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3D689" w14:textId="336C3AEC" w:rsidR="004B3D66" w:rsidRPr="00815665" w:rsidRDefault="00815665" w:rsidP="00815665">
      <w:pPr>
        <w:pStyle w:val="Heading4"/>
        <w:pBdr>
          <w:bottom w:val="single" w:sz="4" w:space="1" w:color="auto"/>
        </w:pBdr>
        <w:spacing w:line="272" w:lineRule="exact"/>
        <w:ind w:left="116"/>
        <w:jc w:val="center"/>
        <w:rPr>
          <w:rFonts w:asciiTheme="minorHAnsi" w:hAnsiTheme="minorHAnsi"/>
          <w:sz w:val="32"/>
          <w:szCs w:val="32"/>
        </w:rPr>
      </w:pPr>
      <w:r w:rsidRPr="00815665">
        <w:rPr>
          <w:rFonts w:asciiTheme="minorHAnsi" w:hAnsiTheme="minorHAnsi"/>
          <w:sz w:val="32"/>
          <w:szCs w:val="32"/>
        </w:rPr>
        <w:t>ILGIN G</w:t>
      </w:r>
      <w:r>
        <w:rPr>
          <w:rFonts w:asciiTheme="minorHAnsi" w:hAnsiTheme="minorHAnsi"/>
          <w:sz w:val="32"/>
          <w:szCs w:val="32"/>
        </w:rPr>
        <w:t>Ö</w:t>
      </w:r>
      <w:r w:rsidR="00DA0C23" w:rsidRPr="00815665">
        <w:rPr>
          <w:rFonts w:asciiTheme="minorHAnsi" w:hAnsiTheme="minorHAnsi"/>
          <w:sz w:val="32"/>
          <w:szCs w:val="32"/>
        </w:rPr>
        <w:t>KLER DANIŞMAN</w:t>
      </w:r>
    </w:p>
    <w:p w14:paraId="6D5B392C" w14:textId="76F1DE3C" w:rsidR="001434CB" w:rsidRPr="00815665" w:rsidRDefault="001434CB" w:rsidP="00815665">
      <w:pPr>
        <w:pStyle w:val="Heading4"/>
        <w:pBdr>
          <w:bottom w:val="single" w:sz="4" w:space="1" w:color="auto"/>
        </w:pBdr>
        <w:spacing w:line="272" w:lineRule="exact"/>
        <w:ind w:left="116"/>
        <w:jc w:val="center"/>
        <w:rPr>
          <w:rFonts w:asciiTheme="minorHAnsi" w:hAnsiTheme="minorHAnsi"/>
          <w:sz w:val="32"/>
          <w:szCs w:val="32"/>
        </w:rPr>
      </w:pPr>
      <w:r w:rsidRPr="00815665">
        <w:rPr>
          <w:rFonts w:asciiTheme="minorHAnsi" w:hAnsiTheme="minorHAnsi"/>
          <w:sz w:val="32"/>
          <w:szCs w:val="32"/>
        </w:rPr>
        <w:t>ÖZGEÇMİŞ</w:t>
      </w:r>
    </w:p>
    <w:p w14:paraId="359DCF35" w14:textId="77777777" w:rsidR="00215350" w:rsidRPr="00815665" w:rsidRDefault="00215350" w:rsidP="001434CB">
      <w:pPr>
        <w:pStyle w:val="Heading4"/>
        <w:pBdr>
          <w:bottom w:val="single" w:sz="4" w:space="1" w:color="auto"/>
        </w:pBdr>
        <w:spacing w:line="272" w:lineRule="exact"/>
        <w:ind w:left="116"/>
        <w:rPr>
          <w:rFonts w:asciiTheme="minorHAnsi" w:hAnsiTheme="minorHAnsi"/>
          <w:sz w:val="32"/>
          <w:szCs w:val="32"/>
        </w:rPr>
      </w:pPr>
    </w:p>
    <w:p w14:paraId="0B67FB85" w14:textId="1F579723" w:rsidR="004B3D66" w:rsidRPr="00815665" w:rsidRDefault="00215350" w:rsidP="001434CB">
      <w:pPr>
        <w:pStyle w:val="Heading4"/>
        <w:pBdr>
          <w:bottom w:val="single" w:sz="4" w:space="1" w:color="auto"/>
        </w:pBdr>
        <w:spacing w:line="272" w:lineRule="exact"/>
        <w:ind w:left="116"/>
        <w:rPr>
          <w:rFonts w:asciiTheme="minorHAnsi" w:hAnsiTheme="minorHAnsi"/>
          <w:sz w:val="32"/>
          <w:szCs w:val="32"/>
        </w:rPr>
      </w:pPr>
      <w:r w:rsidRPr="00815665">
        <w:rPr>
          <w:rFonts w:asciiTheme="minorHAnsi" w:hAnsiTheme="minorHAnsi"/>
          <w:sz w:val="32"/>
          <w:szCs w:val="32"/>
        </w:rPr>
        <w:t>TEMEL BİLGİLER</w:t>
      </w:r>
    </w:p>
    <w:p w14:paraId="4F172461" w14:textId="77777777" w:rsidR="001434CB" w:rsidRPr="00215350" w:rsidRDefault="001434CB" w:rsidP="001434CB">
      <w:pPr>
        <w:pBdr>
          <w:top w:val="nil"/>
          <w:left w:val="nil"/>
          <w:bottom w:val="nil"/>
          <w:right w:val="nil"/>
          <w:between w:val="nil"/>
        </w:pBdr>
        <w:spacing w:line="276" w:lineRule="auto"/>
        <w:rPr>
          <w:rFonts w:asciiTheme="minorHAnsi" w:eastAsia="Times New Roman" w:hAnsiTheme="minorHAnsi" w:cs="Times New Roman"/>
          <w:b/>
        </w:rPr>
      </w:pPr>
    </w:p>
    <w:p w14:paraId="79C8611D" w14:textId="3E6D8561" w:rsidR="001434CB" w:rsidRPr="00215350" w:rsidRDefault="001434CB" w:rsidP="001434CB">
      <w:pPr>
        <w:pBdr>
          <w:top w:val="nil"/>
          <w:left w:val="nil"/>
          <w:bottom w:val="nil"/>
          <w:right w:val="nil"/>
          <w:between w:val="nil"/>
        </w:pBdr>
        <w:spacing w:line="276" w:lineRule="auto"/>
        <w:ind w:left="180"/>
        <w:rPr>
          <w:rFonts w:asciiTheme="minorHAnsi" w:eastAsia="Times New Roman" w:hAnsiTheme="minorHAnsi" w:cs="Times New Roman"/>
        </w:rPr>
      </w:pPr>
      <w:r w:rsidRPr="00215350">
        <w:rPr>
          <w:rFonts w:asciiTheme="minorHAnsi" w:eastAsia="Times New Roman" w:hAnsiTheme="minorHAnsi" w:cs="Times New Roman"/>
          <w:b/>
        </w:rPr>
        <w:t>Adı Soyadı</w:t>
      </w:r>
      <w:r w:rsidRPr="00215350">
        <w:rPr>
          <w:rFonts w:asciiTheme="minorHAnsi" w:eastAsia="Times New Roman" w:hAnsiTheme="minorHAnsi" w:cs="Times New Roman"/>
          <w:b/>
        </w:rPr>
        <w:tab/>
      </w:r>
      <w:r w:rsidRPr="00215350">
        <w:rPr>
          <w:rFonts w:asciiTheme="minorHAnsi" w:eastAsia="Times New Roman" w:hAnsiTheme="minorHAnsi" w:cs="Times New Roman"/>
          <w:b/>
        </w:rPr>
        <w:tab/>
      </w:r>
      <w:r w:rsidRPr="00215350">
        <w:rPr>
          <w:rFonts w:asciiTheme="minorHAnsi" w:eastAsia="Times New Roman" w:hAnsiTheme="minorHAnsi" w:cs="Times New Roman"/>
          <w:b/>
        </w:rPr>
        <w:tab/>
        <w:t>:</w:t>
      </w:r>
      <w:r w:rsidRPr="00215350">
        <w:rPr>
          <w:rFonts w:asciiTheme="minorHAnsi" w:eastAsia="Times New Roman" w:hAnsiTheme="minorHAnsi" w:cs="Times New Roman"/>
        </w:rPr>
        <w:t xml:space="preserve"> </w:t>
      </w:r>
      <w:r w:rsidR="00DA0C23" w:rsidRPr="00215350">
        <w:rPr>
          <w:rFonts w:asciiTheme="minorHAnsi" w:eastAsia="Times New Roman" w:hAnsiTheme="minorHAnsi" w:cs="Times New Roman"/>
        </w:rPr>
        <w:t>Ilgın Gökler Danışman</w:t>
      </w:r>
    </w:p>
    <w:p w14:paraId="17428BC6" w14:textId="23181DB2" w:rsidR="001434CB" w:rsidRPr="00215350" w:rsidRDefault="001434CB" w:rsidP="001434CB">
      <w:pPr>
        <w:pBdr>
          <w:top w:val="nil"/>
          <w:left w:val="nil"/>
          <w:bottom w:val="nil"/>
          <w:right w:val="nil"/>
          <w:between w:val="nil"/>
        </w:pBdr>
        <w:spacing w:line="276" w:lineRule="auto"/>
        <w:ind w:left="180"/>
        <w:rPr>
          <w:rFonts w:asciiTheme="minorHAnsi" w:eastAsia="Times New Roman" w:hAnsiTheme="minorHAnsi" w:cs="Times New Roman"/>
        </w:rPr>
      </w:pPr>
      <w:r w:rsidRPr="00215350">
        <w:rPr>
          <w:rFonts w:asciiTheme="minorHAnsi" w:eastAsia="Times New Roman" w:hAnsiTheme="minorHAnsi" w:cs="Times New Roman"/>
          <w:b/>
        </w:rPr>
        <w:t>Unvan</w:t>
      </w:r>
      <w:r w:rsidRPr="00215350">
        <w:rPr>
          <w:rFonts w:asciiTheme="minorHAnsi" w:eastAsia="Times New Roman" w:hAnsiTheme="minorHAnsi" w:cs="Times New Roman"/>
          <w:b/>
        </w:rPr>
        <w:tab/>
      </w:r>
      <w:r w:rsidRPr="00215350">
        <w:rPr>
          <w:rFonts w:asciiTheme="minorHAnsi" w:eastAsia="Times New Roman" w:hAnsiTheme="minorHAnsi" w:cs="Times New Roman"/>
          <w:b/>
        </w:rPr>
        <w:tab/>
      </w:r>
      <w:r w:rsidRPr="00215350">
        <w:rPr>
          <w:rFonts w:asciiTheme="minorHAnsi" w:eastAsia="Times New Roman" w:hAnsiTheme="minorHAnsi" w:cs="Times New Roman"/>
          <w:b/>
        </w:rPr>
        <w:tab/>
        <w:t>:</w:t>
      </w:r>
      <w:r w:rsidRPr="00215350">
        <w:rPr>
          <w:rFonts w:asciiTheme="minorHAnsi" w:eastAsia="Times New Roman" w:hAnsiTheme="minorHAnsi" w:cs="Times New Roman"/>
        </w:rPr>
        <w:t xml:space="preserve"> </w:t>
      </w:r>
      <w:r w:rsidR="00DA0C23" w:rsidRPr="00215350">
        <w:rPr>
          <w:rFonts w:asciiTheme="minorHAnsi" w:eastAsia="Times New Roman" w:hAnsiTheme="minorHAnsi" w:cs="Times New Roman"/>
        </w:rPr>
        <w:t>Doç.</w:t>
      </w:r>
      <w:r w:rsidR="006B71EE" w:rsidRPr="00215350">
        <w:rPr>
          <w:rFonts w:asciiTheme="minorHAnsi" w:eastAsia="Times New Roman" w:hAnsiTheme="minorHAnsi" w:cs="Times New Roman"/>
        </w:rPr>
        <w:t xml:space="preserve"> </w:t>
      </w:r>
      <w:r w:rsidR="00DA0C23" w:rsidRPr="00215350">
        <w:rPr>
          <w:rFonts w:asciiTheme="minorHAnsi" w:eastAsia="Times New Roman" w:hAnsiTheme="minorHAnsi" w:cs="Times New Roman"/>
        </w:rPr>
        <w:t>Dr.</w:t>
      </w:r>
    </w:p>
    <w:p w14:paraId="071EC08E" w14:textId="21762A81" w:rsidR="00F313F2" w:rsidRPr="00215350" w:rsidRDefault="00F313F2" w:rsidP="001434CB">
      <w:pPr>
        <w:pBdr>
          <w:top w:val="nil"/>
          <w:left w:val="nil"/>
          <w:bottom w:val="nil"/>
          <w:right w:val="nil"/>
          <w:between w:val="nil"/>
        </w:pBdr>
        <w:spacing w:line="276" w:lineRule="auto"/>
        <w:ind w:left="180"/>
        <w:rPr>
          <w:rFonts w:asciiTheme="minorHAnsi" w:eastAsia="Times New Roman" w:hAnsiTheme="minorHAnsi" w:cs="Times New Roman"/>
          <w:bCs/>
          <w:i/>
          <w:iCs/>
        </w:rPr>
      </w:pPr>
      <w:r w:rsidRPr="00215350">
        <w:rPr>
          <w:rFonts w:asciiTheme="minorHAnsi" w:eastAsia="Times New Roman" w:hAnsiTheme="minorHAnsi" w:cs="Times New Roman"/>
          <w:bCs/>
          <w:i/>
          <w:iCs/>
        </w:rPr>
        <w:t>İletişim Bilgileri</w:t>
      </w:r>
      <w:r w:rsidRPr="00215350">
        <w:rPr>
          <w:rFonts w:asciiTheme="minorHAnsi" w:eastAsia="Times New Roman" w:hAnsiTheme="minorHAnsi" w:cs="Times New Roman"/>
          <w:bCs/>
          <w:i/>
          <w:iCs/>
        </w:rPr>
        <w:tab/>
      </w:r>
      <w:r w:rsidRPr="00215350">
        <w:rPr>
          <w:rFonts w:asciiTheme="minorHAnsi" w:eastAsia="Times New Roman" w:hAnsiTheme="minorHAnsi" w:cs="Times New Roman"/>
          <w:bCs/>
          <w:i/>
          <w:iCs/>
        </w:rPr>
        <w:tab/>
      </w:r>
    </w:p>
    <w:p w14:paraId="601C638D" w14:textId="778193F7" w:rsidR="001434CB" w:rsidRPr="00215350" w:rsidRDefault="001434CB" w:rsidP="001434CB">
      <w:pPr>
        <w:pBdr>
          <w:top w:val="nil"/>
          <w:left w:val="nil"/>
          <w:bottom w:val="nil"/>
          <w:right w:val="nil"/>
          <w:between w:val="nil"/>
        </w:pBdr>
        <w:spacing w:line="276" w:lineRule="auto"/>
        <w:ind w:left="180"/>
        <w:rPr>
          <w:rFonts w:asciiTheme="minorHAnsi" w:eastAsia="Times New Roman" w:hAnsiTheme="minorHAnsi" w:cs="Times New Roman"/>
        </w:rPr>
      </w:pPr>
      <w:r w:rsidRPr="00215350">
        <w:rPr>
          <w:rFonts w:asciiTheme="minorHAnsi" w:eastAsia="Times New Roman" w:hAnsiTheme="minorHAnsi" w:cs="Times New Roman"/>
          <w:b/>
        </w:rPr>
        <w:t>Telefon</w:t>
      </w:r>
      <w:r w:rsidRPr="00215350">
        <w:rPr>
          <w:rFonts w:asciiTheme="minorHAnsi" w:eastAsia="Times New Roman" w:hAnsiTheme="minorHAnsi" w:cs="Times New Roman"/>
          <w:b/>
        </w:rPr>
        <w:tab/>
      </w:r>
      <w:r w:rsidRPr="00215350">
        <w:rPr>
          <w:rFonts w:asciiTheme="minorHAnsi" w:eastAsia="Times New Roman" w:hAnsiTheme="minorHAnsi" w:cs="Times New Roman"/>
          <w:b/>
        </w:rPr>
        <w:tab/>
      </w:r>
      <w:r w:rsidRPr="00215350">
        <w:rPr>
          <w:rFonts w:asciiTheme="minorHAnsi" w:eastAsia="Times New Roman" w:hAnsiTheme="minorHAnsi" w:cs="Times New Roman"/>
          <w:b/>
        </w:rPr>
        <w:tab/>
        <w:t>:</w:t>
      </w:r>
      <w:r w:rsidRPr="00215350">
        <w:rPr>
          <w:rFonts w:asciiTheme="minorHAnsi" w:eastAsia="Times New Roman" w:hAnsiTheme="minorHAnsi" w:cs="Times New Roman"/>
        </w:rPr>
        <w:t xml:space="preserve"> </w:t>
      </w:r>
      <w:r w:rsidR="001B05A6" w:rsidRPr="00215350">
        <w:rPr>
          <w:rFonts w:asciiTheme="minorHAnsi" w:eastAsia="Times New Roman" w:hAnsiTheme="minorHAnsi" w:cs="Times New Roman"/>
        </w:rPr>
        <w:t>+</w:t>
      </w:r>
      <w:r w:rsidR="00DA0C23" w:rsidRPr="00215350">
        <w:rPr>
          <w:rFonts w:asciiTheme="minorHAnsi" w:eastAsia="Times New Roman" w:hAnsiTheme="minorHAnsi" w:cs="Times New Roman"/>
        </w:rPr>
        <w:t>90 532 794 00 34 (cep), +90 312 585 01 81</w:t>
      </w:r>
      <w:r w:rsidR="001B05A6" w:rsidRPr="00215350">
        <w:rPr>
          <w:rFonts w:asciiTheme="minorHAnsi" w:eastAsia="Times New Roman" w:hAnsiTheme="minorHAnsi" w:cs="Times New Roman"/>
        </w:rPr>
        <w:t xml:space="preserve"> (ofis)</w:t>
      </w:r>
    </w:p>
    <w:p w14:paraId="3C23F941" w14:textId="3F31001D" w:rsidR="001434CB" w:rsidRPr="00215350" w:rsidRDefault="001434CB" w:rsidP="001434CB">
      <w:pPr>
        <w:pBdr>
          <w:top w:val="nil"/>
          <w:left w:val="nil"/>
          <w:bottom w:val="nil"/>
          <w:right w:val="nil"/>
          <w:between w:val="nil"/>
        </w:pBdr>
        <w:spacing w:line="276" w:lineRule="auto"/>
        <w:ind w:left="180"/>
        <w:rPr>
          <w:rFonts w:asciiTheme="minorHAnsi" w:eastAsia="Times New Roman" w:hAnsiTheme="minorHAnsi" w:cs="Times New Roman"/>
        </w:rPr>
      </w:pPr>
      <w:r w:rsidRPr="00215350">
        <w:rPr>
          <w:rFonts w:asciiTheme="minorHAnsi" w:eastAsia="Times New Roman" w:hAnsiTheme="minorHAnsi" w:cs="Times New Roman"/>
          <w:b/>
        </w:rPr>
        <w:t>E-posta</w:t>
      </w:r>
      <w:r w:rsidRPr="00215350">
        <w:rPr>
          <w:rFonts w:asciiTheme="minorHAnsi" w:eastAsia="Times New Roman" w:hAnsiTheme="minorHAnsi" w:cs="Times New Roman"/>
          <w:b/>
        </w:rPr>
        <w:tab/>
      </w:r>
      <w:r w:rsidRPr="00215350">
        <w:rPr>
          <w:rFonts w:asciiTheme="minorHAnsi" w:eastAsia="Times New Roman" w:hAnsiTheme="minorHAnsi" w:cs="Times New Roman"/>
          <w:b/>
        </w:rPr>
        <w:tab/>
      </w:r>
      <w:r w:rsidRPr="00215350">
        <w:rPr>
          <w:rFonts w:asciiTheme="minorHAnsi" w:eastAsia="Times New Roman" w:hAnsiTheme="minorHAnsi" w:cs="Times New Roman"/>
          <w:b/>
        </w:rPr>
        <w:tab/>
        <w:t xml:space="preserve">: </w:t>
      </w:r>
      <w:r w:rsidR="009242A0" w:rsidRPr="009242A0">
        <w:rPr>
          <w:rFonts w:asciiTheme="minorHAnsi" w:eastAsia="Times New Roman" w:hAnsiTheme="minorHAnsi" w:cs="Times New Roman"/>
        </w:rPr>
        <w:t>i</w:t>
      </w:r>
      <w:r w:rsidR="00DA0C23" w:rsidRPr="00215350">
        <w:rPr>
          <w:rFonts w:asciiTheme="minorHAnsi" w:eastAsia="Times New Roman" w:hAnsiTheme="minorHAnsi" w:cs="Times New Roman"/>
          <w:bCs/>
        </w:rPr>
        <w:t>lgin.danisman</w:t>
      </w:r>
      <w:r w:rsidR="00C06D10" w:rsidRPr="00215350">
        <w:rPr>
          <w:rFonts w:asciiTheme="minorHAnsi" w:eastAsia="Times New Roman" w:hAnsiTheme="minorHAnsi" w:cs="Times New Roman"/>
          <w:bCs/>
        </w:rPr>
        <w:t>@tedu.edu.tr</w:t>
      </w:r>
    </w:p>
    <w:p w14:paraId="44E5601C" w14:textId="448E4E84" w:rsidR="001434CB" w:rsidRPr="00215350" w:rsidRDefault="001434CB" w:rsidP="001434CB">
      <w:pPr>
        <w:pBdr>
          <w:top w:val="nil"/>
          <w:left w:val="nil"/>
          <w:bottom w:val="nil"/>
          <w:right w:val="nil"/>
          <w:between w:val="nil"/>
        </w:pBdr>
        <w:spacing w:line="276" w:lineRule="auto"/>
        <w:ind w:left="180"/>
        <w:rPr>
          <w:rFonts w:asciiTheme="minorHAnsi" w:eastAsia="Times New Roman" w:hAnsiTheme="minorHAnsi" w:cs="Times New Roman"/>
        </w:rPr>
      </w:pPr>
      <w:r w:rsidRPr="00215350">
        <w:rPr>
          <w:rFonts w:asciiTheme="minorHAnsi" w:eastAsia="Times New Roman" w:hAnsiTheme="minorHAnsi" w:cs="Times New Roman"/>
          <w:b/>
        </w:rPr>
        <w:t>Adres</w:t>
      </w:r>
      <w:r w:rsidRPr="00215350">
        <w:rPr>
          <w:rFonts w:asciiTheme="minorHAnsi" w:eastAsia="Times New Roman" w:hAnsiTheme="minorHAnsi" w:cs="Times New Roman"/>
          <w:b/>
        </w:rPr>
        <w:tab/>
      </w:r>
      <w:r w:rsidRPr="00215350">
        <w:rPr>
          <w:rFonts w:asciiTheme="minorHAnsi" w:eastAsia="Times New Roman" w:hAnsiTheme="minorHAnsi" w:cs="Times New Roman"/>
          <w:b/>
        </w:rPr>
        <w:tab/>
      </w:r>
      <w:r w:rsidRPr="00215350">
        <w:rPr>
          <w:rFonts w:asciiTheme="minorHAnsi" w:eastAsia="Times New Roman" w:hAnsiTheme="minorHAnsi" w:cs="Times New Roman"/>
          <w:b/>
        </w:rPr>
        <w:tab/>
      </w:r>
      <w:r w:rsidR="009242A0">
        <w:rPr>
          <w:rFonts w:asciiTheme="minorHAnsi" w:eastAsia="Times New Roman" w:hAnsiTheme="minorHAnsi" w:cs="Times New Roman"/>
          <w:b/>
        </w:rPr>
        <w:t xml:space="preserve">              </w:t>
      </w:r>
      <w:r w:rsidRPr="00215350">
        <w:rPr>
          <w:rFonts w:asciiTheme="minorHAnsi" w:eastAsia="Times New Roman" w:hAnsiTheme="minorHAnsi" w:cs="Times New Roman"/>
          <w:b/>
        </w:rPr>
        <w:t>:</w:t>
      </w:r>
      <w:r w:rsidRPr="00215350">
        <w:rPr>
          <w:rFonts w:asciiTheme="minorHAnsi" w:eastAsia="Times New Roman" w:hAnsiTheme="minorHAnsi" w:cs="Times New Roman"/>
        </w:rPr>
        <w:t xml:space="preserve"> TED Üniversitesi Fen Edebiyat Fakültesi Psikoloji Bölümü </w:t>
      </w:r>
    </w:p>
    <w:p w14:paraId="17CB8962" w14:textId="619C2B2B" w:rsidR="001434CB" w:rsidRPr="00215350" w:rsidRDefault="00D30C10" w:rsidP="000266C2">
      <w:pPr>
        <w:pBdr>
          <w:top w:val="nil"/>
          <w:left w:val="nil"/>
          <w:bottom w:val="nil"/>
          <w:right w:val="nil"/>
          <w:between w:val="nil"/>
        </w:pBdr>
        <w:spacing w:line="276" w:lineRule="auto"/>
        <w:ind w:left="720" w:firstLine="720"/>
        <w:rPr>
          <w:rFonts w:asciiTheme="minorHAnsi" w:eastAsia="Times New Roman" w:hAnsiTheme="minorHAnsi" w:cs="Times New Roman"/>
        </w:rPr>
      </w:pPr>
      <w:r w:rsidRPr="00215350">
        <w:rPr>
          <w:rFonts w:asciiTheme="minorHAnsi" w:eastAsia="Times New Roman" w:hAnsiTheme="minorHAnsi" w:cs="Times New Roman"/>
        </w:rPr>
        <w:t xml:space="preserve">                          </w:t>
      </w:r>
      <w:r w:rsidR="009242A0">
        <w:rPr>
          <w:rFonts w:asciiTheme="minorHAnsi" w:eastAsia="Times New Roman" w:hAnsiTheme="minorHAnsi" w:cs="Times New Roman"/>
        </w:rPr>
        <w:t xml:space="preserve">    </w:t>
      </w:r>
      <w:r w:rsidRPr="00215350">
        <w:rPr>
          <w:rFonts w:asciiTheme="minorHAnsi" w:eastAsia="Times New Roman" w:hAnsiTheme="minorHAnsi" w:cs="Times New Roman"/>
        </w:rPr>
        <w:t xml:space="preserve"> </w:t>
      </w:r>
      <w:r w:rsidR="001434CB" w:rsidRPr="00215350">
        <w:rPr>
          <w:rFonts w:asciiTheme="minorHAnsi" w:eastAsia="Times New Roman" w:hAnsiTheme="minorHAnsi" w:cs="Times New Roman"/>
        </w:rPr>
        <w:t>Ziya Gökalp Cad. No:48 06420 Kolej, Ankara/TÜRKİYE</w:t>
      </w:r>
    </w:p>
    <w:p w14:paraId="076A885F" w14:textId="77777777" w:rsidR="001434CB" w:rsidRPr="00215350" w:rsidRDefault="001434CB" w:rsidP="004B3D66">
      <w:pPr>
        <w:pStyle w:val="BodyText"/>
        <w:spacing w:before="1" w:line="237" w:lineRule="auto"/>
        <w:ind w:left="116"/>
        <w:rPr>
          <w:rFonts w:asciiTheme="minorHAnsi" w:hAnsiTheme="minorHAnsi"/>
          <w:sz w:val="22"/>
          <w:szCs w:val="22"/>
        </w:rPr>
      </w:pPr>
    </w:p>
    <w:p w14:paraId="62DA275D" w14:textId="77777777" w:rsidR="00215350" w:rsidRDefault="00215350" w:rsidP="001434CB">
      <w:pPr>
        <w:pStyle w:val="Heading4"/>
        <w:pBdr>
          <w:bottom w:val="single" w:sz="4" w:space="1" w:color="auto"/>
        </w:pBdr>
        <w:spacing w:line="275" w:lineRule="exact"/>
        <w:ind w:left="116"/>
        <w:rPr>
          <w:rFonts w:asciiTheme="minorHAnsi" w:hAnsiTheme="minorHAnsi"/>
          <w:sz w:val="32"/>
          <w:szCs w:val="32"/>
        </w:rPr>
      </w:pPr>
    </w:p>
    <w:p w14:paraId="06C0B2FB" w14:textId="55D5A75F" w:rsidR="004B3D66" w:rsidRPr="00215350" w:rsidRDefault="00215350" w:rsidP="001434CB">
      <w:pPr>
        <w:pStyle w:val="Heading4"/>
        <w:pBdr>
          <w:bottom w:val="single" w:sz="4" w:space="1" w:color="auto"/>
        </w:pBdr>
        <w:spacing w:line="275" w:lineRule="exact"/>
        <w:ind w:left="116"/>
        <w:rPr>
          <w:rFonts w:asciiTheme="minorHAnsi" w:hAnsiTheme="minorHAnsi"/>
          <w:sz w:val="32"/>
          <w:szCs w:val="32"/>
        </w:rPr>
      </w:pPr>
      <w:r>
        <w:rPr>
          <w:rFonts w:asciiTheme="minorHAnsi" w:hAnsiTheme="minorHAnsi"/>
          <w:sz w:val="32"/>
          <w:szCs w:val="32"/>
        </w:rPr>
        <w:t>EĞİTİ</w:t>
      </w:r>
      <w:r w:rsidRPr="00215350">
        <w:rPr>
          <w:rFonts w:asciiTheme="minorHAnsi" w:hAnsiTheme="minorHAnsi"/>
          <w:sz w:val="32"/>
          <w:szCs w:val="32"/>
        </w:rPr>
        <w:t>M</w:t>
      </w:r>
      <w:r w:rsidRPr="00215350">
        <w:rPr>
          <w:rFonts w:asciiTheme="minorHAnsi" w:hAnsiTheme="minorHAnsi"/>
          <w:spacing w:val="-2"/>
          <w:sz w:val="32"/>
          <w:szCs w:val="32"/>
        </w:rPr>
        <w:t xml:space="preserve"> GEÇMİŞİ</w:t>
      </w:r>
    </w:p>
    <w:p w14:paraId="299EF09F" w14:textId="0E909C75" w:rsidR="004B3D66" w:rsidRPr="00215350" w:rsidRDefault="004B3D66" w:rsidP="007F7144">
      <w:pPr>
        <w:pStyle w:val="BodyText"/>
        <w:spacing w:before="1" w:line="237" w:lineRule="auto"/>
        <w:ind w:left="116"/>
        <w:rPr>
          <w:rFonts w:asciiTheme="minorHAnsi" w:hAnsiTheme="minorHAnsi"/>
          <w:color w:val="A6A6A6" w:themeColor="background1" w:themeShade="A6"/>
          <w:sz w:val="22"/>
          <w:szCs w:val="22"/>
        </w:rPr>
      </w:pPr>
    </w:p>
    <w:tbl>
      <w:tblPr>
        <w:tblW w:w="92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3847"/>
        <w:gridCol w:w="3358"/>
        <w:gridCol w:w="864"/>
      </w:tblGrid>
      <w:tr w:rsidR="001434CB" w:rsidRPr="00215350" w14:paraId="34260AFB" w14:textId="77777777" w:rsidTr="000266C2">
        <w:trPr>
          <w:trHeight w:val="420"/>
        </w:trPr>
        <w:tc>
          <w:tcPr>
            <w:tcW w:w="1203" w:type="dxa"/>
            <w:tcBorders>
              <w:top w:val="single" w:sz="4" w:space="0" w:color="000000"/>
              <w:left w:val="single" w:sz="4" w:space="0" w:color="000000"/>
              <w:bottom w:val="single" w:sz="4" w:space="0" w:color="000000"/>
              <w:right w:val="single" w:sz="4" w:space="0" w:color="000000"/>
            </w:tcBorders>
            <w:vAlign w:val="center"/>
          </w:tcPr>
          <w:p w14:paraId="68F51D7E" w14:textId="77777777" w:rsidR="001434CB" w:rsidRPr="00215350" w:rsidRDefault="001434CB" w:rsidP="001434CB">
            <w:pPr>
              <w:pStyle w:val="BodyText"/>
              <w:spacing w:before="1" w:line="237" w:lineRule="auto"/>
              <w:rPr>
                <w:rFonts w:asciiTheme="minorHAnsi" w:hAnsiTheme="minorHAnsi"/>
                <w:b/>
                <w:sz w:val="22"/>
                <w:szCs w:val="22"/>
              </w:rPr>
            </w:pPr>
            <w:r w:rsidRPr="00215350">
              <w:rPr>
                <w:rFonts w:asciiTheme="minorHAnsi" w:hAnsiTheme="minorHAnsi"/>
                <w:b/>
                <w:sz w:val="22"/>
                <w:szCs w:val="22"/>
              </w:rPr>
              <w:t>Derece</w:t>
            </w:r>
          </w:p>
        </w:tc>
        <w:tc>
          <w:tcPr>
            <w:tcW w:w="3847" w:type="dxa"/>
            <w:tcBorders>
              <w:top w:val="single" w:sz="4" w:space="0" w:color="000000"/>
              <w:left w:val="single" w:sz="4" w:space="0" w:color="000000"/>
              <w:bottom w:val="single" w:sz="4" w:space="0" w:color="000000"/>
              <w:right w:val="single" w:sz="4" w:space="0" w:color="000000"/>
            </w:tcBorders>
            <w:vAlign w:val="center"/>
          </w:tcPr>
          <w:p w14:paraId="1E796835" w14:textId="505836E2" w:rsidR="001434CB" w:rsidRPr="00215350" w:rsidRDefault="001434CB" w:rsidP="001434CB">
            <w:pPr>
              <w:pStyle w:val="BodyText"/>
              <w:spacing w:before="1" w:line="237" w:lineRule="auto"/>
              <w:rPr>
                <w:rFonts w:asciiTheme="minorHAnsi" w:hAnsiTheme="minorHAnsi"/>
                <w:b/>
                <w:sz w:val="22"/>
                <w:szCs w:val="22"/>
              </w:rPr>
            </w:pPr>
            <w:r w:rsidRPr="00215350">
              <w:rPr>
                <w:rFonts w:asciiTheme="minorHAnsi" w:hAnsiTheme="minorHAnsi"/>
                <w:b/>
                <w:sz w:val="22"/>
                <w:szCs w:val="22"/>
              </w:rPr>
              <w:t>Bölüm/Program, Fakülte/Enstitü</w:t>
            </w:r>
          </w:p>
        </w:tc>
        <w:tc>
          <w:tcPr>
            <w:tcW w:w="3358" w:type="dxa"/>
            <w:tcBorders>
              <w:top w:val="single" w:sz="4" w:space="0" w:color="000000"/>
              <w:left w:val="single" w:sz="4" w:space="0" w:color="000000"/>
              <w:bottom w:val="single" w:sz="4" w:space="0" w:color="000000"/>
              <w:right w:val="single" w:sz="4" w:space="0" w:color="000000"/>
            </w:tcBorders>
            <w:vAlign w:val="center"/>
          </w:tcPr>
          <w:p w14:paraId="329F6F47" w14:textId="77777777" w:rsidR="001434CB" w:rsidRPr="00215350" w:rsidRDefault="001434CB" w:rsidP="001434CB">
            <w:pPr>
              <w:pStyle w:val="BodyText"/>
              <w:spacing w:before="1" w:line="237" w:lineRule="auto"/>
              <w:ind w:left="14"/>
              <w:rPr>
                <w:rFonts w:asciiTheme="minorHAnsi" w:hAnsiTheme="minorHAnsi"/>
                <w:b/>
                <w:sz w:val="22"/>
                <w:szCs w:val="22"/>
              </w:rPr>
            </w:pPr>
            <w:r w:rsidRPr="00215350">
              <w:rPr>
                <w:rFonts w:asciiTheme="minorHAnsi" w:hAnsiTheme="minorHAnsi"/>
                <w:b/>
                <w:sz w:val="22"/>
                <w:szCs w:val="22"/>
              </w:rPr>
              <w:t>Üniversite</w:t>
            </w:r>
          </w:p>
        </w:tc>
        <w:tc>
          <w:tcPr>
            <w:tcW w:w="864" w:type="dxa"/>
            <w:tcBorders>
              <w:top w:val="single" w:sz="4" w:space="0" w:color="000000"/>
              <w:left w:val="single" w:sz="4" w:space="0" w:color="000000"/>
              <w:bottom w:val="single" w:sz="4" w:space="0" w:color="000000"/>
              <w:right w:val="single" w:sz="4" w:space="0" w:color="000000"/>
            </w:tcBorders>
            <w:vAlign w:val="center"/>
          </w:tcPr>
          <w:p w14:paraId="297CCF36" w14:textId="77777777" w:rsidR="001434CB" w:rsidRPr="00215350" w:rsidRDefault="001434CB" w:rsidP="001434CB">
            <w:pPr>
              <w:pStyle w:val="BodyText"/>
              <w:spacing w:before="1" w:line="237" w:lineRule="auto"/>
              <w:ind w:left="116"/>
              <w:rPr>
                <w:rFonts w:asciiTheme="minorHAnsi" w:hAnsiTheme="minorHAnsi"/>
                <w:b/>
                <w:sz w:val="22"/>
                <w:szCs w:val="22"/>
              </w:rPr>
            </w:pPr>
            <w:r w:rsidRPr="00215350">
              <w:rPr>
                <w:rFonts w:asciiTheme="minorHAnsi" w:hAnsiTheme="minorHAnsi"/>
                <w:b/>
                <w:sz w:val="22"/>
                <w:szCs w:val="22"/>
              </w:rPr>
              <w:t>Yıl</w:t>
            </w:r>
          </w:p>
        </w:tc>
      </w:tr>
      <w:tr w:rsidR="00B056D1" w:rsidRPr="00215350" w14:paraId="7C26C521" w14:textId="77777777" w:rsidTr="000266C2">
        <w:trPr>
          <w:trHeight w:val="440"/>
        </w:trPr>
        <w:tc>
          <w:tcPr>
            <w:tcW w:w="1203" w:type="dxa"/>
            <w:tcBorders>
              <w:top w:val="single" w:sz="4" w:space="0" w:color="000000"/>
              <w:left w:val="single" w:sz="4" w:space="0" w:color="000000"/>
              <w:bottom w:val="single" w:sz="4" w:space="0" w:color="000000"/>
              <w:right w:val="single" w:sz="4" w:space="0" w:color="000000"/>
            </w:tcBorders>
            <w:vAlign w:val="center"/>
          </w:tcPr>
          <w:p w14:paraId="32801A26" w14:textId="1AA51D31" w:rsidR="00B056D1" w:rsidRPr="00215350" w:rsidRDefault="00B056D1" w:rsidP="00B056D1">
            <w:pPr>
              <w:pStyle w:val="BodyText"/>
              <w:spacing w:before="1" w:line="237" w:lineRule="auto"/>
              <w:rPr>
                <w:rFonts w:asciiTheme="minorHAnsi" w:hAnsiTheme="minorHAnsi"/>
                <w:sz w:val="22"/>
                <w:szCs w:val="22"/>
              </w:rPr>
            </w:pPr>
            <w:r w:rsidRPr="00215350">
              <w:rPr>
                <w:rFonts w:asciiTheme="minorHAnsi" w:hAnsiTheme="minorHAnsi"/>
                <w:sz w:val="22"/>
                <w:szCs w:val="22"/>
                <w:lang w:eastAsia="tr-TR"/>
              </w:rPr>
              <w:t>Lisans</w:t>
            </w:r>
          </w:p>
        </w:tc>
        <w:tc>
          <w:tcPr>
            <w:tcW w:w="3847" w:type="dxa"/>
            <w:tcBorders>
              <w:top w:val="single" w:sz="4" w:space="0" w:color="000000"/>
              <w:left w:val="single" w:sz="4" w:space="0" w:color="000000"/>
              <w:bottom w:val="single" w:sz="4" w:space="0" w:color="000000"/>
              <w:right w:val="single" w:sz="4" w:space="0" w:color="000000"/>
            </w:tcBorders>
            <w:vAlign w:val="center"/>
          </w:tcPr>
          <w:p w14:paraId="40910DA0" w14:textId="77777777" w:rsidR="00B056D1" w:rsidRPr="00215350" w:rsidRDefault="00B056D1" w:rsidP="00B056D1">
            <w:pPr>
              <w:pStyle w:val="BodyText"/>
              <w:spacing w:before="1" w:line="237" w:lineRule="auto"/>
              <w:rPr>
                <w:rFonts w:asciiTheme="minorHAnsi" w:hAnsiTheme="minorHAnsi"/>
                <w:sz w:val="22"/>
                <w:szCs w:val="22"/>
                <w:lang w:eastAsia="tr-TR"/>
              </w:rPr>
            </w:pPr>
            <w:r w:rsidRPr="00215350">
              <w:rPr>
                <w:rFonts w:asciiTheme="minorHAnsi" w:hAnsiTheme="minorHAnsi"/>
                <w:sz w:val="22"/>
                <w:szCs w:val="22"/>
                <w:lang w:eastAsia="tr-TR"/>
              </w:rPr>
              <w:t>Psikoloji</w:t>
            </w:r>
          </w:p>
          <w:p w14:paraId="7777EAE9" w14:textId="308B1C0F" w:rsidR="00B056D1" w:rsidRPr="00215350" w:rsidRDefault="00B056D1" w:rsidP="00B056D1">
            <w:pPr>
              <w:pStyle w:val="BodyText"/>
              <w:spacing w:before="1" w:line="237" w:lineRule="auto"/>
              <w:rPr>
                <w:rFonts w:asciiTheme="minorHAnsi" w:hAnsiTheme="minorHAnsi"/>
                <w:sz w:val="22"/>
                <w:szCs w:val="22"/>
              </w:rPr>
            </w:pPr>
            <w:r w:rsidRPr="00215350">
              <w:rPr>
                <w:rFonts w:asciiTheme="minorHAnsi" w:hAnsiTheme="minorHAnsi"/>
                <w:sz w:val="22"/>
                <w:szCs w:val="22"/>
                <w:lang w:eastAsia="tr-TR"/>
              </w:rPr>
              <w:t>Fen Edebiyat Fakültesi</w:t>
            </w:r>
          </w:p>
        </w:tc>
        <w:tc>
          <w:tcPr>
            <w:tcW w:w="3358" w:type="dxa"/>
            <w:tcBorders>
              <w:top w:val="single" w:sz="4" w:space="0" w:color="000000"/>
              <w:left w:val="single" w:sz="4" w:space="0" w:color="000000"/>
              <w:bottom w:val="single" w:sz="4" w:space="0" w:color="000000"/>
              <w:right w:val="single" w:sz="4" w:space="0" w:color="000000"/>
            </w:tcBorders>
            <w:vAlign w:val="center"/>
          </w:tcPr>
          <w:p w14:paraId="4E7BD4F2" w14:textId="62447FFC" w:rsidR="00B056D1" w:rsidRPr="00215350" w:rsidRDefault="00B056D1" w:rsidP="00B056D1">
            <w:pPr>
              <w:pStyle w:val="BodyText"/>
              <w:spacing w:before="1" w:line="237" w:lineRule="auto"/>
              <w:ind w:left="14"/>
              <w:rPr>
                <w:rFonts w:asciiTheme="minorHAnsi" w:hAnsiTheme="minorHAnsi"/>
                <w:sz w:val="22"/>
                <w:szCs w:val="22"/>
              </w:rPr>
            </w:pPr>
            <w:r w:rsidRPr="00215350">
              <w:rPr>
                <w:rFonts w:asciiTheme="minorHAnsi" w:hAnsiTheme="minorHAnsi"/>
                <w:sz w:val="22"/>
                <w:szCs w:val="22"/>
                <w:lang w:eastAsia="tr-TR"/>
              </w:rPr>
              <w:t>Orta Doğu Teknik Üniversitesi</w:t>
            </w:r>
          </w:p>
        </w:tc>
        <w:tc>
          <w:tcPr>
            <w:tcW w:w="864" w:type="dxa"/>
            <w:tcBorders>
              <w:top w:val="single" w:sz="4" w:space="0" w:color="000000"/>
              <w:left w:val="single" w:sz="4" w:space="0" w:color="000000"/>
              <w:bottom w:val="single" w:sz="4" w:space="0" w:color="000000"/>
              <w:right w:val="single" w:sz="4" w:space="0" w:color="000000"/>
            </w:tcBorders>
            <w:vAlign w:val="center"/>
          </w:tcPr>
          <w:p w14:paraId="7FA51BC1" w14:textId="1C8A2F3E" w:rsidR="00B056D1" w:rsidRPr="00215350" w:rsidRDefault="00DA0C23" w:rsidP="00B056D1">
            <w:pPr>
              <w:pStyle w:val="BodyText"/>
              <w:spacing w:before="1" w:line="237" w:lineRule="auto"/>
              <w:ind w:left="116"/>
              <w:rPr>
                <w:rFonts w:asciiTheme="minorHAnsi" w:hAnsiTheme="minorHAnsi"/>
                <w:sz w:val="22"/>
                <w:szCs w:val="22"/>
              </w:rPr>
            </w:pPr>
            <w:r w:rsidRPr="00215350">
              <w:rPr>
                <w:rFonts w:asciiTheme="minorHAnsi" w:hAnsiTheme="minorHAnsi"/>
                <w:sz w:val="22"/>
                <w:szCs w:val="22"/>
                <w:lang w:eastAsia="tr-TR"/>
              </w:rPr>
              <w:t>1998</w:t>
            </w:r>
          </w:p>
        </w:tc>
      </w:tr>
      <w:tr w:rsidR="00B056D1" w:rsidRPr="00215350" w14:paraId="2BFD8092" w14:textId="77777777" w:rsidTr="000266C2">
        <w:trPr>
          <w:trHeight w:val="446"/>
        </w:trPr>
        <w:tc>
          <w:tcPr>
            <w:tcW w:w="1203" w:type="dxa"/>
            <w:tcBorders>
              <w:top w:val="single" w:sz="4" w:space="0" w:color="000000"/>
              <w:left w:val="single" w:sz="4" w:space="0" w:color="000000"/>
              <w:bottom w:val="single" w:sz="4" w:space="0" w:color="000000"/>
              <w:right w:val="single" w:sz="4" w:space="0" w:color="000000"/>
            </w:tcBorders>
            <w:vAlign w:val="center"/>
          </w:tcPr>
          <w:p w14:paraId="7665734E" w14:textId="3C88A96E" w:rsidR="00B056D1" w:rsidRPr="00215350" w:rsidRDefault="00B056D1" w:rsidP="00B056D1">
            <w:pPr>
              <w:pStyle w:val="BodyText"/>
              <w:spacing w:before="1" w:line="237" w:lineRule="auto"/>
              <w:rPr>
                <w:rFonts w:asciiTheme="minorHAnsi" w:hAnsiTheme="minorHAnsi"/>
                <w:sz w:val="22"/>
                <w:szCs w:val="22"/>
              </w:rPr>
            </w:pPr>
            <w:r w:rsidRPr="00215350">
              <w:rPr>
                <w:rFonts w:asciiTheme="minorHAnsi" w:hAnsiTheme="minorHAnsi"/>
                <w:sz w:val="22"/>
                <w:szCs w:val="22"/>
                <w:lang w:eastAsia="tr-TR"/>
              </w:rPr>
              <w:t>Y. Lisans</w:t>
            </w:r>
          </w:p>
        </w:tc>
        <w:tc>
          <w:tcPr>
            <w:tcW w:w="3847" w:type="dxa"/>
            <w:tcBorders>
              <w:top w:val="single" w:sz="4" w:space="0" w:color="000000"/>
              <w:left w:val="single" w:sz="4" w:space="0" w:color="000000"/>
              <w:bottom w:val="single" w:sz="4" w:space="0" w:color="000000"/>
              <w:right w:val="single" w:sz="4" w:space="0" w:color="000000"/>
            </w:tcBorders>
            <w:vAlign w:val="center"/>
          </w:tcPr>
          <w:p w14:paraId="62099B3C" w14:textId="1B936101" w:rsidR="00B056D1" w:rsidRPr="00215350" w:rsidRDefault="00DA0C23" w:rsidP="00B056D1">
            <w:pPr>
              <w:pStyle w:val="BodyText"/>
              <w:spacing w:before="1" w:line="237" w:lineRule="auto"/>
              <w:rPr>
                <w:rFonts w:asciiTheme="minorHAnsi" w:hAnsiTheme="minorHAnsi"/>
                <w:sz w:val="22"/>
                <w:szCs w:val="22"/>
                <w:lang w:eastAsia="tr-TR"/>
              </w:rPr>
            </w:pPr>
            <w:r w:rsidRPr="00215350">
              <w:rPr>
                <w:rFonts w:asciiTheme="minorHAnsi" w:hAnsiTheme="minorHAnsi"/>
                <w:sz w:val="22"/>
                <w:szCs w:val="22"/>
                <w:lang w:eastAsia="tr-TR"/>
              </w:rPr>
              <w:t>Uygulamalı (Klinik) Psikoloji</w:t>
            </w:r>
          </w:p>
          <w:p w14:paraId="2D055BF7" w14:textId="73A147C7" w:rsidR="00B056D1" w:rsidRPr="00215350" w:rsidRDefault="00B056D1" w:rsidP="00B056D1">
            <w:pPr>
              <w:pStyle w:val="BodyText"/>
              <w:spacing w:before="1" w:line="237" w:lineRule="auto"/>
              <w:rPr>
                <w:rFonts w:asciiTheme="minorHAnsi" w:hAnsiTheme="minorHAnsi"/>
                <w:sz w:val="22"/>
                <w:szCs w:val="22"/>
              </w:rPr>
            </w:pPr>
            <w:r w:rsidRPr="00215350">
              <w:rPr>
                <w:rFonts w:asciiTheme="minorHAnsi" w:hAnsiTheme="minorHAnsi"/>
                <w:sz w:val="22"/>
                <w:szCs w:val="22"/>
                <w:lang w:eastAsia="tr-TR"/>
              </w:rPr>
              <w:t>Sosyal Bilimler Enstitüsü</w:t>
            </w:r>
          </w:p>
        </w:tc>
        <w:tc>
          <w:tcPr>
            <w:tcW w:w="3358" w:type="dxa"/>
            <w:tcBorders>
              <w:top w:val="single" w:sz="4" w:space="0" w:color="000000"/>
              <w:left w:val="single" w:sz="4" w:space="0" w:color="000000"/>
              <w:bottom w:val="single" w:sz="4" w:space="0" w:color="000000"/>
              <w:right w:val="single" w:sz="4" w:space="0" w:color="000000"/>
            </w:tcBorders>
            <w:vAlign w:val="center"/>
          </w:tcPr>
          <w:p w14:paraId="41A5EA79" w14:textId="52945B5E" w:rsidR="00B056D1" w:rsidRPr="00215350" w:rsidRDefault="00B056D1" w:rsidP="00B056D1">
            <w:pPr>
              <w:pStyle w:val="BodyText"/>
              <w:spacing w:before="1" w:line="237" w:lineRule="auto"/>
              <w:ind w:left="14"/>
              <w:rPr>
                <w:rFonts w:asciiTheme="minorHAnsi" w:hAnsiTheme="minorHAnsi"/>
                <w:sz w:val="22"/>
                <w:szCs w:val="22"/>
              </w:rPr>
            </w:pPr>
            <w:r w:rsidRPr="00215350">
              <w:rPr>
                <w:rFonts w:asciiTheme="minorHAnsi" w:hAnsiTheme="minorHAnsi"/>
                <w:sz w:val="22"/>
                <w:szCs w:val="22"/>
                <w:lang w:eastAsia="tr-TR"/>
              </w:rPr>
              <w:t>Orta Doğu Teknik Üniversitesi</w:t>
            </w:r>
          </w:p>
        </w:tc>
        <w:tc>
          <w:tcPr>
            <w:tcW w:w="864" w:type="dxa"/>
            <w:tcBorders>
              <w:top w:val="single" w:sz="4" w:space="0" w:color="000000"/>
              <w:left w:val="single" w:sz="4" w:space="0" w:color="000000"/>
              <w:bottom w:val="single" w:sz="4" w:space="0" w:color="000000"/>
              <w:right w:val="single" w:sz="4" w:space="0" w:color="000000"/>
            </w:tcBorders>
            <w:vAlign w:val="center"/>
          </w:tcPr>
          <w:p w14:paraId="1520F256" w14:textId="2D0E5482" w:rsidR="00B056D1" w:rsidRPr="00215350" w:rsidRDefault="00DA0C23" w:rsidP="00B056D1">
            <w:pPr>
              <w:pStyle w:val="BodyText"/>
              <w:spacing w:before="1" w:line="237" w:lineRule="auto"/>
              <w:ind w:left="116"/>
              <w:rPr>
                <w:rFonts w:asciiTheme="minorHAnsi" w:hAnsiTheme="minorHAnsi"/>
                <w:sz w:val="22"/>
                <w:szCs w:val="22"/>
              </w:rPr>
            </w:pPr>
            <w:r w:rsidRPr="00215350">
              <w:rPr>
                <w:rFonts w:asciiTheme="minorHAnsi" w:hAnsiTheme="minorHAnsi"/>
                <w:sz w:val="22"/>
                <w:szCs w:val="22"/>
                <w:lang w:eastAsia="tr-TR"/>
              </w:rPr>
              <w:t>2001</w:t>
            </w:r>
          </w:p>
        </w:tc>
      </w:tr>
      <w:tr w:rsidR="00B056D1" w:rsidRPr="00215350" w14:paraId="65D6B99C" w14:textId="77777777" w:rsidTr="000266C2">
        <w:trPr>
          <w:trHeight w:val="440"/>
        </w:trPr>
        <w:tc>
          <w:tcPr>
            <w:tcW w:w="1203" w:type="dxa"/>
            <w:tcBorders>
              <w:top w:val="single" w:sz="4" w:space="0" w:color="000000"/>
              <w:left w:val="single" w:sz="4" w:space="0" w:color="000000"/>
              <w:bottom w:val="single" w:sz="4" w:space="0" w:color="000000"/>
              <w:right w:val="single" w:sz="4" w:space="0" w:color="000000"/>
            </w:tcBorders>
            <w:vAlign w:val="center"/>
          </w:tcPr>
          <w:p w14:paraId="373A24C6" w14:textId="55525746" w:rsidR="00B056D1" w:rsidRPr="00215350" w:rsidRDefault="00B056D1" w:rsidP="00B056D1">
            <w:pPr>
              <w:pStyle w:val="BodyText"/>
              <w:spacing w:before="1" w:line="237" w:lineRule="auto"/>
              <w:rPr>
                <w:rFonts w:asciiTheme="minorHAnsi" w:hAnsiTheme="minorHAnsi"/>
                <w:sz w:val="22"/>
                <w:szCs w:val="22"/>
              </w:rPr>
            </w:pPr>
            <w:r w:rsidRPr="00215350">
              <w:rPr>
                <w:rFonts w:asciiTheme="minorHAnsi" w:hAnsiTheme="minorHAnsi"/>
                <w:sz w:val="22"/>
                <w:szCs w:val="22"/>
                <w:lang w:eastAsia="tr-TR"/>
              </w:rPr>
              <w:t>Doktora</w:t>
            </w:r>
          </w:p>
        </w:tc>
        <w:tc>
          <w:tcPr>
            <w:tcW w:w="3847" w:type="dxa"/>
            <w:tcBorders>
              <w:top w:val="single" w:sz="4" w:space="0" w:color="000000"/>
              <w:left w:val="single" w:sz="4" w:space="0" w:color="000000"/>
              <w:bottom w:val="single" w:sz="4" w:space="0" w:color="000000"/>
              <w:right w:val="single" w:sz="4" w:space="0" w:color="000000"/>
            </w:tcBorders>
            <w:vAlign w:val="center"/>
          </w:tcPr>
          <w:p w14:paraId="46C54E91" w14:textId="77777777" w:rsidR="00DA0C23" w:rsidRPr="00215350" w:rsidRDefault="00DA0C23" w:rsidP="00DA0C23">
            <w:pPr>
              <w:pStyle w:val="BodyText"/>
              <w:spacing w:before="1" w:line="237" w:lineRule="auto"/>
              <w:rPr>
                <w:rFonts w:asciiTheme="minorHAnsi" w:hAnsiTheme="minorHAnsi"/>
                <w:sz w:val="22"/>
                <w:szCs w:val="22"/>
                <w:lang w:eastAsia="tr-TR"/>
              </w:rPr>
            </w:pPr>
            <w:r w:rsidRPr="00215350">
              <w:rPr>
                <w:rFonts w:asciiTheme="minorHAnsi" w:hAnsiTheme="minorHAnsi"/>
                <w:sz w:val="22"/>
                <w:szCs w:val="22"/>
                <w:lang w:eastAsia="tr-TR"/>
              </w:rPr>
              <w:t>Uygulamalı (Klinik) Psikoloji</w:t>
            </w:r>
          </w:p>
          <w:p w14:paraId="4CA1A190" w14:textId="1A63E98B" w:rsidR="00B056D1" w:rsidRPr="00215350" w:rsidRDefault="00DA0C23" w:rsidP="00DA0C23">
            <w:pPr>
              <w:pStyle w:val="BodyText"/>
              <w:spacing w:before="1" w:line="237" w:lineRule="auto"/>
              <w:rPr>
                <w:rFonts w:asciiTheme="minorHAnsi" w:hAnsiTheme="minorHAnsi"/>
                <w:sz w:val="22"/>
                <w:szCs w:val="22"/>
              </w:rPr>
            </w:pPr>
            <w:r w:rsidRPr="00215350">
              <w:rPr>
                <w:rFonts w:asciiTheme="minorHAnsi" w:hAnsiTheme="minorHAnsi"/>
                <w:sz w:val="22"/>
                <w:szCs w:val="22"/>
                <w:lang w:eastAsia="tr-TR"/>
              </w:rPr>
              <w:t>Sosyal Bilimler Enstitüsü</w:t>
            </w:r>
          </w:p>
        </w:tc>
        <w:tc>
          <w:tcPr>
            <w:tcW w:w="3358" w:type="dxa"/>
            <w:tcBorders>
              <w:top w:val="single" w:sz="4" w:space="0" w:color="000000"/>
              <w:left w:val="single" w:sz="4" w:space="0" w:color="000000"/>
              <w:bottom w:val="single" w:sz="4" w:space="0" w:color="000000"/>
              <w:right w:val="single" w:sz="4" w:space="0" w:color="000000"/>
            </w:tcBorders>
            <w:vAlign w:val="center"/>
          </w:tcPr>
          <w:p w14:paraId="6FBFDEC9" w14:textId="4553C1F0" w:rsidR="00B056D1" w:rsidRPr="00215350" w:rsidRDefault="00DA0C23" w:rsidP="00B056D1">
            <w:pPr>
              <w:pStyle w:val="BodyText"/>
              <w:spacing w:before="1" w:line="237" w:lineRule="auto"/>
              <w:ind w:left="14"/>
              <w:rPr>
                <w:rFonts w:asciiTheme="minorHAnsi" w:hAnsiTheme="minorHAnsi"/>
                <w:sz w:val="22"/>
                <w:szCs w:val="22"/>
              </w:rPr>
            </w:pPr>
            <w:r w:rsidRPr="00215350">
              <w:rPr>
                <w:rFonts w:asciiTheme="minorHAnsi" w:hAnsiTheme="minorHAnsi"/>
                <w:sz w:val="22"/>
                <w:szCs w:val="22"/>
                <w:lang w:eastAsia="tr-TR"/>
              </w:rPr>
              <w:t>Ankara</w:t>
            </w:r>
            <w:r w:rsidR="00B056D1" w:rsidRPr="00215350">
              <w:rPr>
                <w:rFonts w:asciiTheme="minorHAnsi" w:hAnsiTheme="minorHAnsi"/>
                <w:sz w:val="22"/>
                <w:szCs w:val="22"/>
                <w:lang w:eastAsia="tr-TR"/>
              </w:rPr>
              <w:t xml:space="preserve"> Üniversitesi</w:t>
            </w:r>
          </w:p>
        </w:tc>
        <w:tc>
          <w:tcPr>
            <w:tcW w:w="864" w:type="dxa"/>
            <w:tcBorders>
              <w:top w:val="single" w:sz="4" w:space="0" w:color="000000"/>
              <w:left w:val="single" w:sz="4" w:space="0" w:color="000000"/>
              <w:bottom w:val="single" w:sz="4" w:space="0" w:color="000000"/>
              <w:right w:val="single" w:sz="4" w:space="0" w:color="000000"/>
            </w:tcBorders>
            <w:vAlign w:val="center"/>
          </w:tcPr>
          <w:p w14:paraId="2ED2BE2E" w14:textId="7B96F0AA" w:rsidR="00B056D1" w:rsidRPr="00215350" w:rsidRDefault="00DA0C23" w:rsidP="00B056D1">
            <w:pPr>
              <w:pStyle w:val="BodyText"/>
              <w:spacing w:before="1" w:line="237" w:lineRule="auto"/>
              <w:ind w:left="116"/>
              <w:rPr>
                <w:rFonts w:asciiTheme="minorHAnsi" w:hAnsiTheme="minorHAnsi"/>
                <w:sz w:val="22"/>
                <w:szCs w:val="22"/>
              </w:rPr>
            </w:pPr>
            <w:r w:rsidRPr="00215350">
              <w:rPr>
                <w:rFonts w:asciiTheme="minorHAnsi" w:hAnsiTheme="minorHAnsi"/>
                <w:sz w:val="22"/>
                <w:szCs w:val="22"/>
                <w:lang w:eastAsia="tr-TR"/>
              </w:rPr>
              <w:t>2008</w:t>
            </w:r>
          </w:p>
        </w:tc>
      </w:tr>
    </w:tbl>
    <w:p w14:paraId="6C2BE968" w14:textId="77777777" w:rsidR="001434CB" w:rsidRDefault="001434CB" w:rsidP="004B3D66">
      <w:pPr>
        <w:pStyle w:val="BodyText"/>
        <w:spacing w:before="1" w:line="237" w:lineRule="auto"/>
        <w:ind w:left="116"/>
        <w:rPr>
          <w:rFonts w:asciiTheme="minorHAnsi" w:hAnsiTheme="minorHAnsi"/>
          <w:sz w:val="22"/>
          <w:szCs w:val="22"/>
        </w:rPr>
      </w:pPr>
    </w:p>
    <w:p w14:paraId="49B68A81" w14:textId="0DECA941" w:rsidR="009242A0" w:rsidRPr="00215350" w:rsidRDefault="009242A0" w:rsidP="004B3D66">
      <w:pPr>
        <w:pStyle w:val="BodyText"/>
        <w:spacing w:before="1" w:line="237" w:lineRule="auto"/>
        <w:ind w:left="116"/>
        <w:rPr>
          <w:rFonts w:asciiTheme="minorHAnsi" w:hAnsiTheme="minorHAnsi"/>
          <w:sz w:val="22"/>
          <w:szCs w:val="22"/>
        </w:rPr>
      </w:pPr>
      <w:r>
        <w:rPr>
          <w:rFonts w:asciiTheme="minorHAnsi" w:hAnsiTheme="minorHAnsi"/>
          <w:sz w:val="22"/>
          <w:szCs w:val="22"/>
        </w:rPr>
        <w:t xml:space="preserve">AKADEMİK </w:t>
      </w:r>
    </w:p>
    <w:p w14:paraId="7B28AF4D" w14:textId="77777777" w:rsidR="00215350" w:rsidRDefault="00215350" w:rsidP="00215350">
      <w:pPr>
        <w:pStyle w:val="Heading4"/>
        <w:spacing w:line="275" w:lineRule="exact"/>
        <w:ind w:left="0"/>
        <w:rPr>
          <w:rFonts w:asciiTheme="minorHAnsi" w:hAnsiTheme="minorHAnsi"/>
          <w:sz w:val="22"/>
          <w:szCs w:val="22"/>
        </w:rPr>
      </w:pPr>
    </w:p>
    <w:p w14:paraId="2B11DDDE" w14:textId="729335B4" w:rsidR="00215350" w:rsidRPr="00215350" w:rsidRDefault="00215350" w:rsidP="00215350">
      <w:pPr>
        <w:pStyle w:val="Heading4"/>
        <w:pBdr>
          <w:bottom w:val="single" w:sz="4" w:space="1" w:color="auto"/>
        </w:pBdr>
        <w:spacing w:line="275" w:lineRule="exact"/>
        <w:ind w:left="0"/>
        <w:rPr>
          <w:rFonts w:asciiTheme="minorHAnsi" w:hAnsiTheme="minorHAnsi"/>
          <w:sz w:val="32"/>
          <w:szCs w:val="32"/>
        </w:rPr>
      </w:pPr>
      <w:r w:rsidRPr="00215350">
        <w:rPr>
          <w:rFonts w:asciiTheme="minorHAnsi" w:hAnsiTheme="minorHAnsi"/>
          <w:sz w:val="32"/>
          <w:szCs w:val="32"/>
        </w:rPr>
        <w:t xml:space="preserve"> ÇALIŞMA GEÇMİŞİ</w:t>
      </w:r>
    </w:p>
    <w:p w14:paraId="38782967" w14:textId="77777777" w:rsidR="00BC0F44" w:rsidRPr="00215350" w:rsidRDefault="00BC0F44" w:rsidP="004B3D66">
      <w:pPr>
        <w:pStyle w:val="BodyText"/>
        <w:ind w:left="116"/>
        <w:rPr>
          <w:rFonts w:asciiTheme="minorHAnsi" w:hAnsiTheme="minorHAnsi"/>
          <w:color w:val="A6A6A6" w:themeColor="background1" w:themeShade="A6"/>
          <w:sz w:val="22"/>
          <w:szCs w:val="22"/>
        </w:rPr>
      </w:pPr>
    </w:p>
    <w:tbl>
      <w:tblPr>
        <w:tblW w:w="927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47"/>
        <w:gridCol w:w="5386"/>
        <w:gridCol w:w="1942"/>
      </w:tblGrid>
      <w:tr w:rsidR="00BC0F44" w:rsidRPr="00215350" w14:paraId="6C093F24" w14:textId="77777777" w:rsidTr="000266C2">
        <w:trPr>
          <w:trHeight w:val="420"/>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55D6D" w14:textId="77777777" w:rsidR="00BC0F44" w:rsidRPr="00215350" w:rsidRDefault="00BC0F44" w:rsidP="005B3DE0">
            <w:pPr>
              <w:pBdr>
                <w:top w:val="nil"/>
                <w:left w:val="nil"/>
                <w:bottom w:val="nil"/>
                <w:right w:val="nil"/>
                <w:between w:val="nil"/>
              </w:pBdr>
              <w:jc w:val="center"/>
              <w:rPr>
                <w:rFonts w:asciiTheme="minorHAnsi" w:eastAsia="Times New Roman" w:hAnsiTheme="minorHAnsi" w:cs="Times New Roman"/>
                <w:b/>
              </w:rPr>
            </w:pPr>
            <w:r w:rsidRPr="00215350">
              <w:rPr>
                <w:rFonts w:asciiTheme="minorHAnsi" w:eastAsia="Times New Roman" w:hAnsiTheme="minorHAnsi" w:cs="Times New Roman"/>
                <w:b/>
              </w:rPr>
              <w:t>Görev Unvanı</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E2817" w14:textId="77777777" w:rsidR="00BC0F44" w:rsidRPr="00215350" w:rsidRDefault="00BC0F44" w:rsidP="005B3DE0">
            <w:pPr>
              <w:pBdr>
                <w:top w:val="nil"/>
                <w:left w:val="nil"/>
                <w:bottom w:val="nil"/>
                <w:right w:val="nil"/>
                <w:between w:val="nil"/>
              </w:pBdr>
              <w:jc w:val="center"/>
              <w:rPr>
                <w:rFonts w:asciiTheme="minorHAnsi" w:eastAsia="Times New Roman" w:hAnsiTheme="minorHAnsi" w:cs="Times New Roman"/>
                <w:b/>
              </w:rPr>
            </w:pPr>
            <w:r w:rsidRPr="00215350">
              <w:rPr>
                <w:rFonts w:asciiTheme="minorHAnsi" w:eastAsia="Times New Roman" w:hAnsiTheme="minorHAnsi" w:cs="Times New Roman"/>
                <w:b/>
              </w:rPr>
              <w:t>Görev Yeri</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4E02F" w14:textId="77777777" w:rsidR="00BC0F44" w:rsidRPr="00215350" w:rsidRDefault="00BC0F44" w:rsidP="005B3DE0">
            <w:pPr>
              <w:pBdr>
                <w:top w:val="nil"/>
                <w:left w:val="nil"/>
                <w:bottom w:val="nil"/>
                <w:right w:val="nil"/>
                <w:between w:val="nil"/>
              </w:pBdr>
              <w:jc w:val="center"/>
              <w:rPr>
                <w:rFonts w:asciiTheme="minorHAnsi" w:eastAsia="Times New Roman" w:hAnsiTheme="minorHAnsi" w:cs="Times New Roman"/>
                <w:b/>
              </w:rPr>
            </w:pPr>
            <w:r w:rsidRPr="00215350">
              <w:rPr>
                <w:rFonts w:asciiTheme="minorHAnsi" w:eastAsia="Times New Roman" w:hAnsiTheme="minorHAnsi" w:cs="Times New Roman"/>
                <w:b/>
              </w:rPr>
              <w:t>Yıl</w:t>
            </w:r>
          </w:p>
        </w:tc>
      </w:tr>
      <w:tr w:rsidR="00BC0F44" w:rsidRPr="00215350" w14:paraId="00C55A38" w14:textId="77777777" w:rsidTr="000266C2">
        <w:trPr>
          <w:trHeight w:val="585"/>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840A3" w14:textId="6F380D2E" w:rsidR="00BC0F44" w:rsidRPr="00215350" w:rsidRDefault="00BC0F44" w:rsidP="005B3DE0">
            <w:pPr>
              <w:jc w:val="center"/>
              <w:rPr>
                <w:rFonts w:asciiTheme="minorHAnsi" w:eastAsia="Times New Roman" w:hAnsiTheme="minorHAnsi" w:cs="Times New Roman"/>
              </w:rPr>
            </w:pPr>
            <w:r w:rsidRPr="00215350">
              <w:rPr>
                <w:rFonts w:asciiTheme="minorHAnsi" w:eastAsia="Times New Roman" w:hAnsiTheme="minorHAnsi" w:cs="Times New Roman"/>
              </w:rPr>
              <w:t>Doç.</w:t>
            </w:r>
            <w:r w:rsidR="006B71EE" w:rsidRPr="00215350">
              <w:rPr>
                <w:rFonts w:asciiTheme="minorHAnsi" w:eastAsia="Times New Roman" w:hAnsiTheme="minorHAnsi" w:cs="Times New Roman"/>
              </w:rPr>
              <w:t xml:space="preserve"> </w:t>
            </w:r>
            <w:r w:rsidRPr="00215350">
              <w:rPr>
                <w:rFonts w:asciiTheme="minorHAnsi" w:eastAsia="Times New Roman" w:hAnsiTheme="minorHAnsi" w:cs="Times New Roman"/>
              </w:rPr>
              <w:t>Dr.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49118" w14:textId="77777777" w:rsidR="00BC0F44" w:rsidRPr="00215350" w:rsidRDefault="00BC0F44" w:rsidP="005B3DE0">
            <w:pPr>
              <w:pBdr>
                <w:top w:val="nil"/>
                <w:left w:val="nil"/>
                <w:bottom w:val="nil"/>
                <w:right w:val="nil"/>
                <w:between w:val="nil"/>
              </w:pBdr>
              <w:jc w:val="center"/>
              <w:rPr>
                <w:rFonts w:asciiTheme="minorHAnsi" w:eastAsia="Times New Roman" w:hAnsiTheme="minorHAnsi" w:cs="Times New Roman"/>
              </w:rPr>
            </w:pPr>
            <w:r w:rsidRPr="00215350">
              <w:rPr>
                <w:rFonts w:asciiTheme="minorHAnsi" w:eastAsia="Times New Roman" w:hAnsiTheme="minorHAnsi" w:cs="Times New Roman"/>
              </w:rPr>
              <w:t>TED Üniversitesi Psikoloji Bölümü</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F246D" w14:textId="1506E36C" w:rsidR="00BC0F44" w:rsidRPr="00215350" w:rsidRDefault="000266C2" w:rsidP="000266C2">
            <w:pPr>
              <w:pBdr>
                <w:top w:val="nil"/>
                <w:left w:val="nil"/>
                <w:bottom w:val="nil"/>
                <w:right w:val="nil"/>
                <w:between w:val="nil"/>
              </w:pBdr>
              <w:rPr>
                <w:rFonts w:asciiTheme="minorHAnsi" w:eastAsiaTheme="minorEastAsia" w:hAnsiTheme="minorHAnsi" w:cs="Times New Roman"/>
                <w:iCs/>
              </w:rPr>
            </w:pPr>
            <w:r w:rsidRPr="00215350">
              <w:rPr>
                <w:rFonts w:asciiTheme="minorHAnsi" w:eastAsia="Times New Roman" w:hAnsiTheme="minorHAnsi" w:cs="Times New Roman"/>
                <w:iCs/>
              </w:rPr>
              <w:t>Temmuz 2018- …</w:t>
            </w:r>
          </w:p>
        </w:tc>
      </w:tr>
      <w:tr w:rsidR="00BC0F44" w:rsidRPr="00215350" w14:paraId="2987B9AA" w14:textId="77777777" w:rsidTr="000266C2">
        <w:trPr>
          <w:trHeight w:val="648"/>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2CA1F" w14:textId="77777777" w:rsidR="00BC0F44" w:rsidRPr="00215350" w:rsidRDefault="00BC0F44" w:rsidP="005B3DE0">
            <w:pPr>
              <w:jc w:val="center"/>
              <w:rPr>
                <w:rFonts w:asciiTheme="minorHAnsi" w:eastAsia="Times New Roman" w:hAnsiTheme="minorHAnsi" w:cs="Times New Roman"/>
              </w:rPr>
            </w:pPr>
            <w:r w:rsidRPr="00215350">
              <w:rPr>
                <w:rFonts w:asciiTheme="minorHAnsi" w:eastAsia="Times New Roman" w:hAnsiTheme="minorHAnsi" w:cs="Times New Roman"/>
              </w:rPr>
              <w:t>Dr. Öğr. Üyesi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B0CE73" w14:textId="77777777" w:rsidR="00BC0F44" w:rsidRPr="00215350" w:rsidRDefault="00BC0F44" w:rsidP="005B3DE0">
            <w:pPr>
              <w:jc w:val="center"/>
              <w:rPr>
                <w:rFonts w:asciiTheme="minorHAnsi" w:eastAsia="Times New Roman" w:hAnsiTheme="minorHAnsi" w:cs="Times New Roman"/>
              </w:rPr>
            </w:pPr>
            <w:r w:rsidRPr="00215350">
              <w:rPr>
                <w:rFonts w:asciiTheme="minorHAnsi" w:eastAsia="Times New Roman" w:hAnsiTheme="minorHAnsi" w:cs="Times New Roman"/>
              </w:rPr>
              <w:t>TED Üniversitesi Psikoloji Bölümü</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CBFD3" w14:textId="1DA1C0CC" w:rsidR="00BC0F44" w:rsidRPr="00215350" w:rsidRDefault="000266C2" w:rsidP="005B3DE0">
            <w:pPr>
              <w:pBdr>
                <w:top w:val="nil"/>
                <w:left w:val="nil"/>
                <w:bottom w:val="nil"/>
                <w:right w:val="nil"/>
                <w:between w:val="nil"/>
              </w:pBdr>
              <w:ind w:left="22"/>
              <w:rPr>
                <w:rFonts w:asciiTheme="minorHAnsi" w:eastAsia="Times New Roman" w:hAnsiTheme="minorHAnsi" w:cs="Times New Roman"/>
              </w:rPr>
            </w:pPr>
            <w:r w:rsidRPr="00215350">
              <w:rPr>
                <w:rFonts w:asciiTheme="minorHAnsi" w:eastAsia="Times New Roman" w:hAnsiTheme="minorHAnsi" w:cs="Times New Roman"/>
              </w:rPr>
              <w:t>Mart 2015-Temmuz 2018</w:t>
            </w:r>
          </w:p>
        </w:tc>
      </w:tr>
      <w:tr w:rsidR="00BC0F44" w:rsidRPr="00215350" w14:paraId="7FA0EBAD" w14:textId="77777777" w:rsidTr="000266C2">
        <w:trPr>
          <w:trHeight w:val="648"/>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A6CD6" w14:textId="77777777" w:rsidR="00BC0F44" w:rsidRPr="00215350" w:rsidRDefault="00BC0F44" w:rsidP="005B3DE0">
            <w:pPr>
              <w:jc w:val="center"/>
              <w:rPr>
                <w:rFonts w:asciiTheme="minorHAnsi" w:eastAsia="Times New Roman" w:hAnsiTheme="minorHAnsi" w:cs="Times New Roman"/>
              </w:rPr>
            </w:pPr>
            <w:r w:rsidRPr="00215350">
              <w:rPr>
                <w:rFonts w:asciiTheme="minorHAnsi" w:eastAsia="Times New Roman" w:hAnsiTheme="minorHAnsi" w:cs="Times New Roman"/>
              </w:rPr>
              <w:t>Dr. Öğr. Üyesi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E272A" w14:textId="77777777" w:rsidR="00BC0F44" w:rsidRPr="00215350" w:rsidRDefault="00BC0F44" w:rsidP="005B3DE0">
            <w:pPr>
              <w:jc w:val="center"/>
              <w:rPr>
                <w:rFonts w:asciiTheme="minorHAnsi" w:eastAsia="Times New Roman" w:hAnsiTheme="minorHAnsi" w:cs="Times New Roman"/>
              </w:rPr>
            </w:pPr>
            <w:r w:rsidRPr="00215350">
              <w:rPr>
                <w:rFonts w:asciiTheme="minorHAnsi" w:eastAsia="Times New Roman" w:hAnsiTheme="minorHAnsi" w:cs="Times New Roman"/>
              </w:rPr>
              <w:t>Bahçeşehir Üniversitesi Psikoloji Bölümü</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1817A" w14:textId="77777777" w:rsidR="00BC0F44" w:rsidRPr="00215350" w:rsidRDefault="00BC0F44" w:rsidP="005B3DE0">
            <w:pPr>
              <w:pBdr>
                <w:top w:val="nil"/>
                <w:left w:val="nil"/>
                <w:bottom w:val="nil"/>
                <w:right w:val="nil"/>
                <w:between w:val="nil"/>
              </w:pBdr>
              <w:ind w:left="22"/>
              <w:rPr>
                <w:rFonts w:asciiTheme="minorHAnsi" w:eastAsia="Times New Roman" w:hAnsiTheme="minorHAnsi" w:cs="Times New Roman"/>
              </w:rPr>
            </w:pPr>
            <w:r w:rsidRPr="00215350">
              <w:rPr>
                <w:rFonts w:asciiTheme="minorHAnsi" w:eastAsia="Times New Roman" w:hAnsiTheme="minorHAnsi" w:cs="Times New Roman"/>
              </w:rPr>
              <w:t>2012- Şubat 2015</w:t>
            </w:r>
          </w:p>
        </w:tc>
      </w:tr>
      <w:tr w:rsidR="00BC0F44" w:rsidRPr="00215350" w14:paraId="0C403604" w14:textId="77777777" w:rsidTr="006B71EE">
        <w:trPr>
          <w:trHeight w:val="648"/>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E3B31" w14:textId="77777777" w:rsidR="00BC0F44" w:rsidRPr="00215350" w:rsidRDefault="00BC0F44" w:rsidP="005B3DE0">
            <w:pPr>
              <w:jc w:val="center"/>
              <w:rPr>
                <w:rFonts w:asciiTheme="minorHAnsi" w:eastAsia="Times New Roman" w:hAnsiTheme="minorHAnsi" w:cs="Times New Roman"/>
              </w:rPr>
            </w:pPr>
            <w:r w:rsidRPr="00215350">
              <w:rPr>
                <w:rFonts w:asciiTheme="minorHAnsi" w:eastAsia="Times New Roman" w:hAnsiTheme="minorHAnsi" w:cs="Times New Roman"/>
              </w:rPr>
              <w:t>Dr. Öğr. Üyesi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19DA5" w14:textId="77777777" w:rsidR="00BC0F44" w:rsidRPr="00215350" w:rsidRDefault="00BC0F44" w:rsidP="005B3DE0">
            <w:pPr>
              <w:jc w:val="center"/>
              <w:rPr>
                <w:rFonts w:asciiTheme="minorHAnsi" w:eastAsia="Times New Roman" w:hAnsiTheme="minorHAnsi" w:cs="Times New Roman"/>
              </w:rPr>
            </w:pPr>
            <w:r w:rsidRPr="00215350">
              <w:rPr>
                <w:rFonts w:asciiTheme="minorHAnsi" w:eastAsia="Times New Roman" w:hAnsiTheme="minorHAnsi" w:cs="Times New Roman"/>
              </w:rPr>
              <w:t>Maltepe Üniversitesi Psikoloji Bölümü</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98A6B" w14:textId="77777777" w:rsidR="00BC0F44" w:rsidRPr="00215350" w:rsidRDefault="00BC0F44" w:rsidP="005B3DE0">
            <w:pPr>
              <w:pBdr>
                <w:top w:val="nil"/>
                <w:left w:val="nil"/>
                <w:bottom w:val="nil"/>
                <w:right w:val="nil"/>
                <w:between w:val="nil"/>
              </w:pBdr>
              <w:ind w:left="22"/>
              <w:rPr>
                <w:rFonts w:asciiTheme="minorHAnsi" w:eastAsia="Times New Roman" w:hAnsiTheme="minorHAnsi" w:cs="Times New Roman"/>
              </w:rPr>
            </w:pPr>
            <w:r w:rsidRPr="00215350">
              <w:rPr>
                <w:rFonts w:asciiTheme="minorHAnsi" w:eastAsia="Times New Roman" w:hAnsiTheme="minorHAnsi" w:cs="Times New Roman"/>
              </w:rPr>
              <w:t>2009-2012</w:t>
            </w:r>
          </w:p>
        </w:tc>
      </w:tr>
      <w:tr w:rsidR="00BC0F44" w:rsidRPr="00215350" w14:paraId="70F34248" w14:textId="77777777" w:rsidTr="000266C2">
        <w:trPr>
          <w:trHeight w:val="648"/>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4F6C5" w14:textId="380F48FA" w:rsidR="00BC0F44" w:rsidRPr="00215350" w:rsidRDefault="00BC0F44" w:rsidP="005B3DE0">
            <w:pPr>
              <w:pBdr>
                <w:top w:val="nil"/>
                <w:left w:val="nil"/>
                <w:bottom w:val="nil"/>
                <w:right w:val="nil"/>
                <w:between w:val="nil"/>
              </w:pBdr>
              <w:jc w:val="center"/>
              <w:rPr>
                <w:rFonts w:asciiTheme="minorHAnsi" w:eastAsia="Times New Roman" w:hAnsiTheme="minorHAnsi" w:cs="Times New Roman"/>
              </w:rPr>
            </w:pPr>
            <w:r w:rsidRPr="00215350">
              <w:rPr>
                <w:rFonts w:asciiTheme="minorHAnsi" w:eastAsia="Times New Roman" w:hAnsiTheme="minorHAnsi" w:cs="Times New Roman"/>
              </w:rPr>
              <w:t>Dr.</w:t>
            </w:r>
            <w:r w:rsidR="006B71EE" w:rsidRPr="00215350">
              <w:rPr>
                <w:rFonts w:asciiTheme="minorHAnsi" w:eastAsia="Times New Roman" w:hAnsiTheme="minorHAnsi" w:cs="Times New Roman"/>
              </w:rPr>
              <w:t xml:space="preserve"> </w:t>
            </w:r>
            <w:r w:rsidRPr="00215350">
              <w:rPr>
                <w:rFonts w:asciiTheme="minorHAnsi" w:eastAsia="Times New Roman" w:hAnsiTheme="minorHAnsi" w:cs="Times New Roman"/>
              </w:rPr>
              <w:t>Psk.</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BA9B3" w14:textId="77777777" w:rsidR="00BC0F44" w:rsidRPr="00215350" w:rsidRDefault="00BC0F44" w:rsidP="005B3DE0">
            <w:pPr>
              <w:pBdr>
                <w:top w:val="nil"/>
                <w:left w:val="nil"/>
                <w:bottom w:val="nil"/>
                <w:right w:val="nil"/>
                <w:between w:val="nil"/>
              </w:pBdr>
              <w:jc w:val="center"/>
              <w:rPr>
                <w:rFonts w:asciiTheme="minorHAnsi" w:eastAsia="Times New Roman" w:hAnsiTheme="minorHAnsi" w:cs="Times New Roman"/>
              </w:rPr>
            </w:pPr>
            <w:r w:rsidRPr="00215350">
              <w:rPr>
                <w:rFonts w:asciiTheme="minorHAnsi" w:eastAsia="Times New Roman" w:hAnsiTheme="minorHAnsi" w:cs="Times New Roman"/>
              </w:rPr>
              <w:t xml:space="preserve">Carpe Diem Bireysel ve Kurumsal Danışmanlık  </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A1277" w14:textId="77777777" w:rsidR="00BC0F44" w:rsidRPr="00215350" w:rsidRDefault="00BC0F44" w:rsidP="005B3DE0">
            <w:pPr>
              <w:pBdr>
                <w:top w:val="nil"/>
                <w:left w:val="nil"/>
                <w:bottom w:val="nil"/>
                <w:right w:val="nil"/>
                <w:between w:val="nil"/>
              </w:pBdr>
              <w:ind w:left="22"/>
              <w:rPr>
                <w:rFonts w:asciiTheme="minorHAnsi" w:eastAsia="Times New Roman" w:hAnsiTheme="minorHAnsi" w:cs="Times New Roman"/>
              </w:rPr>
            </w:pPr>
            <w:r w:rsidRPr="00215350">
              <w:rPr>
                <w:rFonts w:asciiTheme="minorHAnsi" w:eastAsia="Times New Roman" w:hAnsiTheme="minorHAnsi" w:cs="Times New Roman"/>
              </w:rPr>
              <w:t xml:space="preserve">2008-2009   </w:t>
            </w:r>
          </w:p>
        </w:tc>
      </w:tr>
      <w:tr w:rsidR="00BC0F44" w:rsidRPr="00215350" w14:paraId="2BAA08AC" w14:textId="77777777" w:rsidTr="000266C2">
        <w:trPr>
          <w:trHeight w:val="648"/>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2C94E" w14:textId="77777777" w:rsidR="00BC0F44" w:rsidRPr="00215350" w:rsidRDefault="00BC0F44" w:rsidP="005B3DE0">
            <w:pPr>
              <w:jc w:val="center"/>
              <w:rPr>
                <w:rFonts w:asciiTheme="minorHAnsi" w:eastAsia="Times New Roman" w:hAnsiTheme="minorHAnsi" w:cs="Times New Roman"/>
              </w:rPr>
            </w:pPr>
            <w:r w:rsidRPr="00215350">
              <w:rPr>
                <w:rFonts w:asciiTheme="minorHAnsi" w:eastAsia="Times New Roman" w:hAnsiTheme="minorHAnsi" w:cs="Times New Roman"/>
              </w:rPr>
              <w:t>Araş. Gör.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186A3" w14:textId="77777777" w:rsidR="00BC0F44" w:rsidRPr="00215350" w:rsidRDefault="00BC0F44" w:rsidP="005B3DE0">
            <w:pPr>
              <w:jc w:val="center"/>
              <w:rPr>
                <w:rFonts w:asciiTheme="minorHAnsi" w:eastAsia="Times New Roman" w:hAnsiTheme="minorHAnsi" w:cs="Times New Roman"/>
              </w:rPr>
            </w:pPr>
            <w:r w:rsidRPr="00215350">
              <w:rPr>
                <w:rFonts w:asciiTheme="minorHAnsi" w:eastAsia="Times New Roman" w:hAnsiTheme="minorHAnsi" w:cs="Times New Roman"/>
              </w:rPr>
              <w:t xml:space="preserve">Ankara Üniversitesi DTCF Psikoloji Bölümü </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06D1C4" w14:textId="77777777" w:rsidR="00BC0F44" w:rsidRPr="00215350" w:rsidRDefault="00BC0F44" w:rsidP="005B3DE0">
            <w:pPr>
              <w:rPr>
                <w:rFonts w:asciiTheme="minorHAnsi" w:eastAsia="Times New Roman" w:hAnsiTheme="minorHAnsi" w:cs="Times New Roman"/>
              </w:rPr>
            </w:pPr>
            <w:r w:rsidRPr="00215350">
              <w:rPr>
                <w:rFonts w:asciiTheme="minorHAnsi" w:eastAsia="Times New Roman" w:hAnsiTheme="minorHAnsi" w:cs="Times New Roman"/>
              </w:rPr>
              <w:t>2002-2007</w:t>
            </w:r>
          </w:p>
        </w:tc>
      </w:tr>
      <w:tr w:rsidR="00BC0F44" w:rsidRPr="00215350" w14:paraId="6FF0139E" w14:textId="77777777" w:rsidTr="000266C2">
        <w:trPr>
          <w:trHeight w:val="648"/>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B86BE" w14:textId="61529447" w:rsidR="00BC0F44" w:rsidRPr="00215350" w:rsidRDefault="00BC0F44" w:rsidP="005B3DE0">
            <w:pPr>
              <w:jc w:val="center"/>
              <w:rPr>
                <w:rFonts w:asciiTheme="minorHAnsi" w:eastAsia="Times New Roman" w:hAnsiTheme="minorHAnsi" w:cs="Times New Roman"/>
              </w:rPr>
            </w:pPr>
            <w:r w:rsidRPr="00215350">
              <w:rPr>
                <w:rFonts w:asciiTheme="minorHAnsi" w:eastAsia="Times New Roman" w:hAnsiTheme="minorHAnsi" w:cs="Times New Roman"/>
              </w:rPr>
              <w:lastRenderedPageBreak/>
              <w:t>Uzm.</w:t>
            </w:r>
            <w:r w:rsidR="006B71EE" w:rsidRPr="00215350">
              <w:rPr>
                <w:rFonts w:asciiTheme="minorHAnsi" w:eastAsia="Times New Roman" w:hAnsiTheme="minorHAnsi" w:cs="Times New Roman"/>
              </w:rPr>
              <w:t xml:space="preserve"> </w:t>
            </w:r>
            <w:r w:rsidRPr="00215350">
              <w:rPr>
                <w:rFonts w:asciiTheme="minorHAnsi" w:eastAsia="Times New Roman" w:hAnsiTheme="minorHAnsi" w:cs="Times New Roman"/>
              </w:rPr>
              <w:t>Psk.</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5BC17" w14:textId="4FFB8CF2" w:rsidR="00BC0F44" w:rsidRPr="00215350" w:rsidRDefault="00BC0F44" w:rsidP="006B71EE">
            <w:pPr>
              <w:jc w:val="center"/>
              <w:rPr>
                <w:rFonts w:asciiTheme="minorHAnsi" w:eastAsia="Times New Roman" w:hAnsiTheme="minorHAnsi" w:cs="Times New Roman"/>
              </w:rPr>
            </w:pPr>
            <w:r w:rsidRPr="00215350">
              <w:rPr>
                <w:rFonts w:asciiTheme="minorHAnsi" w:eastAsia="Times New Roman" w:hAnsiTheme="minorHAnsi" w:cs="Times New Roman"/>
              </w:rPr>
              <w:t xml:space="preserve">Bilkent Üniversitesi Öğrenci Gelişim ve Danışma Merkezi </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D6C4A" w14:textId="77777777" w:rsidR="00BC0F44" w:rsidRPr="00215350" w:rsidRDefault="00BC0F44" w:rsidP="005B3DE0">
            <w:pPr>
              <w:rPr>
                <w:rFonts w:asciiTheme="minorHAnsi" w:eastAsia="Times New Roman" w:hAnsiTheme="minorHAnsi" w:cs="Times New Roman"/>
              </w:rPr>
            </w:pPr>
            <w:r w:rsidRPr="00215350">
              <w:rPr>
                <w:rFonts w:asciiTheme="minorHAnsi" w:eastAsia="Times New Roman" w:hAnsiTheme="minorHAnsi" w:cs="Times New Roman"/>
              </w:rPr>
              <w:t>2001-2002</w:t>
            </w:r>
          </w:p>
        </w:tc>
      </w:tr>
      <w:tr w:rsidR="00BC0F44" w:rsidRPr="00215350" w14:paraId="03C5FAD3" w14:textId="77777777" w:rsidTr="000266C2">
        <w:trPr>
          <w:trHeight w:val="648"/>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D9233" w14:textId="77777777" w:rsidR="00BC0F44" w:rsidRPr="00215350" w:rsidRDefault="00BC0F44" w:rsidP="006B71EE">
            <w:pPr>
              <w:jc w:val="center"/>
              <w:rPr>
                <w:rFonts w:asciiTheme="minorHAnsi" w:eastAsia="Times New Roman" w:hAnsiTheme="minorHAnsi" w:cs="Times New Roman"/>
              </w:rPr>
            </w:pPr>
            <w:r w:rsidRPr="00215350">
              <w:rPr>
                <w:rFonts w:asciiTheme="minorHAnsi" w:eastAsia="Times New Roman" w:hAnsiTheme="minorHAnsi" w:cs="Times New Roman"/>
              </w:rPr>
              <w:t>Psk.</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EADD5" w14:textId="77777777" w:rsidR="00BC0F44" w:rsidRPr="00215350" w:rsidRDefault="00BC0F44" w:rsidP="006B71EE">
            <w:pPr>
              <w:jc w:val="center"/>
              <w:rPr>
                <w:rFonts w:asciiTheme="minorHAnsi" w:eastAsia="Times New Roman" w:hAnsiTheme="minorHAnsi" w:cs="Times New Roman"/>
              </w:rPr>
            </w:pPr>
            <w:r w:rsidRPr="00215350">
              <w:rPr>
                <w:rFonts w:asciiTheme="minorHAnsi" w:eastAsia="Times New Roman" w:hAnsiTheme="minorHAnsi" w:cs="Times New Roman"/>
              </w:rPr>
              <w:t xml:space="preserve">Bilkent Üniversitesi Öğrenci Gelişim ve Danışma Merkezi </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F8F28" w14:textId="77777777" w:rsidR="00BC0F44" w:rsidRPr="00215350" w:rsidRDefault="00BC0F44" w:rsidP="006B71EE">
            <w:pPr>
              <w:rPr>
                <w:rFonts w:asciiTheme="minorHAnsi" w:eastAsia="Times New Roman" w:hAnsiTheme="minorHAnsi" w:cs="Times New Roman"/>
              </w:rPr>
            </w:pPr>
            <w:r w:rsidRPr="00215350">
              <w:rPr>
                <w:rFonts w:asciiTheme="minorHAnsi" w:eastAsia="Times New Roman" w:hAnsiTheme="minorHAnsi" w:cs="Times New Roman"/>
              </w:rPr>
              <w:t>1999-2001</w:t>
            </w:r>
          </w:p>
          <w:p w14:paraId="32D3D603" w14:textId="77777777" w:rsidR="00BC0F44" w:rsidRPr="00215350" w:rsidRDefault="00BC0F44" w:rsidP="006B71EE">
            <w:pPr>
              <w:rPr>
                <w:rFonts w:asciiTheme="minorHAnsi" w:eastAsia="Times New Roman" w:hAnsiTheme="minorHAnsi" w:cs="Times New Roman"/>
              </w:rPr>
            </w:pPr>
          </w:p>
        </w:tc>
      </w:tr>
      <w:tr w:rsidR="00BC0F44" w:rsidRPr="00215350" w14:paraId="77141CAA" w14:textId="77777777" w:rsidTr="000266C2">
        <w:trPr>
          <w:trHeight w:val="648"/>
        </w:trPr>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419F0" w14:textId="77777777" w:rsidR="00BC0F44" w:rsidRPr="00215350" w:rsidRDefault="00BC0F44" w:rsidP="006B71EE">
            <w:pPr>
              <w:jc w:val="center"/>
              <w:rPr>
                <w:rFonts w:asciiTheme="minorHAnsi" w:eastAsia="Times New Roman" w:hAnsiTheme="minorHAnsi" w:cs="Times New Roman"/>
              </w:rPr>
            </w:pPr>
            <w:r w:rsidRPr="00215350">
              <w:rPr>
                <w:rFonts w:asciiTheme="minorHAnsi" w:eastAsia="Times New Roman" w:hAnsiTheme="minorHAnsi" w:cs="Times New Roman"/>
              </w:rPr>
              <w:t>Psk.</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3E940" w14:textId="77777777" w:rsidR="00BC0F44" w:rsidRPr="00215350" w:rsidRDefault="00BC0F44" w:rsidP="006B71EE">
            <w:pPr>
              <w:jc w:val="center"/>
              <w:rPr>
                <w:rFonts w:asciiTheme="minorHAnsi" w:eastAsia="Times New Roman" w:hAnsiTheme="minorHAnsi" w:cs="Times New Roman"/>
              </w:rPr>
            </w:pPr>
            <w:r w:rsidRPr="00215350">
              <w:rPr>
                <w:rFonts w:asciiTheme="minorHAnsi" w:eastAsia="Times New Roman" w:hAnsiTheme="minorHAnsi" w:cs="Times New Roman"/>
              </w:rPr>
              <w:t>"Alo Çocuk Merkezi", Avrupa Birliği ve Çocuk İstismarı ve İhmalini Önleme Derneği Ortak Projesi</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806A8" w14:textId="77777777" w:rsidR="00BC0F44" w:rsidRPr="00215350" w:rsidRDefault="00BC0F44" w:rsidP="006B71EE">
            <w:pPr>
              <w:rPr>
                <w:rFonts w:asciiTheme="minorHAnsi" w:eastAsia="Times New Roman" w:hAnsiTheme="minorHAnsi" w:cs="Times New Roman"/>
              </w:rPr>
            </w:pPr>
            <w:r w:rsidRPr="00215350">
              <w:rPr>
                <w:rFonts w:asciiTheme="minorHAnsi" w:eastAsia="Times New Roman" w:hAnsiTheme="minorHAnsi" w:cs="Times New Roman"/>
              </w:rPr>
              <w:t>1998-1999</w:t>
            </w:r>
          </w:p>
        </w:tc>
      </w:tr>
    </w:tbl>
    <w:p w14:paraId="74D92AE2" w14:textId="77777777" w:rsidR="00BC0F44" w:rsidRPr="00215350" w:rsidRDefault="00BC0F44" w:rsidP="004B3D66">
      <w:pPr>
        <w:pStyle w:val="BodyText"/>
        <w:ind w:left="116"/>
        <w:rPr>
          <w:rFonts w:asciiTheme="minorHAnsi" w:hAnsiTheme="minorHAnsi"/>
          <w:color w:val="A6A6A6" w:themeColor="background1" w:themeShade="A6"/>
          <w:sz w:val="22"/>
          <w:szCs w:val="22"/>
        </w:rPr>
      </w:pPr>
    </w:p>
    <w:p w14:paraId="1B683661" w14:textId="77777777" w:rsidR="004B3D66" w:rsidRPr="00215350" w:rsidRDefault="004B3D66" w:rsidP="004B3D66">
      <w:pPr>
        <w:pStyle w:val="BodyText"/>
        <w:spacing w:before="2"/>
        <w:rPr>
          <w:rFonts w:asciiTheme="minorHAnsi" w:hAnsiTheme="minorHAnsi"/>
          <w:sz w:val="22"/>
          <w:szCs w:val="22"/>
        </w:rPr>
      </w:pPr>
    </w:p>
    <w:p w14:paraId="3405C21F" w14:textId="60080BFC" w:rsidR="00083C25" w:rsidRPr="00083C25" w:rsidRDefault="00083C25" w:rsidP="00083C25">
      <w:pPr>
        <w:pStyle w:val="Heading4"/>
        <w:spacing w:line="275" w:lineRule="exact"/>
        <w:ind w:left="116"/>
        <w:rPr>
          <w:rFonts w:asciiTheme="minorHAnsi" w:hAnsiTheme="minorHAnsi"/>
          <w:sz w:val="32"/>
          <w:szCs w:val="32"/>
        </w:rPr>
      </w:pPr>
      <w:r w:rsidRPr="00083C25">
        <w:rPr>
          <w:rFonts w:asciiTheme="minorHAnsi" w:hAnsiTheme="minorHAnsi"/>
          <w:sz w:val="32"/>
          <w:szCs w:val="32"/>
        </w:rPr>
        <w:t>EĞİTİM VE DERS VERME DENEYİMİ</w:t>
      </w:r>
    </w:p>
    <w:p w14:paraId="4DB04393" w14:textId="77777777" w:rsidR="00083C25" w:rsidRDefault="00083C25" w:rsidP="00215350">
      <w:pPr>
        <w:pStyle w:val="Heading4"/>
        <w:spacing w:line="275" w:lineRule="exact"/>
        <w:ind w:left="116"/>
        <w:rPr>
          <w:rFonts w:asciiTheme="minorHAnsi" w:hAnsiTheme="minorHAnsi"/>
          <w:i/>
          <w:sz w:val="28"/>
          <w:szCs w:val="28"/>
          <w:u w:val="single"/>
        </w:rPr>
      </w:pPr>
    </w:p>
    <w:p w14:paraId="3F7B8FBC" w14:textId="1827ECFC" w:rsidR="00215350" w:rsidRPr="00083C25" w:rsidRDefault="00083C25" w:rsidP="00215350">
      <w:pPr>
        <w:pStyle w:val="Heading4"/>
        <w:spacing w:line="275" w:lineRule="exact"/>
        <w:ind w:left="116"/>
        <w:rPr>
          <w:rFonts w:asciiTheme="minorHAnsi" w:hAnsiTheme="minorHAnsi"/>
          <w:i/>
          <w:sz w:val="28"/>
          <w:szCs w:val="28"/>
          <w:u w:val="single"/>
        </w:rPr>
      </w:pPr>
      <w:r w:rsidRPr="00083C25">
        <w:rPr>
          <w:rFonts w:asciiTheme="minorHAnsi" w:hAnsiTheme="minorHAnsi"/>
          <w:i/>
          <w:sz w:val="28"/>
          <w:szCs w:val="28"/>
          <w:u w:val="single"/>
        </w:rPr>
        <w:t>Verilen Dersler (Son 3 Yıl)</w:t>
      </w:r>
    </w:p>
    <w:p w14:paraId="0B88D536" w14:textId="77777777" w:rsidR="00215350" w:rsidRPr="00215350" w:rsidRDefault="00215350" w:rsidP="004B3D66">
      <w:pPr>
        <w:pStyle w:val="Heading4"/>
        <w:spacing w:line="275" w:lineRule="exact"/>
        <w:ind w:left="116"/>
        <w:rPr>
          <w:rFonts w:asciiTheme="minorHAnsi" w:hAnsiTheme="minorHAnsi"/>
          <w:sz w:val="22"/>
          <w:szCs w:val="22"/>
        </w:rPr>
      </w:pPr>
    </w:p>
    <w:p w14:paraId="54DD42F9" w14:textId="225EF252" w:rsidR="00215350" w:rsidRPr="00215350" w:rsidRDefault="00215350" w:rsidP="004B3D66">
      <w:pPr>
        <w:pStyle w:val="Heading4"/>
        <w:spacing w:line="275" w:lineRule="exact"/>
        <w:ind w:left="116"/>
        <w:rPr>
          <w:rFonts w:asciiTheme="minorHAnsi" w:hAnsiTheme="minorHAnsi"/>
          <w:i/>
          <w:sz w:val="22"/>
          <w:szCs w:val="22"/>
        </w:rPr>
      </w:pPr>
      <w:r w:rsidRPr="00215350">
        <w:rPr>
          <w:rFonts w:asciiTheme="minorHAnsi" w:hAnsiTheme="minorHAnsi"/>
          <w:i/>
          <w:sz w:val="22"/>
          <w:szCs w:val="22"/>
        </w:rPr>
        <w:t>Lisans Dersleri</w:t>
      </w:r>
    </w:p>
    <w:p w14:paraId="75FD4EA8" w14:textId="342F3430" w:rsidR="00E27E7D" w:rsidRPr="00215350" w:rsidRDefault="00215350" w:rsidP="004B3D66">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 xml:space="preserve">PSY 200 </w:t>
      </w:r>
      <w:r w:rsidR="00E27E7D" w:rsidRPr="00215350">
        <w:rPr>
          <w:rFonts w:asciiTheme="minorHAnsi" w:hAnsiTheme="minorHAnsi"/>
          <w:b w:val="0"/>
          <w:sz w:val="22"/>
          <w:szCs w:val="22"/>
        </w:rPr>
        <w:t>Psikolojide Seçme Konular</w:t>
      </w:r>
    </w:p>
    <w:p w14:paraId="795C430F" w14:textId="0983A7D2" w:rsidR="00E27E7D" w:rsidRPr="00215350" w:rsidRDefault="00E27E7D" w:rsidP="004B3D66">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340</w:t>
      </w:r>
      <w:r w:rsidR="00215350" w:rsidRPr="00215350">
        <w:rPr>
          <w:rFonts w:asciiTheme="minorHAnsi" w:hAnsiTheme="minorHAnsi"/>
          <w:b w:val="0"/>
          <w:sz w:val="22"/>
          <w:szCs w:val="22"/>
        </w:rPr>
        <w:t xml:space="preserve"> </w:t>
      </w:r>
      <w:r w:rsidRPr="00215350">
        <w:rPr>
          <w:rFonts w:asciiTheme="minorHAnsi" w:hAnsiTheme="minorHAnsi"/>
          <w:b w:val="0"/>
          <w:sz w:val="22"/>
          <w:szCs w:val="22"/>
        </w:rPr>
        <w:t>Aile Sistemleri</w:t>
      </w:r>
    </w:p>
    <w:p w14:paraId="55DE3D2A" w14:textId="1281ACBF" w:rsidR="009242A0" w:rsidRPr="00215350" w:rsidRDefault="00E27E7D" w:rsidP="00024A76">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402</w:t>
      </w:r>
      <w:r w:rsidR="00215350" w:rsidRPr="00215350">
        <w:rPr>
          <w:rFonts w:asciiTheme="minorHAnsi" w:hAnsiTheme="minorHAnsi"/>
          <w:b w:val="0"/>
          <w:sz w:val="22"/>
          <w:szCs w:val="22"/>
        </w:rPr>
        <w:t xml:space="preserve"> </w:t>
      </w:r>
      <w:r w:rsidRPr="00215350">
        <w:rPr>
          <w:rFonts w:asciiTheme="minorHAnsi" w:hAnsiTheme="minorHAnsi"/>
          <w:b w:val="0"/>
          <w:sz w:val="22"/>
          <w:szCs w:val="22"/>
        </w:rPr>
        <w:t>Mezuniyet Projesi ve Seminer</w:t>
      </w:r>
    </w:p>
    <w:p w14:paraId="2F83071C" w14:textId="50B49669" w:rsidR="00215350" w:rsidRPr="00215350" w:rsidRDefault="00215350" w:rsidP="004B3D66">
      <w:pPr>
        <w:pStyle w:val="Heading4"/>
        <w:spacing w:line="275" w:lineRule="exact"/>
        <w:ind w:left="116"/>
        <w:rPr>
          <w:rFonts w:asciiTheme="minorHAnsi" w:hAnsiTheme="minorHAnsi"/>
          <w:i/>
          <w:sz w:val="22"/>
          <w:szCs w:val="22"/>
        </w:rPr>
      </w:pPr>
      <w:r w:rsidRPr="00215350">
        <w:rPr>
          <w:rFonts w:asciiTheme="minorHAnsi" w:hAnsiTheme="minorHAnsi"/>
          <w:i/>
          <w:sz w:val="22"/>
          <w:szCs w:val="22"/>
        </w:rPr>
        <w:t>Yüksek Lisans Dersleri</w:t>
      </w:r>
    </w:p>
    <w:p w14:paraId="5AE0DBD6"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540 Klinik Görüşme</w:t>
      </w:r>
    </w:p>
    <w:p w14:paraId="7F5E970D"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543 Klinik Süpervizyon I</w:t>
      </w:r>
    </w:p>
    <w:p w14:paraId="6AD5C6A8"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549 Aile, Krizler ve Travma</w:t>
      </w:r>
    </w:p>
    <w:p w14:paraId="2632FB77"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550 Gelişimsel Bakışaçısıyla Aile Sistemleri</w:t>
      </w:r>
    </w:p>
    <w:p w14:paraId="0CE5D562"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552 Aile Terapisi</w:t>
      </w:r>
    </w:p>
    <w:p w14:paraId="6837B936"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554 Çocuk, Ergen ve Aile Terapisinde Vaka Formülasyonu</w:t>
      </w:r>
    </w:p>
    <w:p w14:paraId="3CC937B1" w14:textId="77777777" w:rsidR="00215350" w:rsidRPr="00215350" w:rsidRDefault="00215350" w:rsidP="004B3D66">
      <w:pPr>
        <w:pStyle w:val="Heading4"/>
        <w:spacing w:line="275" w:lineRule="exact"/>
        <w:ind w:left="116"/>
        <w:rPr>
          <w:rFonts w:asciiTheme="minorHAnsi" w:hAnsiTheme="minorHAnsi"/>
          <w:i/>
          <w:sz w:val="22"/>
          <w:szCs w:val="22"/>
        </w:rPr>
      </w:pPr>
      <w:r w:rsidRPr="00215350">
        <w:rPr>
          <w:rFonts w:asciiTheme="minorHAnsi" w:hAnsiTheme="minorHAnsi"/>
          <w:b w:val="0"/>
          <w:sz w:val="22"/>
          <w:szCs w:val="22"/>
        </w:rPr>
        <w:t>PSY 561 Afetlerde Psikososyal Müdahaleler</w:t>
      </w:r>
      <w:r w:rsidRPr="00215350">
        <w:rPr>
          <w:rFonts w:asciiTheme="minorHAnsi" w:hAnsiTheme="minorHAnsi"/>
          <w:i/>
          <w:sz w:val="22"/>
          <w:szCs w:val="22"/>
        </w:rPr>
        <w:t xml:space="preserve"> </w:t>
      </w:r>
    </w:p>
    <w:p w14:paraId="0E6A4A6F"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564 Afetlerde Psikososyal Müdahalelerin Uygulanması</w:t>
      </w:r>
    </w:p>
    <w:p w14:paraId="1EB64298"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583 Toplumsal İyi Oluş ve Klinik Psikoloji</w:t>
      </w:r>
    </w:p>
    <w:p w14:paraId="51257285"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590 Bitirme Projesi</w:t>
      </w:r>
    </w:p>
    <w:p w14:paraId="24A74617"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591 Teze Hazırlık Semineri</w:t>
      </w:r>
    </w:p>
    <w:p w14:paraId="403897CD"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592 Yüksek Lisans Tezi I</w:t>
      </w:r>
    </w:p>
    <w:p w14:paraId="56247D32"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593 Yüksek Lisans Tezi II</w:t>
      </w:r>
    </w:p>
    <w:p w14:paraId="49DD4BEC" w14:textId="53F5A9D8" w:rsidR="009242A0" w:rsidRPr="00215350" w:rsidRDefault="00215350" w:rsidP="00024A76">
      <w:pPr>
        <w:pStyle w:val="Heading4"/>
        <w:spacing w:line="275" w:lineRule="exact"/>
        <w:ind w:left="116"/>
        <w:rPr>
          <w:rFonts w:asciiTheme="minorHAnsi" w:hAnsiTheme="minorHAnsi"/>
          <w:i/>
          <w:sz w:val="22"/>
          <w:szCs w:val="22"/>
        </w:rPr>
      </w:pPr>
      <w:r w:rsidRPr="00215350">
        <w:rPr>
          <w:rFonts w:asciiTheme="minorHAnsi" w:hAnsiTheme="minorHAnsi"/>
          <w:i/>
          <w:sz w:val="22"/>
          <w:szCs w:val="22"/>
        </w:rPr>
        <w:t>Doktora Dersleri</w:t>
      </w:r>
    </w:p>
    <w:p w14:paraId="47F830FB" w14:textId="4614AE21" w:rsidR="00E27E7D" w:rsidRPr="00215350" w:rsidRDefault="00E27E7D" w:rsidP="004B3D66">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651</w:t>
      </w:r>
      <w:r w:rsidR="00215350" w:rsidRPr="00215350">
        <w:rPr>
          <w:rFonts w:asciiTheme="minorHAnsi" w:hAnsiTheme="minorHAnsi"/>
          <w:b w:val="0"/>
          <w:sz w:val="22"/>
          <w:szCs w:val="22"/>
        </w:rPr>
        <w:t xml:space="preserve"> </w:t>
      </w:r>
      <w:r w:rsidRPr="00215350">
        <w:rPr>
          <w:rFonts w:asciiTheme="minorHAnsi" w:hAnsiTheme="minorHAnsi"/>
          <w:b w:val="0"/>
          <w:sz w:val="22"/>
          <w:szCs w:val="22"/>
        </w:rPr>
        <w:t>Toplum Temelli Klinik Psikoloji</w:t>
      </w:r>
    </w:p>
    <w:p w14:paraId="16EA0DFE" w14:textId="33F0573D" w:rsidR="00E27E7D" w:rsidRPr="00215350" w:rsidRDefault="00E27E7D" w:rsidP="004B3D66">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652</w:t>
      </w:r>
      <w:r w:rsidR="00215350" w:rsidRPr="00215350">
        <w:rPr>
          <w:rFonts w:asciiTheme="minorHAnsi" w:hAnsiTheme="minorHAnsi"/>
          <w:b w:val="0"/>
          <w:sz w:val="22"/>
          <w:szCs w:val="22"/>
        </w:rPr>
        <w:t xml:space="preserve"> </w:t>
      </w:r>
      <w:r w:rsidRPr="00215350">
        <w:rPr>
          <w:rFonts w:asciiTheme="minorHAnsi" w:hAnsiTheme="minorHAnsi"/>
          <w:b w:val="0"/>
          <w:sz w:val="22"/>
          <w:szCs w:val="22"/>
        </w:rPr>
        <w:t>Toplum Ruh Sağlığı Projesi</w:t>
      </w:r>
    </w:p>
    <w:p w14:paraId="63EAC4E4" w14:textId="77777777" w:rsidR="00215350" w:rsidRPr="00215350" w:rsidRDefault="00E27E7D"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659</w:t>
      </w:r>
      <w:r w:rsidR="00215350" w:rsidRPr="00215350">
        <w:rPr>
          <w:rFonts w:asciiTheme="minorHAnsi" w:hAnsiTheme="minorHAnsi"/>
          <w:b w:val="0"/>
          <w:sz w:val="22"/>
          <w:szCs w:val="22"/>
        </w:rPr>
        <w:t xml:space="preserve"> </w:t>
      </w:r>
      <w:r w:rsidRPr="00215350">
        <w:rPr>
          <w:rFonts w:asciiTheme="minorHAnsi" w:hAnsiTheme="minorHAnsi"/>
          <w:b w:val="0"/>
          <w:sz w:val="22"/>
          <w:szCs w:val="22"/>
        </w:rPr>
        <w:t>A</w:t>
      </w:r>
      <w:r w:rsidR="00215350" w:rsidRPr="00215350">
        <w:rPr>
          <w:rFonts w:asciiTheme="minorHAnsi" w:hAnsiTheme="minorHAnsi"/>
          <w:b w:val="0"/>
          <w:sz w:val="22"/>
          <w:szCs w:val="22"/>
        </w:rPr>
        <w:t>fet Psikososyal Müdahale Pratiği</w:t>
      </w:r>
    </w:p>
    <w:p w14:paraId="3D14EB15" w14:textId="77777777" w:rsidR="00215350" w:rsidRPr="00215350" w:rsidRDefault="00215350"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691 Seminer</w:t>
      </w:r>
    </w:p>
    <w:p w14:paraId="084F2E9D" w14:textId="77777777" w:rsidR="00215350" w:rsidRPr="00215350" w:rsidRDefault="00E27E7D"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692</w:t>
      </w:r>
      <w:r w:rsidR="00215350" w:rsidRPr="00215350">
        <w:rPr>
          <w:rFonts w:asciiTheme="minorHAnsi" w:hAnsiTheme="minorHAnsi"/>
          <w:b w:val="0"/>
          <w:sz w:val="22"/>
          <w:szCs w:val="22"/>
        </w:rPr>
        <w:t xml:space="preserve"> </w:t>
      </w:r>
      <w:r w:rsidRPr="00215350">
        <w:rPr>
          <w:rFonts w:asciiTheme="minorHAnsi" w:hAnsiTheme="minorHAnsi"/>
          <w:b w:val="0"/>
          <w:sz w:val="22"/>
          <w:szCs w:val="22"/>
        </w:rPr>
        <w:t>Doktora Tezi I</w:t>
      </w:r>
    </w:p>
    <w:p w14:paraId="5868C51E" w14:textId="60BBF4B5" w:rsidR="00E27E7D" w:rsidRPr="00215350" w:rsidRDefault="00E27E7D" w:rsidP="00215350">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693</w:t>
      </w:r>
      <w:r w:rsidR="00215350" w:rsidRPr="00215350">
        <w:rPr>
          <w:rFonts w:asciiTheme="minorHAnsi" w:hAnsiTheme="minorHAnsi"/>
          <w:b w:val="0"/>
          <w:sz w:val="22"/>
          <w:szCs w:val="22"/>
        </w:rPr>
        <w:t xml:space="preserve"> </w:t>
      </w:r>
      <w:r w:rsidRPr="00215350">
        <w:rPr>
          <w:rFonts w:asciiTheme="minorHAnsi" w:hAnsiTheme="minorHAnsi"/>
          <w:b w:val="0"/>
          <w:sz w:val="22"/>
          <w:szCs w:val="22"/>
        </w:rPr>
        <w:t>Doktora Tezi II</w:t>
      </w:r>
    </w:p>
    <w:p w14:paraId="4D67D602" w14:textId="2A5AFBB4" w:rsidR="00E27E7D" w:rsidRPr="00215350" w:rsidRDefault="00E27E7D" w:rsidP="004B3D66">
      <w:pPr>
        <w:pStyle w:val="Heading4"/>
        <w:spacing w:line="275" w:lineRule="exact"/>
        <w:ind w:left="116"/>
        <w:rPr>
          <w:rFonts w:asciiTheme="minorHAnsi" w:hAnsiTheme="minorHAnsi"/>
          <w:b w:val="0"/>
          <w:sz w:val="22"/>
          <w:szCs w:val="22"/>
        </w:rPr>
      </w:pPr>
      <w:r w:rsidRPr="00215350">
        <w:rPr>
          <w:rFonts w:asciiTheme="minorHAnsi" w:hAnsiTheme="minorHAnsi"/>
          <w:b w:val="0"/>
          <w:sz w:val="22"/>
          <w:szCs w:val="22"/>
        </w:rPr>
        <w:t>PSY 694</w:t>
      </w:r>
      <w:r w:rsidR="00215350" w:rsidRPr="00215350">
        <w:rPr>
          <w:rFonts w:asciiTheme="minorHAnsi" w:hAnsiTheme="minorHAnsi"/>
          <w:b w:val="0"/>
          <w:sz w:val="22"/>
          <w:szCs w:val="22"/>
        </w:rPr>
        <w:t xml:space="preserve"> </w:t>
      </w:r>
      <w:r w:rsidRPr="00215350">
        <w:rPr>
          <w:rFonts w:asciiTheme="minorHAnsi" w:hAnsiTheme="minorHAnsi"/>
          <w:b w:val="0"/>
          <w:sz w:val="22"/>
          <w:szCs w:val="22"/>
        </w:rPr>
        <w:t>Doktora Tezi III</w:t>
      </w:r>
    </w:p>
    <w:p w14:paraId="653F23E5" w14:textId="77777777" w:rsidR="00E27E7D" w:rsidRDefault="00E27E7D" w:rsidP="004B3D66">
      <w:pPr>
        <w:pStyle w:val="Heading4"/>
        <w:spacing w:line="275" w:lineRule="exact"/>
        <w:ind w:left="116"/>
        <w:rPr>
          <w:rFonts w:asciiTheme="minorHAnsi" w:hAnsiTheme="minorHAnsi"/>
          <w:sz w:val="22"/>
          <w:szCs w:val="22"/>
          <w:highlight w:val="yellow"/>
        </w:rPr>
      </w:pPr>
    </w:p>
    <w:p w14:paraId="0E5BDED1" w14:textId="41EDCCF3" w:rsidR="00815665" w:rsidRDefault="00083C25" w:rsidP="004B3D66">
      <w:pPr>
        <w:pStyle w:val="Heading4"/>
        <w:spacing w:line="275" w:lineRule="exact"/>
        <w:ind w:left="116"/>
        <w:rPr>
          <w:rFonts w:asciiTheme="minorHAnsi" w:hAnsiTheme="minorHAnsi"/>
          <w:sz w:val="22"/>
          <w:szCs w:val="22"/>
        </w:rPr>
      </w:pPr>
      <w:r w:rsidRPr="00083C25">
        <w:rPr>
          <w:rFonts w:asciiTheme="minorHAnsi" w:hAnsiTheme="minorHAnsi"/>
          <w:i/>
          <w:sz w:val="28"/>
          <w:szCs w:val="28"/>
          <w:u w:val="single"/>
        </w:rPr>
        <w:t>Prog</w:t>
      </w:r>
      <w:r w:rsidR="00024A76">
        <w:rPr>
          <w:rFonts w:asciiTheme="minorHAnsi" w:hAnsiTheme="minorHAnsi"/>
          <w:i/>
          <w:sz w:val="28"/>
          <w:szCs w:val="28"/>
          <w:u w:val="single"/>
        </w:rPr>
        <w:t>ram Açma Ve Öğretim Programı (Curri</w:t>
      </w:r>
      <w:r w:rsidRPr="00083C25">
        <w:rPr>
          <w:rFonts w:asciiTheme="minorHAnsi" w:hAnsiTheme="minorHAnsi"/>
          <w:i/>
          <w:sz w:val="28"/>
          <w:szCs w:val="28"/>
          <w:u w:val="single"/>
        </w:rPr>
        <w:t>culum) Geliştirme</w:t>
      </w:r>
    </w:p>
    <w:p w14:paraId="2C9098C4" w14:textId="3D1E15CF" w:rsidR="00815665" w:rsidRDefault="000C0183" w:rsidP="004B3D66">
      <w:pPr>
        <w:pStyle w:val="Heading4"/>
        <w:spacing w:line="275" w:lineRule="exact"/>
        <w:ind w:left="116"/>
        <w:rPr>
          <w:rFonts w:asciiTheme="minorHAnsi" w:hAnsiTheme="minorHAnsi"/>
          <w:b w:val="0"/>
          <w:sz w:val="22"/>
          <w:szCs w:val="22"/>
        </w:rPr>
      </w:pPr>
      <w:r>
        <w:rPr>
          <w:rFonts w:asciiTheme="minorHAnsi" w:hAnsiTheme="minorHAnsi"/>
          <w:b w:val="0"/>
          <w:sz w:val="22"/>
          <w:szCs w:val="22"/>
        </w:rPr>
        <w:t xml:space="preserve">2016 TEDÜ LPE </w:t>
      </w:r>
      <w:r w:rsidR="00815665" w:rsidRPr="00815665">
        <w:rPr>
          <w:rFonts w:asciiTheme="minorHAnsi" w:hAnsiTheme="minorHAnsi"/>
          <w:b w:val="0"/>
          <w:sz w:val="22"/>
          <w:szCs w:val="22"/>
        </w:rPr>
        <w:t>Gelişim Odaklı Klinik Çocuk ve Ergen Psikolojisi Tezli YL Programı</w:t>
      </w:r>
    </w:p>
    <w:p w14:paraId="6152FEEB" w14:textId="5B2386B3" w:rsidR="00815665" w:rsidRDefault="00815665" w:rsidP="004B3D66">
      <w:pPr>
        <w:pStyle w:val="Heading4"/>
        <w:spacing w:line="275" w:lineRule="exact"/>
        <w:ind w:left="116"/>
        <w:rPr>
          <w:rFonts w:asciiTheme="minorHAnsi" w:hAnsiTheme="minorHAnsi"/>
          <w:b w:val="0"/>
          <w:sz w:val="22"/>
          <w:szCs w:val="22"/>
        </w:rPr>
      </w:pPr>
      <w:r>
        <w:rPr>
          <w:rFonts w:asciiTheme="minorHAnsi" w:hAnsiTheme="minorHAnsi"/>
          <w:b w:val="0"/>
          <w:sz w:val="22"/>
          <w:szCs w:val="22"/>
        </w:rPr>
        <w:t xml:space="preserve">2020 </w:t>
      </w:r>
      <w:r w:rsidR="000C0183">
        <w:rPr>
          <w:rFonts w:asciiTheme="minorHAnsi" w:hAnsiTheme="minorHAnsi"/>
          <w:b w:val="0"/>
          <w:sz w:val="22"/>
          <w:szCs w:val="22"/>
        </w:rPr>
        <w:t xml:space="preserve">TEDÜ LPE </w:t>
      </w:r>
      <w:r>
        <w:rPr>
          <w:rFonts w:asciiTheme="minorHAnsi" w:hAnsiTheme="minorHAnsi"/>
          <w:b w:val="0"/>
          <w:sz w:val="22"/>
          <w:szCs w:val="22"/>
        </w:rPr>
        <w:t>Klinik Psikoloji Doktora Programı</w:t>
      </w:r>
    </w:p>
    <w:p w14:paraId="4AA9D89A" w14:textId="3A5FCE6E" w:rsidR="00815665" w:rsidRPr="009D7F77" w:rsidRDefault="00815665" w:rsidP="009D7F77">
      <w:pPr>
        <w:pStyle w:val="Heading4"/>
        <w:spacing w:line="275" w:lineRule="exact"/>
        <w:ind w:left="116"/>
        <w:rPr>
          <w:rFonts w:asciiTheme="minorHAnsi" w:hAnsiTheme="minorHAnsi"/>
          <w:b w:val="0"/>
          <w:sz w:val="22"/>
          <w:szCs w:val="22"/>
        </w:rPr>
      </w:pPr>
      <w:r>
        <w:rPr>
          <w:rFonts w:asciiTheme="minorHAnsi" w:hAnsiTheme="minorHAnsi"/>
          <w:b w:val="0"/>
          <w:sz w:val="22"/>
          <w:szCs w:val="22"/>
        </w:rPr>
        <w:t xml:space="preserve">2023 </w:t>
      </w:r>
      <w:r w:rsidR="000C0183">
        <w:rPr>
          <w:rFonts w:asciiTheme="minorHAnsi" w:hAnsiTheme="minorHAnsi"/>
          <w:b w:val="0"/>
          <w:sz w:val="22"/>
          <w:szCs w:val="22"/>
        </w:rPr>
        <w:t xml:space="preserve">TEDÜ LPE </w:t>
      </w:r>
      <w:r>
        <w:rPr>
          <w:rFonts w:asciiTheme="minorHAnsi" w:hAnsiTheme="minorHAnsi"/>
          <w:b w:val="0"/>
          <w:sz w:val="22"/>
          <w:szCs w:val="22"/>
        </w:rPr>
        <w:t>Klinik Psikoloji Tezli Yüksek Lisans Programı</w:t>
      </w:r>
      <w:r>
        <w:rPr>
          <w:rFonts w:asciiTheme="minorHAnsi" w:hAnsiTheme="minorHAnsi"/>
          <w:sz w:val="22"/>
          <w:szCs w:val="22"/>
        </w:rPr>
        <w:t xml:space="preserve"> </w:t>
      </w:r>
    </w:p>
    <w:p w14:paraId="76D9907A" w14:textId="668B5D58" w:rsidR="004905F9" w:rsidRPr="00215350" w:rsidRDefault="002F5671" w:rsidP="004B3D66">
      <w:pPr>
        <w:pStyle w:val="BodyText"/>
        <w:spacing w:line="275" w:lineRule="exact"/>
        <w:ind w:left="116"/>
        <w:rPr>
          <w:rFonts w:asciiTheme="minorHAnsi" w:hAnsiTheme="minorHAnsi"/>
          <w:sz w:val="22"/>
          <w:szCs w:val="22"/>
        </w:rPr>
      </w:pPr>
      <w:r w:rsidRPr="00215350">
        <w:rPr>
          <w:rFonts w:asciiTheme="minorHAnsi" w:hAnsiTheme="minorHAnsi"/>
          <w:sz w:val="22"/>
          <w:szCs w:val="22"/>
        </w:rPr>
        <w:t xml:space="preserve">. </w:t>
      </w:r>
    </w:p>
    <w:p w14:paraId="04F20946" w14:textId="77777777" w:rsidR="009242A0" w:rsidRDefault="009242A0">
      <w:pPr>
        <w:widowControl/>
        <w:autoSpaceDE/>
        <w:autoSpaceDN/>
        <w:spacing w:after="160" w:line="259" w:lineRule="auto"/>
        <w:rPr>
          <w:rFonts w:asciiTheme="minorHAnsi" w:eastAsia="Times New Roman" w:hAnsiTheme="minorHAnsi" w:cs="Times New Roman"/>
          <w:b/>
          <w:bCs/>
          <w:sz w:val="32"/>
          <w:szCs w:val="32"/>
          <w:lang w:eastAsia="en-US" w:bidi="ar-SA"/>
        </w:rPr>
      </w:pPr>
      <w:r>
        <w:rPr>
          <w:rFonts w:asciiTheme="minorHAnsi" w:hAnsiTheme="minorHAnsi"/>
          <w:sz w:val="32"/>
          <w:szCs w:val="32"/>
        </w:rPr>
        <w:br w:type="page"/>
      </w:r>
    </w:p>
    <w:p w14:paraId="7BFB9500" w14:textId="4B25D1E5" w:rsidR="006B71EE" w:rsidRPr="00215350" w:rsidRDefault="00215350" w:rsidP="00215350">
      <w:pPr>
        <w:pStyle w:val="Heading4"/>
        <w:spacing w:before="1" w:line="273" w:lineRule="exact"/>
        <w:ind w:left="0"/>
        <w:rPr>
          <w:rFonts w:asciiTheme="minorHAnsi" w:hAnsiTheme="minorHAnsi"/>
          <w:sz w:val="32"/>
          <w:szCs w:val="32"/>
        </w:rPr>
      </w:pPr>
      <w:r w:rsidRPr="00215350">
        <w:rPr>
          <w:rFonts w:asciiTheme="minorHAnsi" w:hAnsiTheme="minorHAnsi"/>
          <w:sz w:val="32"/>
          <w:szCs w:val="32"/>
        </w:rPr>
        <w:lastRenderedPageBreak/>
        <w:t>YAYINLAR</w:t>
      </w:r>
    </w:p>
    <w:p w14:paraId="6F2352D9" w14:textId="77777777" w:rsidR="006B71EE" w:rsidRPr="00215350" w:rsidRDefault="006B71EE" w:rsidP="00995AE4">
      <w:pPr>
        <w:pStyle w:val="BodyText"/>
        <w:spacing w:before="80"/>
        <w:ind w:right="457"/>
        <w:rPr>
          <w:rFonts w:asciiTheme="minorHAnsi" w:hAnsiTheme="minorHAnsi"/>
          <w:i/>
          <w:sz w:val="22"/>
          <w:szCs w:val="22"/>
          <w:u w:val="single"/>
        </w:rPr>
      </w:pPr>
    </w:p>
    <w:p w14:paraId="68597092" w14:textId="133EC3C8" w:rsidR="00647CB6" w:rsidRPr="00CE003C" w:rsidRDefault="00CE003C" w:rsidP="00995AE4">
      <w:pPr>
        <w:pStyle w:val="BodyText"/>
        <w:spacing w:before="80"/>
        <w:ind w:right="457"/>
        <w:rPr>
          <w:rFonts w:asciiTheme="minorHAnsi" w:hAnsiTheme="minorHAnsi"/>
          <w:b/>
          <w:i/>
          <w:sz w:val="28"/>
          <w:szCs w:val="28"/>
          <w:u w:val="single"/>
        </w:rPr>
      </w:pPr>
      <w:r>
        <w:rPr>
          <w:rFonts w:asciiTheme="minorHAnsi" w:hAnsiTheme="minorHAnsi"/>
          <w:b/>
          <w:i/>
          <w:sz w:val="28"/>
          <w:szCs w:val="28"/>
          <w:u w:val="single"/>
        </w:rPr>
        <w:t>SSCI,SCI,</w:t>
      </w:r>
      <w:r w:rsidR="006104A7" w:rsidRPr="00CE003C">
        <w:rPr>
          <w:rFonts w:asciiTheme="minorHAnsi" w:hAnsiTheme="minorHAnsi"/>
          <w:b/>
          <w:i/>
          <w:sz w:val="28"/>
          <w:szCs w:val="28"/>
          <w:u w:val="single"/>
        </w:rPr>
        <w:t xml:space="preserve">AHC İndeksli </w:t>
      </w:r>
      <w:r w:rsidR="00446402" w:rsidRPr="00CE003C">
        <w:rPr>
          <w:rFonts w:asciiTheme="minorHAnsi" w:hAnsiTheme="minorHAnsi"/>
          <w:b/>
          <w:i/>
          <w:sz w:val="28"/>
          <w:szCs w:val="28"/>
          <w:u w:val="single"/>
        </w:rPr>
        <w:t xml:space="preserve">Uluslararası </w:t>
      </w:r>
      <w:r>
        <w:rPr>
          <w:rFonts w:asciiTheme="minorHAnsi" w:hAnsiTheme="minorHAnsi"/>
          <w:b/>
          <w:i/>
          <w:sz w:val="28"/>
          <w:szCs w:val="28"/>
          <w:u w:val="single"/>
        </w:rPr>
        <w:t xml:space="preserve">Hakemli Dergilerde Yayınlanan </w:t>
      </w:r>
      <w:r w:rsidR="006104A7" w:rsidRPr="00CE003C">
        <w:rPr>
          <w:rFonts w:asciiTheme="minorHAnsi" w:hAnsiTheme="minorHAnsi"/>
          <w:b/>
          <w:i/>
          <w:sz w:val="28"/>
          <w:szCs w:val="28"/>
          <w:u w:val="single"/>
        </w:rPr>
        <w:t xml:space="preserve">Makaleler </w:t>
      </w:r>
    </w:p>
    <w:p w14:paraId="5C50764E" w14:textId="77777777" w:rsidR="00E239FD" w:rsidRPr="00215350" w:rsidRDefault="00E239FD" w:rsidP="00E239FD">
      <w:pPr>
        <w:pStyle w:val="BodyText"/>
        <w:spacing w:after="120"/>
        <w:ind w:right="457"/>
        <w:jc w:val="both"/>
        <w:rPr>
          <w:rFonts w:asciiTheme="minorHAnsi" w:hAnsiTheme="minorHAnsi"/>
          <w:b/>
          <w:color w:val="212121"/>
          <w:sz w:val="22"/>
          <w:szCs w:val="22"/>
          <w:shd w:val="clear" w:color="auto" w:fill="FFFFFF"/>
        </w:rPr>
      </w:pPr>
    </w:p>
    <w:p w14:paraId="15D768DA" w14:textId="72066179" w:rsidR="00E239FD" w:rsidRPr="00215350" w:rsidRDefault="00E239FD" w:rsidP="006D7409">
      <w:pPr>
        <w:pStyle w:val="BodyText"/>
        <w:spacing w:after="120"/>
        <w:ind w:left="868" w:right="457" w:hanging="431"/>
        <w:jc w:val="both"/>
        <w:rPr>
          <w:rFonts w:asciiTheme="minorHAnsi" w:hAnsiTheme="minorHAnsi"/>
          <w:color w:val="212121"/>
          <w:sz w:val="22"/>
          <w:szCs w:val="22"/>
        </w:rPr>
      </w:pPr>
      <w:r w:rsidRPr="00215350">
        <w:rPr>
          <w:rFonts w:asciiTheme="minorHAnsi" w:hAnsiTheme="minorHAnsi"/>
          <w:color w:val="212121"/>
          <w:sz w:val="22"/>
          <w:szCs w:val="22"/>
          <w:shd w:val="clear" w:color="auto" w:fill="FFFFFF"/>
        </w:rPr>
        <w:t xml:space="preserve">Keser, E., Ar-Karci, Y., &amp; </w:t>
      </w:r>
      <w:r w:rsidRPr="00215350">
        <w:rPr>
          <w:rFonts w:asciiTheme="minorHAnsi" w:hAnsiTheme="minorHAnsi"/>
          <w:b/>
          <w:color w:val="212121"/>
          <w:sz w:val="22"/>
          <w:szCs w:val="22"/>
          <w:shd w:val="clear" w:color="auto" w:fill="FFFFFF"/>
        </w:rPr>
        <w:t>Danışman, I. G.</w:t>
      </w:r>
      <w:r w:rsidRPr="00215350">
        <w:rPr>
          <w:rFonts w:asciiTheme="minorHAnsi" w:hAnsiTheme="minorHAnsi"/>
          <w:color w:val="212121"/>
          <w:sz w:val="22"/>
          <w:szCs w:val="22"/>
          <w:shd w:val="clear" w:color="auto" w:fill="FFFFFF"/>
        </w:rPr>
        <w:t xml:space="preserve"> (2022). Examining the Basic Assumption of Psychoanalytic Theory Regarding Normal and Abnormal Grief: Roles of Unfinished Businesses and Bereavement Related Guilt. </w:t>
      </w:r>
      <w:r w:rsidRPr="00215350">
        <w:rPr>
          <w:rFonts w:asciiTheme="minorHAnsi" w:hAnsiTheme="minorHAnsi"/>
          <w:i/>
          <w:color w:val="212121"/>
          <w:sz w:val="22"/>
          <w:szCs w:val="22"/>
          <w:shd w:val="clear" w:color="auto" w:fill="FFFFFF"/>
        </w:rPr>
        <w:t>Omega</w:t>
      </w:r>
      <w:r w:rsidRPr="00215350">
        <w:rPr>
          <w:rFonts w:asciiTheme="minorHAnsi" w:hAnsiTheme="minorHAnsi"/>
          <w:color w:val="212121"/>
          <w:sz w:val="22"/>
          <w:szCs w:val="22"/>
          <w:shd w:val="clear" w:color="auto" w:fill="FFFFFF"/>
        </w:rPr>
        <w:t xml:space="preserve">, 302228221111946. Advance online publication. </w:t>
      </w:r>
      <w:r w:rsidR="00C55637" w:rsidRPr="00215350">
        <w:rPr>
          <w:rFonts w:asciiTheme="minorHAnsi" w:hAnsiTheme="minorHAnsi"/>
          <w:color w:val="212121"/>
          <w:sz w:val="22"/>
          <w:szCs w:val="22"/>
          <w:shd w:val="clear" w:color="auto" w:fill="FFFFFF"/>
        </w:rPr>
        <w:fldChar w:fldCharType="begin"/>
      </w:r>
      <w:r w:rsidR="00C55637" w:rsidRPr="00215350">
        <w:rPr>
          <w:rFonts w:asciiTheme="minorHAnsi" w:hAnsiTheme="minorHAnsi"/>
          <w:color w:val="212121"/>
          <w:sz w:val="22"/>
          <w:szCs w:val="22"/>
          <w:shd w:val="clear" w:color="auto" w:fill="FFFFFF"/>
        </w:rPr>
        <w:instrText xml:space="preserve"> HYPERLINK "https://doi.org/10.1177/00302228221111946" </w:instrText>
      </w:r>
      <w:r w:rsidR="00C55637" w:rsidRPr="00215350">
        <w:rPr>
          <w:rFonts w:asciiTheme="minorHAnsi" w:hAnsiTheme="minorHAnsi"/>
          <w:color w:val="212121"/>
          <w:sz w:val="22"/>
          <w:szCs w:val="22"/>
          <w:shd w:val="clear" w:color="auto" w:fill="FFFFFF"/>
        </w:rPr>
        <w:fldChar w:fldCharType="separate"/>
      </w:r>
      <w:r w:rsidR="00C55637" w:rsidRPr="00215350">
        <w:rPr>
          <w:rStyle w:val="Hyperlink"/>
          <w:rFonts w:asciiTheme="minorHAnsi" w:hAnsiTheme="minorHAnsi"/>
          <w:sz w:val="22"/>
          <w:szCs w:val="22"/>
          <w:shd w:val="clear" w:color="auto" w:fill="FFFFFF"/>
        </w:rPr>
        <w:t>https://doi.org/10.1177/00302228221111946</w:t>
      </w:r>
      <w:r w:rsidR="00C55637" w:rsidRPr="00215350">
        <w:rPr>
          <w:rFonts w:asciiTheme="minorHAnsi" w:hAnsiTheme="minorHAnsi"/>
          <w:color w:val="212121"/>
          <w:sz w:val="22"/>
          <w:szCs w:val="22"/>
          <w:shd w:val="clear" w:color="auto" w:fill="FFFFFF"/>
        </w:rPr>
        <w:fldChar w:fldCharType="end"/>
      </w:r>
      <w:r w:rsidR="00C55637" w:rsidRPr="00215350">
        <w:rPr>
          <w:rFonts w:asciiTheme="minorHAnsi" w:hAnsiTheme="minorHAnsi"/>
          <w:color w:val="212121"/>
          <w:sz w:val="22"/>
          <w:szCs w:val="22"/>
          <w:shd w:val="clear" w:color="auto" w:fill="FFFFFF"/>
        </w:rPr>
        <w:t xml:space="preserve"> </w:t>
      </w:r>
      <w:r w:rsidR="00C55637" w:rsidRPr="00215350">
        <w:rPr>
          <w:rFonts w:asciiTheme="minorHAnsi" w:hAnsiTheme="minorHAnsi"/>
          <w:sz w:val="22"/>
          <w:szCs w:val="22"/>
        </w:rPr>
        <w:t>[SSCI]</w:t>
      </w:r>
    </w:p>
    <w:p w14:paraId="31EDEF48" w14:textId="4A2D393D" w:rsidR="00242469" w:rsidRPr="00215350" w:rsidRDefault="006D7409" w:rsidP="006D7409">
      <w:pPr>
        <w:pStyle w:val="BodyText"/>
        <w:spacing w:after="120"/>
        <w:ind w:left="868" w:right="457" w:hanging="431"/>
        <w:jc w:val="both"/>
        <w:rPr>
          <w:rStyle w:val="eop"/>
          <w:rFonts w:asciiTheme="minorHAnsi" w:hAnsiTheme="minorHAnsi"/>
          <w:bCs/>
          <w:color w:val="000000"/>
          <w:sz w:val="22"/>
          <w:szCs w:val="22"/>
          <w:shd w:val="clear" w:color="auto" w:fill="FFFFFF"/>
        </w:rPr>
      </w:pPr>
      <w:r w:rsidRPr="00215350">
        <w:rPr>
          <w:rStyle w:val="normaltextrun"/>
          <w:rFonts w:asciiTheme="minorHAnsi" w:hAnsiTheme="minorHAnsi"/>
          <w:bCs/>
          <w:color w:val="000000"/>
          <w:sz w:val="22"/>
          <w:szCs w:val="22"/>
          <w:shd w:val="clear" w:color="auto" w:fill="FFFFFF"/>
        </w:rPr>
        <w:t>Keser,</w:t>
      </w:r>
      <w:r w:rsidR="00242469" w:rsidRPr="00215350">
        <w:rPr>
          <w:rStyle w:val="normaltextrun"/>
          <w:rFonts w:asciiTheme="minorHAnsi" w:hAnsiTheme="minorHAnsi"/>
          <w:bCs/>
          <w:color w:val="000000"/>
          <w:sz w:val="22"/>
          <w:szCs w:val="22"/>
          <w:shd w:val="clear" w:color="auto" w:fill="FFFFFF"/>
        </w:rPr>
        <w:t>E</w:t>
      </w:r>
      <w:r w:rsidR="00242469" w:rsidRPr="00215350">
        <w:rPr>
          <w:rStyle w:val="normaltextrun"/>
          <w:rFonts w:asciiTheme="minorHAnsi" w:hAnsiTheme="minorHAnsi"/>
          <w:color w:val="000000"/>
          <w:sz w:val="22"/>
          <w:szCs w:val="22"/>
          <w:shd w:val="clear" w:color="auto" w:fill="FFFFFF"/>
        </w:rPr>
        <w:t>., Ar-Karcı,Y., &amp; </w:t>
      </w:r>
      <w:r w:rsidR="00242469" w:rsidRPr="00215350">
        <w:rPr>
          <w:rStyle w:val="normaltextrun"/>
          <w:rFonts w:asciiTheme="minorHAnsi" w:hAnsiTheme="minorHAnsi"/>
          <w:b/>
          <w:color w:val="000000"/>
          <w:sz w:val="22"/>
          <w:szCs w:val="22"/>
          <w:shd w:val="clear" w:color="auto" w:fill="FFFFFF"/>
        </w:rPr>
        <w:t>Gökler Danışman, I</w:t>
      </w:r>
      <w:r w:rsidR="00242469" w:rsidRPr="00215350">
        <w:rPr>
          <w:rStyle w:val="normaltextrun"/>
          <w:rFonts w:asciiTheme="minorHAnsi" w:hAnsiTheme="minorHAnsi"/>
          <w:color w:val="000000"/>
          <w:sz w:val="22"/>
          <w:szCs w:val="22"/>
          <w:shd w:val="clear" w:color="auto" w:fill="FFFFFF"/>
        </w:rPr>
        <w:t>. (2020).  Examination of the Psychometric Properties of Quality of Relationship–Bereave</w:t>
      </w:r>
      <w:r w:rsidRPr="00215350">
        <w:rPr>
          <w:rStyle w:val="normaltextrun"/>
          <w:rFonts w:asciiTheme="minorHAnsi" w:hAnsiTheme="minorHAnsi"/>
          <w:color w:val="000000"/>
          <w:sz w:val="22"/>
          <w:szCs w:val="22"/>
          <w:shd w:val="clear" w:color="auto" w:fill="FFFFFF"/>
        </w:rPr>
        <w:t xml:space="preserve">d Version and Bereavement Guilt </w:t>
      </w:r>
      <w:r w:rsidR="00242469" w:rsidRPr="00215350">
        <w:rPr>
          <w:rStyle w:val="normaltextrun"/>
          <w:rFonts w:asciiTheme="minorHAnsi" w:hAnsiTheme="minorHAnsi"/>
          <w:color w:val="000000"/>
          <w:sz w:val="22"/>
          <w:szCs w:val="22"/>
          <w:shd w:val="clear" w:color="auto" w:fill="FFFFFF"/>
        </w:rPr>
        <w:t>Scale</w:t>
      </w:r>
      <w:r w:rsidR="00242469" w:rsidRPr="00215350">
        <w:rPr>
          <w:rStyle w:val="normaltextrun"/>
          <w:rFonts w:asciiTheme="minorHAnsi" w:hAnsiTheme="minorHAnsi"/>
          <w:b/>
          <w:bCs/>
          <w:color w:val="000000"/>
          <w:sz w:val="22"/>
          <w:szCs w:val="22"/>
          <w:shd w:val="clear" w:color="auto" w:fill="FFFFFF"/>
        </w:rPr>
        <w:t>. </w:t>
      </w:r>
      <w:r w:rsidRPr="00215350">
        <w:rPr>
          <w:rStyle w:val="normaltextrun"/>
          <w:rFonts w:asciiTheme="minorHAnsi" w:hAnsiTheme="minorHAnsi"/>
          <w:i/>
          <w:iCs/>
          <w:color w:val="000000"/>
          <w:sz w:val="22"/>
          <w:szCs w:val="22"/>
          <w:shd w:val="clear" w:color="auto" w:fill="FFFFFF"/>
        </w:rPr>
        <w:t xml:space="preserve">Turkish </w:t>
      </w:r>
      <w:r w:rsidR="00D30C10" w:rsidRPr="00215350">
        <w:rPr>
          <w:rStyle w:val="normaltextrun"/>
          <w:rFonts w:asciiTheme="minorHAnsi" w:hAnsiTheme="minorHAnsi"/>
          <w:i/>
          <w:iCs/>
          <w:color w:val="000000"/>
          <w:sz w:val="22"/>
          <w:szCs w:val="22"/>
          <w:shd w:val="clear" w:color="auto" w:fill="FFFFFF"/>
        </w:rPr>
        <w:t>Journal</w:t>
      </w:r>
      <w:r w:rsidRPr="00215350">
        <w:rPr>
          <w:rStyle w:val="normaltextrun"/>
          <w:rFonts w:asciiTheme="minorHAnsi" w:hAnsiTheme="minorHAnsi"/>
          <w:i/>
          <w:iCs/>
          <w:color w:val="000000"/>
          <w:sz w:val="22"/>
          <w:szCs w:val="22"/>
          <w:shd w:val="clear" w:color="auto" w:fill="FFFFFF"/>
        </w:rPr>
        <w:t xml:space="preserve"> </w:t>
      </w:r>
      <w:r w:rsidR="00242469" w:rsidRPr="00215350">
        <w:rPr>
          <w:rStyle w:val="normaltextrun"/>
          <w:rFonts w:asciiTheme="minorHAnsi" w:hAnsiTheme="minorHAnsi"/>
          <w:i/>
          <w:iCs/>
          <w:color w:val="000000"/>
          <w:sz w:val="22"/>
          <w:szCs w:val="22"/>
          <w:shd w:val="clear" w:color="auto" w:fill="FFFFFF"/>
        </w:rPr>
        <w:t>of</w:t>
      </w:r>
      <w:r w:rsidRPr="00215350">
        <w:rPr>
          <w:rStyle w:val="normaltextrun"/>
          <w:rFonts w:asciiTheme="minorHAnsi" w:hAnsiTheme="minorHAnsi"/>
          <w:i/>
          <w:iCs/>
          <w:color w:val="000000"/>
          <w:sz w:val="22"/>
          <w:szCs w:val="22"/>
          <w:shd w:val="clear" w:color="auto" w:fill="FFFFFF"/>
        </w:rPr>
        <w:t xml:space="preserve"> </w:t>
      </w:r>
      <w:r w:rsidR="00242469" w:rsidRPr="00215350">
        <w:rPr>
          <w:rStyle w:val="normaltextrun"/>
          <w:rFonts w:asciiTheme="minorHAnsi" w:hAnsiTheme="minorHAnsi"/>
          <w:i/>
          <w:iCs/>
          <w:color w:val="000000"/>
          <w:sz w:val="22"/>
          <w:szCs w:val="22"/>
          <w:shd w:val="clear" w:color="auto" w:fill="FFFFFF"/>
        </w:rPr>
        <w:t> Psychiatry</w:t>
      </w:r>
      <w:r w:rsidR="00242469" w:rsidRPr="00215350">
        <w:rPr>
          <w:rStyle w:val="normaltextrun"/>
          <w:rFonts w:asciiTheme="minorHAnsi" w:hAnsiTheme="minorHAnsi"/>
          <w:color w:val="000000"/>
          <w:sz w:val="22"/>
          <w:szCs w:val="22"/>
          <w:shd w:val="clear" w:color="auto" w:fill="FFFFFF"/>
        </w:rPr>
        <w:t>. Online First. </w:t>
      </w:r>
      <w:r w:rsidR="00AC40D1" w:rsidRPr="00215350">
        <w:rPr>
          <w:rFonts w:asciiTheme="minorHAnsi" w:hAnsiTheme="minorHAnsi"/>
          <w:sz w:val="22"/>
          <w:szCs w:val="22"/>
        </w:rPr>
        <w:fldChar w:fldCharType="begin"/>
      </w:r>
      <w:r w:rsidR="00AC40D1" w:rsidRPr="00215350">
        <w:rPr>
          <w:rFonts w:asciiTheme="minorHAnsi" w:hAnsiTheme="minorHAnsi"/>
          <w:sz w:val="22"/>
          <w:szCs w:val="22"/>
        </w:rPr>
        <w:instrText xml:space="preserve"> HYPERLINK "http://doi.org/10.5080/u26027" \t "_blank" </w:instrText>
      </w:r>
      <w:r w:rsidR="00AC40D1" w:rsidRPr="00215350">
        <w:rPr>
          <w:rFonts w:asciiTheme="minorHAnsi" w:hAnsiTheme="minorHAnsi"/>
          <w:sz w:val="22"/>
          <w:szCs w:val="22"/>
        </w:rPr>
        <w:fldChar w:fldCharType="separate"/>
      </w:r>
      <w:r w:rsidR="00242469" w:rsidRPr="00215350">
        <w:rPr>
          <w:rStyle w:val="normaltextrun"/>
          <w:rFonts w:asciiTheme="minorHAnsi" w:hAnsiTheme="minorHAnsi"/>
          <w:color w:val="0563C1"/>
          <w:sz w:val="22"/>
          <w:szCs w:val="22"/>
          <w:u w:val="single"/>
          <w:shd w:val="clear" w:color="auto" w:fill="FFFFFF"/>
        </w:rPr>
        <w:t>doi.org/10.5080/u26027</w:t>
      </w:r>
      <w:r w:rsidR="00AC40D1" w:rsidRPr="00215350">
        <w:rPr>
          <w:rStyle w:val="normaltextrun"/>
          <w:rFonts w:asciiTheme="minorHAnsi" w:hAnsiTheme="minorHAnsi"/>
          <w:color w:val="0563C1"/>
          <w:sz w:val="22"/>
          <w:szCs w:val="22"/>
          <w:u w:val="single"/>
          <w:shd w:val="clear" w:color="auto" w:fill="FFFFFF"/>
        </w:rPr>
        <w:fldChar w:fldCharType="end"/>
      </w:r>
      <w:r w:rsidR="00242469" w:rsidRPr="00215350">
        <w:rPr>
          <w:rStyle w:val="normaltextrun"/>
          <w:rFonts w:asciiTheme="minorHAnsi" w:hAnsiTheme="minorHAnsi"/>
          <w:color w:val="000000"/>
          <w:sz w:val="22"/>
          <w:szCs w:val="22"/>
          <w:shd w:val="clear" w:color="auto" w:fill="FFFFFF"/>
        </w:rPr>
        <w:t>  </w:t>
      </w:r>
      <w:r w:rsidR="00242469" w:rsidRPr="00215350">
        <w:rPr>
          <w:rStyle w:val="eop"/>
          <w:rFonts w:asciiTheme="minorHAnsi" w:hAnsiTheme="minorHAnsi"/>
          <w:color w:val="000000"/>
          <w:sz w:val="22"/>
          <w:szCs w:val="22"/>
        </w:rPr>
        <w:t> </w:t>
      </w:r>
      <w:r w:rsidR="00242469" w:rsidRPr="00215350">
        <w:rPr>
          <w:rFonts w:asciiTheme="minorHAnsi" w:hAnsiTheme="minorHAnsi"/>
          <w:sz w:val="22"/>
          <w:szCs w:val="22"/>
        </w:rPr>
        <w:t>[SSCI]</w:t>
      </w:r>
    </w:p>
    <w:p w14:paraId="0F2607FA" w14:textId="77777777" w:rsidR="00524D67" w:rsidRPr="00215350" w:rsidRDefault="00524D67" w:rsidP="00524D67">
      <w:pPr>
        <w:pStyle w:val="BodyText"/>
        <w:spacing w:after="120"/>
        <w:ind w:left="868" w:right="205" w:hanging="431"/>
        <w:jc w:val="both"/>
        <w:rPr>
          <w:rFonts w:asciiTheme="minorHAnsi" w:hAnsiTheme="minorHAnsi" w:cstheme="minorHAnsi"/>
          <w:sz w:val="22"/>
          <w:szCs w:val="22"/>
        </w:rPr>
      </w:pPr>
      <w:r w:rsidRPr="00215350">
        <w:rPr>
          <w:rFonts w:asciiTheme="minorHAnsi" w:hAnsiTheme="minorHAnsi" w:cstheme="minorHAnsi"/>
          <w:b/>
          <w:color w:val="333333"/>
          <w:sz w:val="22"/>
          <w:szCs w:val="22"/>
        </w:rPr>
        <w:t>Gökler Danışman, I</w:t>
      </w:r>
      <w:r w:rsidRPr="00215350">
        <w:rPr>
          <w:rFonts w:asciiTheme="minorHAnsi" w:hAnsiTheme="minorHAnsi" w:cstheme="minorHAnsi"/>
          <w:color w:val="333333"/>
          <w:sz w:val="22"/>
          <w:szCs w:val="22"/>
        </w:rPr>
        <w:t xml:space="preserve">., </w:t>
      </w:r>
      <w:r w:rsidRPr="00215350">
        <w:rPr>
          <w:rFonts w:asciiTheme="minorHAnsi" w:hAnsiTheme="minorHAnsi" w:cstheme="minorHAnsi"/>
          <w:sz w:val="22"/>
          <w:szCs w:val="22"/>
        </w:rPr>
        <w:t>Tarhan, C., &amp; </w:t>
      </w:r>
      <w:r w:rsidRPr="00215350">
        <w:rPr>
          <w:rStyle w:val="Strong"/>
          <w:rFonts w:asciiTheme="minorHAnsi" w:hAnsiTheme="minorHAnsi" w:cstheme="minorHAnsi"/>
          <w:b w:val="0"/>
          <w:sz w:val="22"/>
          <w:szCs w:val="22"/>
        </w:rPr>
        <w:t>Okay, D.</w:t>
      </w:r>
      <w:r w:rsidRPr="00215350">
        <w:rPr>
          <w:rFonts w:asciiTheme="minorHAnsi" w:hAnsiTheme="minorHAnsi" w:cstheme="minorHAnsi"/>
          <w:b/>
          <w:sz w:val="22"/>
          <w:szCs w:val="22"/>
        </w:rPr>
        <w:t> </w:t>
      </w:r>
      <w:r w:rsidRPr="00215350">
        <w:rPr>
          <w:rFonts w:asciiTheme="minorHAnsi" w:hAnsiTheme="minorHAnsi" w:cstheme="minorHAnsi"/>
          <w:sz w:val="22"/>
          <w:szCs w:val="22"/>
        </w:rPr>
        <w:t>(2018). Eş şiddeti nedeniyle kadın konukevlerinde kalmakta olan kadınlarda travma sonrası stres ve travma sonrası gelişimin incelenmesi. </w:t>
      </w:r>
      <w:r w:rsidRPr="00215350">
        <w:rPr>
          <w:rStyle w:val="Emphasis"/>
          <w:rFonts w:asciiTheme="minorHAnsi" w:hAnsiTheme="minorHAnsi" w:cstheme="minorHAnsi"/>
          <w:sz w:val="22"/>
          <w:szCs w:val="22"/>
        </w:rPr>
        <w:t>Anadolu Psikiyatri Dergisi</w:t>
      </w:r>
      <w:r w:rsidRPr="00215350">
        <w:rPr>
          <w:rFonts w:asciiTheme="minorHAnsi" w:hAnsiTheme="minorHAnsi" w:cstheme="minorHAnsi"/>
          <w:sz w:val="22"/>
          <w:szCs w:val="22"/>
        </w:rPr>
        <w:t>, </w:t>
      </w:r>
      <w:r w:rsidRPr="00215350">
        <w:rPr>
          <w:rStyle w:val="Emphasis"/>
          <w:rFonts w:asciiTheme="minorHAnsi" w:hAnsiTheme="minorHAnsi" w:cstheme="minorHAnsi"/>
          <w:sz w:val="22"/>
          <w:szCs w:val="22"/>
        </w:rPr>
        <w:t>19</w:t>
      </w:r>
      <w:r w:rsidRPr="00215350">
        <w:rPr>
          <w:rFonts w:asciiTheme="minorHAnsi" w:hAnsiTheme="minorHAnsi" w:cstheme="minorHAnsi"/>
          <w:sz w:val="22"/>
          <w:szCs w:val="22"/>
        </w:rPr>
        <w:t>(6), 537-544. doi: 10.5455/apd.295318 [SCI Expanded]</w:t>
      </w:r>
    </w:p>
    <w:p w14:paraId="693AFE02" w14:textId="77777777" w:rsidR="00126A59" w:rsidRPr="00215350" w:rsidRDefault="00126A59" w:rsidP="00126A59">
      <w:pPr>
        <w:pStyle w:val="BodyText"/>
        <w:spacing w:after="120"/>
        <w:ind w:left="868" w:right="457" w:hanging="431"/>
        <w:jc w:val="both"/>
        <w:rPr>
          <w:rFonts w:asciiTheme="minorHAnsi" w:hAnsiTheme="minorHAnsi" w:cstheme="minorHAnsi"/>
          <w:color w:val="000000"/>
          <w:sz w:val="22"/>
          <w:szCs w:val="22"/>
        </w:rPr>
      </w:pPr>
      <w:r w:rsidRPr="00215350">
        <w:rPr>
          <w:rFonts w:asciiTheme="minorHAnsi" w:hAnsiTheme="minorHAnsi" w:cstheme="minorHAnsi"/>
          <w:b/>
          <w:sz w:val="22"/>
          <w:szCs w:val="22"/>
        </w:rPr>
        <w:t>Gökler-Danışman, I</w:t>
      </w:r>
      <w:r w:rsidRPr="00215350">
        <w:rPr>
          <w:rFonts w:asciiTheme="minorHAnsi" w:hAnsiTheme="minorHAnsi" w:cstheme="minorHAnsi"/>
          <w:sz w:val="22"/>
          <w:szCs w:val="22"/>
        </w:rPr>
        <w:t>., Yalçınay-İnan, M., &amp; Yiğit, İ. (2017). Experience of grief by patients with cancer in</w:t>
      </w:r>
      <w:r w:rsidRPr="00215350">
        <w:rPr>
          <w:rFonts w:asciiTheme="minorHAnsi" w:hAnsiTheme="minorHAnsi" w:cstheme="minorHAnsi"/>
          <w:spacing w:val="-42"/>
          <w:sz w:val="22"/>
          <w:szCs w:val="22"/>
        </w:rPr>
        <w:t xml:space="preserve"> </w:t>
      </w:r>
      <w:r w:rsidRPr="00215350">
        <w:rPr>
          <w:rFonts w:asciiTheme="minorHAnsi" w:hAnsiTheme="minorHAnsi" w:cstheme="minorHAnsi"/>
          <w:sz w:val="22"/>
          <w:szCs w:val="22"/>
        </w:rPr>
        <w:t>relation to perceptions of illness: The mediating roles of identity centrality, stigma-induced</w:t>
      </w:r>
      <w:r w:rsidRPr="00215350">
        <w:rPr>
          <w:rFonts w:asciiTheme="minorHAnsi" w:hAnsiTheme="minorHAnsi" w:cstheme="minorHAnsi"/>
          <w:spacing w:val="1"/>
          <w:sz w:val="22"/>
          <w:szCs w:val="22"/>
        </w:rPr>
        <w:t xml:space="preserve"> </w:t>
      </w:r>
      <w:r w:rsidRPr="00215350">
        <w:rPr>
          <w:rFonts w:asciiTheme="minorHAnsi" w:hAnsiTheme="minorHAnsi" w:cstheme="minorHAnsi"/>
          <w:sz w:val="22"/>
          <w:szCs w:val="22"/>
        </w:rPr>
        <w:t xml:space="preserve">discrimination, and hopefulness. </w:t>
      </w:r>
      <w:r w:rsidRPr="00215350">
        <w:rPr>
          <w:rFonts w:asciiTheme="minorHAnsi" w:hAnsiTheme="minorHAnsi" w:cstheme="minorHAnsi"/>
          <w:i/>
          <w:sz w:val="22"/>
          <w:szCs w:val="22"/>
        </w:rPr>
        <w:t>Journal of Psychosocial Oncology</w:t>
      </w:r>
      <w:r w:rsidRPr="00215350">
        <w:rPr>
          <w:rFonts w:asciiTheme="minorHAnsi" w:hAnsiTheme="minorHAnsi" w:cstheme="minorHAnsi"/>
          <w:sz w:val="22"/>
          <w:szCs w:val="22"/>
        </w:rPr>
        <w:t xml:space="preserve">, </w:t>
      </w:r>
      <w:r w:rsidRPr="00215350">
        <w:rPr>
          <w:rFonts w:asciiTheme="minorHAnsi" w:hAnsiTheme="minorHAnsi" w:cstheme="minorHAnsi"/>
          <w:i/>
          <w:sz w:val="22"/>
          <w:szCs w:val="22"/>
        </w:rPr>
        <w:t>35</w:t>
      </w:r>
      <w:r w:rsidRPr="00215350">
        <w:rPr>
          <w:rFonts w:asciiTheme="minorHAnsi" w:hAnsiTheme="minorHAnsi" w:cstheme="minorHAnsi"/>
          <w:sz w:val="22"/>
          <w:szCs w:val="22"/>
        </w:rPr>
        <w:t>(6), 776-796.</w:t>
      </w:r>
      <w:r w:rsidRPr="00215350">
        <w:rPr>
          <w:rFonts w:asciiTheme="minorHAnsi" w:hAnsiTheme="minorHAnsi" w:cstheme="minorHAnsi"/>
          <w:spacing w:val="1"/>
          <w:sz w:val="22"/>
          <w:szCs w:val="22"/>
        </w:rPr>
        <w:t xml:space="preserve"> </w:t>
      </w:r>
      <w:r w:rsidRPr="00215350">
        <w:rPr>
          <w:rFonts w:asciiTheme="minorHAnsi" w:hAnsiTheme="minorHAnsi" w:cstheme="minorHAnsi"/>
          <w:sz w:val="22"/>
          <w:szCs w:val="22"/>
        </w:rPr>
        <w:t>doi:</w:t>
      </w:r>
      <w:hyperlink r:id="rId6">
        <w:r w:rsidRPr="00215350">
          <w:rPr>
            <w:rFonts w:asciiTheme="minorHAnsi" w:hAnsiTheme="minorHAnsi" w:cstheme="minorHAnsi"/>
            <w:color w:val="0000FF"/>
            <w:sz w:val="22"/>
            <w:szCs w:val="22"/>
            <w:u w:val="single" w:color="0000FF"/>
          </w:rPr>
          <w:t>10.1080/07347332.2017.1340389</w:t>
        </w:r>
      </w:hyperlink>
      <w:r w:rsidRPr="00215350">
        <w:rPr>
          <w:rFonts w:asciiTheme="minorHAnsi" w:hAnsiTheme="minorHAnsi" w:cstheme="minorHAnsi"/>
          <w:color w:val="0000FF"/>
          <w:sz w:val="22"/>
          <w:szCs w:val="22"/>
          <w:u w:val="single" w:color="0000FF"/>
        </w:rPr>
        <w:t xml:space="preserve"> </w:t>
      </w:r>
      <w:r w:rsidRPr="00215350">
        <w:rPr>
          <w:rFonts w:asciiTheme="minorHAnsi" w:hAnsiTheme="minorHAnsi" w:cstheme="minorHAnsi"/>
          <w:sz w:val="22"/>
          <w:szCs w:val="22"/>
        </w:rPr>
        <w:t>[SSCI]</w:t>
      </w:r>
    </w:p>
    <w:p w14:paraId="172F6FB7" w14:textId="77777777" w:rsidR="00126A59" w:rsidRPr="00215350" w:rsidRDefault="00126A59" w:rsidP="00126A59">
      <w:pPr>
        <w:pStyle w:val="BodyText"/>
        <w:spacing w:after="120"/>
        <w:ind w:left="868" w:right="205" w:hanging="431"/>
        <w:jc w:val="both"/>
        <w:rPr>
          <w:rFonts w:asciiTheme="minorHAnsi" w:hAnsiTheme="minorHAnsi" w:cstheme="minorHAnsi"/>
          <w:sz w:val="22"/>
          <w:szCs w:val="22"/>
        </w:rPr>
      </w:pPr>
      <w:r w:rsidRPr="00215350">
        <w:rPr>
          <w:rFonts w:asciiTheme="minorHAnsi" w:hAnsiTheme="minorHAnsi" w:cstheme="minorHAnsi"/>
          <w:b/>
          <w:sz w:val="22"/>
          <w:szCs w:val="22"/>
        </w:rPr>
        <w:t>Gökler Danışman, I</w:t>
      </w:r>
      <w:r w:rsidRPr="00215350">
        <w:rPr>
          <w:rFonts w:asciiTheme="minorHAnsi" w:hAnsiTheme="minorHAnsi" w:cstheme="minorHAnsi"/>
          <w:sz w:val="22"/>
          <w:szCs w:val="22"/>
        </w:rPr>
        <w:t>., Yıldız, N., &amp; Yiğit, İ. (2017). Development of a coping with stress scale for a non-western</w:t>
      </w:r>
      <w:r w:rsidRPr="00215350">
        <w:rPr>
          <w:rFonts w:asciiTheme="minorHAnsi" w:hAnsiTheme="minorHAnsi" w:cstheme="minorHAnsi"/>
          <w:spacing w:val="-42"/>
          <w:sz w:val="22"/>
          <w:szCs w:val="22"/>
        </w:rPr>
        <w:t xml:space="preserve">   </w:t>
      </w:r>
      <w:r w:rsidRPr="00215350">
        <w:rPr>
          <w:rFonts w:asciiTheme="minorHAnsi" w:hAnsiTheme="minorHAnsi" w:cstheme="minorHAnsi"/>
          <w:sz w:val="22"/>
          <w:szCs w:val="22"/>
        </w:rPr>
        <w:t xml:space="preserve">population of children and adolescents. </w:t>
      </w:r>
      <w:r w:rsidRPr="00215350">
        <w:rPr>
          <w:rFonts w:asciiTheme="minorHAnsi" w:hAnsiTheme="minorHAnsi" w:cstheme="minorHAnsi"/>
          <w:i/>
          <w:sz w:val="22"/>
          <w:szCs w:val="22"/>
        </w:rPr>
        <w:t>Anxiety, Stress and Coping</w:t>
      </w:r>
      <w:r w:rsidRPr="00215350">
        <w:rPr>
          <w:rFonts w:asciiTheme="minorHAnsi" w:hAnsiTheme="minorHAnsi" w:cstheme="minorHAnsi"/>
          <w:sz w:val="22"/>
          <w:szCs w:val="22"/>
        </w:rPr>
        <w:t xml:space="preserve">, </w:t>
      </w:r>
      <w:r w:rsidRPr="00215350">
        <w:rPr>
          <w:rFonts w:asciiTheme="minorHAnsi" w:hAnsiTheme="minorHAnsi" w:cstheme="minorHAnsi"/>
          <w:i/>
          <w:sz w:val="22"/>
          <w:szCs w:val="22"/>
        </w:rPr>
        <w:t>30</w:t>
      </w:r>
      <w:r w:rsidRPr="00215350">
        <w:rPr>
          <w:rFonts w:asciiTheme="minorHAnsi" w:hAnsiTheme="minorHAnsi" w:cstheme="minorHAnsi"/>
          <w:sz w:val="22"/>
          <w:szCs w:val="22"/>
        </w:rPr>
        <w:t>(6), 687-701.</w:t>
      </w:r>
      <w:r w:rsidRPr="00215350">
        <w:rPr>
          <w:rFonts w:asciiTheme="minorHAnsi" w:hAnsiTheme="minorHAnsi" w:cstheme="minorHAnsi"/>
          <w:spacing w:val="1"/>
          <w:sz w:val="22"/>
          <w:szCs w:val="22"/>
        </w:rPr>
        <w:t xml:space="preserve"> </w:t>
      </w:r>
      <w:r w:rsidRPr="00215350">
        <w:rPr>
          <w:rFonts w:asciiTheme="minorHAnsi" w:hAnsiTheme="minorHAnsi" w:cstheme="minorHAnsi"/>
          <w:sz w:val="22"/>
          <w:szCs w:val="22"/>
        </w:rPr>
        <w:t>doi:</w:t>
      </w:r>
      <w:hyperlink r:id="rId7">
        <w:r w:rsidRPr="00215350">
          <w:rPr>
            <w:rFonts w:asciiTheme="minorHAnsi" w:hAnsiTheme="minorHAnsi" w:cstheme="minorHAnsi"/>
            <w:color w:val="0000FF"/>
            <w:sz w:val="22"/>
            <w:szCs w:val="22"/>
            <w:u w:val="single" w:color="0000FF"/>
          </w:rPr>
          <w:t>10.1080/10615806.2017.1330951</w:t>
        </w:r>
      </w:hyperlink>
      <w:r w:rsidRPr="00215350">
        <w:rPr>
          <w:rFonts w:asciiTheme="minorHAnsi" w:hAnsiTheme="minorHAnsi" w:cstheme="minorHAnsi"/>
          <w:color w:val="0000FF"/>
          <w:sz w:val="22"/>
          <w:szCs w:val="22"/>
          <w:u w:val="single" w:color="0000FF"/>
        </w:rPr>
        <w:t xml:space="preserve"> </w:t>
      </w:r>
      <w:r w:rsidRPr="00215350">
        <w:rPr>
          <w:rFonts w:asciiTheme="minorHAnsi" w:hAnsiTheme="minorHAnsi" w:cstheme="minorHAnsi"/>
          <w:sz w:val="22"/>
          <w:szCs w:val="22"/>
        </w:rPr>
        <w:t>[SSCI]</w:t>
      </w:r>
    </w:p>
    <w:p w14:paraId="0618CE8E" w14:textId="0ABC93B6" w:rsidR="00EC0DB6" w:rsidRPr="00215350" w:rsidRDefault="00126A59" w:rsidP="00AC40D1">
      <w:pPr>
        <w:pStyle w:val="BodyText"/>
        <w:spacing w:before="82"/>
        <w:ind w:left="869" w:right="205" w:hanging="432"/>
        <w:jc w:val="both"/>
        <w:rPr>
          <w:rFonts w:asciiTheme="minorHAnsi" w:hAnsiTheme="minorHAnsi" w:cstheme="minorHAnsi"/>
          <w:sz w:val="22"/>
          <w:szCs w:val="22"/>
        </w:rPr>
      </w:pPr>
      <w:r w:rsidRPr="00215350">
        <w:rPr>
          <w:rFonts w:asciiTheme="minorHAnsi" w:hAnsiTheme="minorHAnsi" w:cstheme="minorHAnsi"/>
          <w:b/>
          <w:sz w:val="22"/>
          <w:szCs w:val="22"/>
        </w:rPr>
        <w:t>Gökler-Danışman, I.</w:t>
      </w:r>
      <w:r w:rsidRPr="00215350">
        <w:rPr>
          <w:rFonts w:asciiTheme="minorHAnsi" w:hAnsiTheme="minorHAnsi" w:cstheme="minorHAnsi"/>
          <w:sz w:val="22"/>
          <w:szCs w:val="22"/>
        </w:rPr>
        <w:t xml:space="preserve">, Yalçınay, M., &amp; Yıldız, N. (2017). Kanser hastalarında yas belirtilerinin ölçülmesi: Uzamış Yas Bozukluğu Ölçeği Türkçe Formu’nun geçerlik ve güvenirlik çalışması. </w:t>
      </w:r>
      <w:r w:rsidRPr="00215350">
        <w:rPr>
          <w:rFonts w:asciiTheme="minorHAnsi" w:hAnsiTheme="minorHAnsi" w:cstheme="minorHAnsi"/>
          <w:i/>
          <w:sz w:val="22"/>
          <w:szCs w:val="22"/>
        </w:rPr>
        <w:t>Türk Psikiyatri Dergisi, 28</w:t>
      </w:r>
      <w:r w:rsidRPr="00215350">
        <w:rPr>
          <w:rFonts w:asciiTheme="minorHAnsi" w:hAnsiTheme="minorHAnsi" w:cstheme="minorHAnsi"/>
          <w:sz w:val="22"/>
          <w:szCs w:val="22"/>
        </w:rPr>
        <w:t xml:space="preserve">(3),190-197. [SSCI] </w:t>
      </w:r>
      <w:r w:rsidRPr="00215350">
        <w:rPr>
          <w:rFonts w:asciiTheme="minorHAnsi" w:hAnsiTheme="minorHAnsi" w:cstheme="minorHAnsi"/>
          <w:sz w:val="22"/>
          <w:szCs w:val="22"/>
        </w:rPr>
        <w:tab/>
      </w:r>
    </w:p>
    <w:p w14:paraId="28F3CAF3" w14:textId="77777777" w:rsidR="00126A59" w:rsidRPr="00215350" w:rsidRDefault="00126A59" w:rsidP="00126A59">
      <w:pPr>
        <w:pStyle w:val="BodyText"/>
        <w:spacing w:before="82"/>
        <w:ind w:left="869" w:right="205" w:hanging="432"/>
        <w:jc w:val="both"/>
        <w:rPr>
          <w:rFonts w:asciiTheme="minorHAnsi" w:hAnsiTheme="minorHAnsi" w:cstheme="minorHAnsi"/>
          <w:color w:val="333333"/>
          <w:sz w:val="22"/>
          <w:szCs w:val="22"/>
        </w:rPr>
      </w:pPr>
      <w:r w:rsidRPr="00215350">
        <w:rPr>
          <w:rFonts w:asciiTheme="minorHAnsi" w:hAnsiTheme="minorHAnsi" w:cstheme="minorHAnsi"/>
          <w:b/>
          <w:sz w:val="22"/>
          <w:szCs w:val="22"/>
        </w:rPr>
        <w:t xml:space="preserve">Gökler-Danışman, I. </w:t>
      </w:r>
      <w:r w:rsidRPr="00215350">
        <w:rPr>
          <w:rFonts w:asciiTheme="minorHAnsi" w:hAnsiTheme="minorHAnsi" w:cstheme="minorHAnsi"/>
          <w:sz w:val="22"/>
          <w:szCs w:val="22"/>
        </w:rPr>
        <w:t xml:space="preserve">&amp; Berberoğlu, E. (2016). Suça yönelen ergenlerde, çocukluk döneminde örseleyici yaşantılara maruz kalma düzeyi ile adil dünya inancı arasındaki ilişkinin incelenmesi (Analysis of the relationship between the childhood experiences of abuse and just world belief in delinquent adolescents). </w:t>
      </w:r>
      <w:r w:rsidRPr="00215350">
        <w:rPr>
          <w:rFonts w:asciiTheme="minorHAnsi" w:hAnsiTheme="minorHAnsi" w:cstheme="minorHAnsi"/>
          <w:i/>
          <w:sz w:val="22"/>
          <w:szCs w:val="22"/>
        </w:rPr>
        <w:t>Anatolian Journal of Psychiatry, 17</w:t>
      </w:r>
      <w:r w:rsidRPr="00215350">
        <w:rPr>
          <w:rFonts w:asciiTheme="minorHAnsi" w:hAnsiTheme="minorHAnsi" w:cstheme="minorHAnsi"/>
          <w:sz w:val="22"/>
          <w:szCs w:val="22"/>
        </w:rPr>
        <w:t>(2), 111-119. [SCI Expanded]</w:t>
      </w:r>
    </w:p>
    <w:p w14:paraId="1FE9D91D" w14:textId="77777777" w:rsidR="00126A59" w:rsidRPr="00215350" w:rsidRDefault="00126A59" w:rsidP="00242469">
      <w:pPr>
        <w:pStyle w:val="BodyText"/>
        <w:spacing w:after="120"/>
        <w:ind w:left="868" w:right="205" w:hanging="431"/>
        <w:jc w:val="both"/>
        <w:rPr>
          <w:rFonts w:asciiTheme="minorHAnsi" w:hAnsiTheme="minorHAnsi"/>
          <w:sz w:val="22"/>
          <w:szCs w:val="22"/>
        </w:rPr>
      </w:pPr>
    </w:p>
    <w:p w14:paraId="21C119D6" w14:textId="703ECE6B" w:rsidR="00995AE4" w:rsidRDefault="00126A59" w:rsidP="00126A59">
      <w:pPr>
        <w:pStyle w:val="BodyText"/>
        <w:spacing w:before="80"/>
        <w:ind w:right="457"/>
        <w:rPr>
          <w:rFonts w:asciiTheme="minorHAnsi" w:hAnsiTheme="minorHAnsi"/>
          <w:b/>
          <w:i/>
          <w:sz w:val="28"/>
          <w:szCs w:val="28"/>
          <w:u w:val="single"/>
        </w:rPr>
      </w:pPr>
      <w:r w:rsidRPr="00CE003C">
        <w:rPr>
          <w:rFonts w:asciiTheme="minorHAnsi" w:hAnsiTheme="minorHAnsi"/>
          <w:b/>
          <w:i/>
          <w:sz w:val="28"/>
          <w:szCs w:val="28"/>
          <w:u w:val="single"/>
        </w:rPr>
        <w:t xml:space="preserve">Diğer Uluslararası Hakemli Dergilerde Yayınlanan Makaleler </w:t>
      </w:r>
    </w:p>
    <w:p w14:paraId="2D4BCEE1" w14:textId="77777777" w:rsidR="00CE003C" w:rsidRPr="00CE003C" w:rsidRDefault="00CE003C" w:rsidP="00126A59">
      <w:pPr>
        <w:pStyle w:val="BodyText"/>
        <w:spacing w:before="80"/>
        <w:ind w:right="457"/>
        <w:rPr>
          <w:rFonts w:asciiTheme="minorHAnsi" w:hAnsiTheme="minorHAnsi"/>
          <w:b/>
          <w:i/>
          <w:sz w:val="28"/>
          <w:szCs w:val="28"/>
          <w:u w:val="single"/>
        </w:rPr>
      </w:pPr>
    </w:p>
    <w:p w14:paraId="3353A303" w14:textId="77777777" w:rsidR="00126A59" w:rsidRPr="00215350" w:rsidRDefault="00126A59" w:rsidP="00126A59">
      <w:pPr>
        <w:tabs>
          <w:tab w:val="left" w:pos="851"/>
        </w:tabs>
        <w:spacing w:after="120"/>
        <w:ind w:left="709" w:hanging="283"/>
        <w:jc w:val="both"/>
        <w:rPr>
          <w:rFonts w:asciiTheme="minorHAnsi" w:hAnsiTheme="minorHAnsi" w:cstheme="minorHAnsi"/>
        </w:rPr>
      </w:pPr>
      <w:r w:rsidRPr="00215350">
        <w:rPr>
          <w:rFonts w:asciiTheme="minorHAnsi" w:hAnsiTheme="minorHAnsi" w:cstheme="minorHAnsi"/>
        </w:rPr>
        <w:t xml:space="preserve">Cüre, S., </w:t>
      </w:r>
      <w:proofErr w:type="gramStart"/>
      <w:r w:rsidRPr="00215350">
        <w:rPr>
          <w:rFonts w:asciiTheme="minorHAnsi" w:hAnsiTheme="minorHAnsi" w:cstheme="minorHAnsi"/>
        </w:rPr>
        <w:t xml:space="preserve">&amp; </w:t>
      </w:r>
      <w:r w:rsidRPr="00215350">
        <w:rPr>
          <w:rFonts w:asciiTheme="minorHAnsi" w:hAnsiTheme="minorHAnsi" w:cstheme="minorHAnsi"/>
          <w:b/>
        </w:rPr>
        <w:t>Gökler Danışman, I.</w:t>
      </w:r>
      <w:r w:rsidRPr="00215350">
        <w:rPr>
          <w:rFonts w:asciiTheme="minorHAnsi" w:hAnsiTheme="minorHAnsi" w:cstheme="minorHAnsi"/>
        </w:rPr>
        <w:t xml:space="preserve"> (2015).</w:t>
      </w:r>
      <w:proofErr w:type="gramEnd"/>
      <w:r w:rsidRPr="00215350">
        <w:rPr>
          <w:rFonts w:asciiTheme="minorHAnsi" w:hAnsiTheme="minorHAnsi" w:cstheme="minorHAnsi"/>
        </w:rPr>
        <w:t xml:space="preserve"> Ebeveyn Yetiştirme Tarzları Ölçeği – Çocuk Formu’nun</w:t>
      </w:r>
      <w:r w:rsidRPr="00215350">
        <w:rPr>
          <w:rFonts w:asciiTheme="minorHAnsi" w:hAnsiTheme="minorHAnsi" w:cstheme="minorHAnsi"/>
        </w:rPr>
        <w:tab/>
      </w:r>
      <w:r w:rsidRPr="00215350">
        <w:rPr>
          <w:rFonts w:asciiTheme="minorHAnsi" w:hAnsiTheme="minorHAnsi" w:cstheme="minorHAnsi"/>
        </w:rPr>
        <w:tab/>
        <w:t xml:space="preserve">Türkiye örneklemine uyarlama çalışması. </w:t>
      </w:r>
      <w:proofErr w:type="gramStart"/>
      <w:r w:rsidRPr="00215350">
        <w:rPr>
          <w:rFonts w:asciiTheme="minorHAnsi" w:hAnsiTheme="minorHAnsi" w:cstheme="minorHAnsi"/>
          <w:i/>
        </w:rPr>
        <w:t>Çocuk ve Gençlik Ruh Sağlığı Dergisi.</w:t>
      </w:r>
      <w:proofErr w:type="gramEnd"/>
      <w:r w:rsidRPr="00215350">
        <w:rPr>
          <w:rFonts w:asciiTheme="minorHAnsi" w:hAnsiTheme="minorHAnsi" w:cstheme="minorHAnsi"/>
          <w:i/>
        </w:rPr>
        <w:t xml:space="preserve"> 22</w:t>
      </w:r>
      <w:r w:rsidRPr="00215350">
        <w:rPr>
          <w:rFonts w:asciiTheme="minorHAnsi" w:hAnsiTheme="minorHAnsi" w:cstheme="minorHAnsi"/>
        </w:rPr>
        <w:t xml:space="preserve">(2), 81-96. </w:t>
      </w:r>
      <w:r w:rsidRPr="00215350">
        <w:rPr>
          <w:rFonts w:asciiTheme="minorHAnsi" w:hAnsiTheme="minorHAnsi" w:cstheme="minorHAnsi"/>
        </w:rPr>
        <w:tab/>
        <w:t xml:space="preserve">[PsychINFO] </w:t>
      </w:r>
    </w:p>
    <w:p w14:paraId="2AA180EF" w14:textId="77777777" w:rsidR="00126A59" w:rsidRPr="00215350" w:rsidRDefault="00126A59" w:rsidP="00126A59">
      <w:pPr>
        <w:tabs>
          <w:tab w:val="left" w:pos="851"/>
        </w:tabs>
        <w:spacing w:after="120"/>
        <w:ind w:left="709" w:hanging="283"/>
        <w:jc w:val="both"/>
        <w:rPr>
          <w:rFonts w:asciiTheme="minorHAnsi" w:hAnsiTheme="minorHAnsi" w:cstheme="minorHAnsi"/>
        </w:rPr>
      </w:pPr>
      <w:r w:rsidRPr="00215350">
        <w:rPr>
          <w:rFonts w:asciiTheme="minorHAnsi" w:hAnsiTheme="minorHAnsi" w:cstheme="minorHAnsi"/>
        </w:rPr>
        <w:t xml:space="preserve">Aker, T., Erdur-Baker, </w:t>
      </w:r>
      <w:proofErr w:type="gramStart"/>
      <w:r w:rsidRPr="00215350">
        <w:rPr>
          <w:rFonts w:asciiTheme="minorHAnsi" w:hAnsiTheme="minorHAnsi" w:cstheme="minorHAnsi"/>
        </w:rPr>
        <w:t>Ö.,</w:t>
      </w:r>
      <w:proofErr w:type="gramEnd"/>
      <w:r w:rsidRPr="00215350">
        <w:rPr>
          <w:rFonts w:asciiTheme="minorHAnsi" w:hAnsiTheme="minorHAnsi" w:cstheme="minorHAnsi"/>
        </w:rPr>
        <w:t xml:space="preserve"> </w:t>
      </w:r>
      <w:r w:rsidRPr="00215350">
        <w:rPr>
          <w:rFonts w:asciiTheme="minorHAnsi" w:hAnsiTheme="minorHAnsi" w:cstheme="minorHAnsi"/>
          <w:b/>
        </w:rPr>
        <w:t>Gökler-Danışman, I</w:t>
      </w:r>
      <w:r w:rsidRPr="00215350">
        <w:rPr>
          <w:rFonts w:asciiTheme="minorHAnsi" w:hAnsiTheme="minorHAnsi" w:cstheme="minorHAnsi"/>
        </w:rPr>
        <w:t xml:space="preserve">., &amp; Yılmaz, B. (2012). Disaster experience of Turkey: </w:t>
      </w:r>
      <w:r w:rsidRPr="00215350">
        <w:rPr>
          <w:rFonts w:asciiTheme="minorHAnsi" w:hAnsiTheme="minorHAnsi" w:cstheme="minorHAnsi"/>
        </w:rPr>
        <w:tab/>
        <w:t xml:space="preserve">An overview from a psychological perspective. </w:t>
      </w:r>
      <w:r w:rsidRPr="00215350">
        <w:rPr>
          <w:rFonts w:asciiTheme="minorHAnsi" w:hAnsiTheme="minorHAnsi" w:cstheme="minorHAnsi"/>
          <w:i/>
        </w:rPr>
        <w:t xml:space="preserve">Pakistan Journal of Social &amp; Clinical </w:t>
      </w:r>
      <w:r w:rsidRPr="00215350">
        <w:rPr>
          <w:rFonts w:asciiTheme="minorHAnsi" w:hAnsiTheme="minorHAnsi" w:cstheme="minorHAnsi"/>
          <w:i/>
        </w:rPr>
        <w:tab/>
        <w:t>Psychology, 10</w:t>
      </w:r>
      <w:r w:rsidRPr="00215350">
        <w:rPr>
          <w:rFonts w:asciiTheme="minorHAnsi" w:hAnsiTheme="minorHAnsi" w:cstheme="minorHAnsi"/>
        </w:rPr>
        <w:t xml:space="preserve">(2), 54-59. [PsychINFO] </w:t>
      </w:r>
    </w:p>
    <w:p w14:paraId="10DC184F" w14:textId="77777777" w:rsidR="00126A59" w:rsidRPr="00215350" w:rsidRDefault="00126A59" w:rsidP="00126A59">
      <w:pPr>
        <w:tabs>
          <w:tab w:val="left" w:pos="851"/>
        </w:tabs>
        <w:spacing w:after="120"/>
        <w:ind w:left="851" w:hanging="425"/>
        <w:jc w:val="both"/>
        <w:rPr>
          <w:rFonts w:asciiTheme="minorHAnsi" w:hAnsiTheme="minorHAnsi" w:cstheme="minorHAnsi"/>
        </w:rPr>
      </w:pPr>
      <w:proofErr w:type="gramStart"/>
      <w:r w:rsidRPr="00215350">
        <w:rPr>
          <w:rFonts w:asciiTheme="minorHAnsi" w:hAnsiTheme="minorHAnsi" w:cstheme="minorHAnsi"/>
          <w:b/>
        </w:rPr>
        <w:t>Gökler-Danışman, I</w:t>
      </w:r>
      <w:r w:rsidRPr="00215350">
        <w:rPr>
          <w:rFonts w:asciiTheme="minorHAnsi" w:hAnsiTheme="minorHAnsi" w:cstheme="minorHAnsi"/>
        </w:rPr>
        <w:t>., &amp; Yılmaz, B. (2012).</w:t>
      </w:r>
      <w:proofErr w:type="gramEnd"/>
      <w:r w:rsidRPr="00215350">
        <w:rPr>
          <w:rFonts w:asciiTheme="minorHAnsi" w:hAnsiTheme="minorHAnsi" w:cstheme="minorHAnsi"/>
        </w:rPr>
        <w:t xml:space="preserve"> </w:t>
      </w:r>
      <w:proofErr w:type="gramStart"/>
      <w:r w:rsidRPr="00215350">
        <w:rPr>
          <w:rFonts w:asciiTheme="minorHAnsi" w:hAnsiTheme="minorHAnsi" w:cstheme="minorHAnsi"/>
        </w:rPr>
        <w:t>Hümanistik-varoluşçu psikolojinin tarihsel gelişimi.</w:t>
      </w:r>
      <w:proofErr w:type="gramEnd"/>
      <w:r w:rsidRPr="00215350">
        <w:rPr>
          <w:rFonts w:asciiTheme="minorHAnsi" w:hAnsiTheme="minorHAnsi" w:cstheme="minorHAnsi"/>
        </w:rPr>
        <w:t xml:space="preserve"> </w:t>
      </w:r>
      <w:proofErr w:type="gramStart"/>
      <w:r w:rsidRPr="00215350">
        <w:rPr>
          <w:rFonts w:asciiTheme="minorHAnsi" w:hAnsiTheme="minorHAnsi" w:cstheme="minorHAnsi"/>
          <w:i/>
        </w:rPr>
        <w:t>Maltepe Üniversitesi Fen-Edebiyat Fakültesi Dergisi</w:t>
      </w:r>
      <w:r w:rsidRPr="00215350">
        <w:rPr>
          <w:rFonts w:asciiTheme="minorHAnsi" w:hAnsiTheme="minorHAnsi" w:cstheme="minorHAnsi"/>
        </w:rPr>
        <w:t>.</w:t>
      </w:r>
      <w:proofErr w:type="gramEnd"/>
      <w:r w:rsidRPr="00215350">
        <w:rPr>
          <w:rFonts w:asciiTheme="minorHAnsi" w:hAnsiTheme="minorHAnsi" w:cstheme="minorHAnsi"/>
        </w:rPr>
        <w:t xml:space="preserve"> [Philosopher’s Index] </w:t>
      </w:r>
    </w:p>
    <w:p w14:paraId="669D4D1D" w14:textId="77777777" w:rsidR="00126A59" w:rsidRPr="00215350" w:rsidRDefault="00126A59" w:rsidP="00126A59">
      <w:pPr>
        <w:tabs>
          <w:tab w:val="left" w:pos="851"/>
        </w:tabs>
        <w:spacing w:after="120"/>
        <w:ind w:left="851" w:hanging="425"/>
        <w:jc w:val="both"/>
        <w:rPr>
          <w:rFonts w:asciiTheme="minorHAnsi" w:hAnsiTheme="minorHAnsi" w:cstheme="minorHAnsi"/>
        </w:rPr>
      </w:pPr>
      <w:r w:rsidRPr="00215350">
        <w:rPr>
          <w:rFonts w:asciiTheme="minorHAnsi" w:hAnsiTheme="minorHAnsi" w:cstheme="minorHAnsi"/>
          <w:b/>
        </w:rPr>
        <w:lastRenderedPageBreak/>
        <w:t>Gökler-Danışman, I</w:t>
      </w:r>
      <w:r w:rsidRPr="00215350">
        <w:rPr>
          <w:rFonts w:asciiTheme="minorHAnsi" w:hAnsiTheme="minorHAnsi" w:cstheme="minorHAnsi"/>
        </w:rPr>
        <w:t xml:space="preserve">., &amp; Köksal, S. (2011). </w:t>
      </w:r>
      <w:proofErr w:type="gramStart"/>
      <w:r w:rsidRPr="00215350">
        <w:rPr>
          <w:rFonts w:asciiTheme="minorHAnsi" w:hAnsiTheme="minorHAnsi" w:cstheme="minorHAnsi"/>
        </w:rPr>
        <w:t>Ailedeki Koruyucu Etkenler Ölçeği Türkçe formunun geçerlik ve güvenirliği.</w:t>
      </w:r>
      <w:proofErr w:type="gramEnd"/>
      <w:r w:rsidRPr="00215350">
        <w:rPr>
          <w:rFonts w:asciiTheme="minorHAnsi" w:hAnsiTheme="minorHAnsi" w:cstheme="minorHAnsi"/>
        </w:rPr>
        <w:t xml:space="preserve"> </w:t>
      </w:r>
      <w:r w:rsidRPr="00215350">
        <w:rPr>
          <w:rFonts w:asciiTheme="minorHAnsi" w:hAnsiTheme="minorHAnsi" w:cstheme="minorHAnsi"/>
          <w:i/>
        </w:rPr>
        <w:t>Türk Psikoloji Yazıları, 14</w:t>
      </w:r>
      <w:r w:rsidRPr="00215350">
        <w:rPr>
          <w:rFonts w:asciiTheme="minorHAnsi" w:hAnsiTheme="minorHAnsi" w:cstheme="minorHAnsi"/>
        </w:rPr>
        <w:t xml:space="preserve"> (28), 39-46. [PsychINFO] </w:t>
      </w:r>
    </w:p>
    <w:p w14:paraId="0C816BC4" w14:textId="53F906DE" w:rsidR="00215350" w:rsidRPr="00215350" w:rsidRDefault="00126A59" w:rsidP="00215350">
      <w:pPr>
        <w:tabs>
          <w:tab w:val="left" w:pos="851"/>
        </w:tabs>
        <w:spacing w:after="120"/>
        <w:ind w:left="851" w:hanging="425"/>
        <w:jc w:val="both"/>
        <w:rPr>
          <w:rFonts w:asciiTheme="minorHAnsi" w:hAnsiTheme="minorHAnsi" w:cstheme="minorHAnsi"/>
        </w:rPr>
      </w:pPr>
      <w:r w:rsidRPr="00215350">
        <w:rPr>
          <w:rFonts w:asciiTheme="minorHAnsi" w:hAnsiTheme="minorHAnsi" w:cstheme="minorHAnsi"/>
          <w:b/>
        </w:rPr>
        <w:t>Gökler, I</w:t>
      </w:r>
      <w:r w:rsidRPr="00215350">
        <w:rPr>
          <w:rFonts w:asciiTheme="minorHAnsi" w:hAnsiTheme="minorHAnsi" w:cstheme="minorHAnsi"/>
        </w:rPr>
        <w:t xml:space="preserve">. (2007). Çocuk ve ergenler için Sosyal Destek Değerlendirme Ölçeği Türkçe formunun uyarlama çalışması: Faktör yapısı, geçerlik ve güvenirliği. </w:t>
      </w:r>
      <w:proofErr w:type="gramStart"/>
      <w:r w:rsidRPr="00215350">
        <w:rPr>
          <w:rFonts w:asciiTheme="minorHAnsi" w:hAnsiTheme="minorHAnsi" w:cstheme="minorHAnsi"/>
          <w:i/>
        </w:rPr>
        <w:t>Çocuk ve Gençlik Ruh Sağlığı Dergisi, 14</w:t>
      </w:r>
      <w:r w:rsidRPr="00215350">
        <w:rPr>
          <w:rFonts w:asciiTheme="minorHAnsi" w:hAnsiTheme="minorHAnsi" w:cstheme="minorHAnsi"/>
        </w:rPr>
        <w:t>(2), 90-99.</w:t>
      </w:r>
      <w:proofErr w:type="gramEnd"/>
      <w:r w:rsidRPr="00215350">
        <w:rPr>
          <w:rFonts w:asciiTheme="minorHAnsi" w:hAnsiTheme="minorHAnsi" w:cstheme="minorHAnsi"/>
        </w:rPr>
        <w:t xml:space="preserve"> [PsychINFO] </w:t>
      </w:r>
    </w:p>
    <w:p w14:paraId="25E41F3F" w14:textId="77777777" w:rsidR="00126A59" w:rsidRPr="00215350" w:rsidRDefault="00126A59" w:rsidP="00126A59">
      <w:pPr>
        <w:tabs>
          <w:tab w:val="left" w:pos="851"/>
        </w:tabs>
        <w:spacing w:after="120"/>
        <w:ind w:left="709" w:hanging="283"/>
        <w:jc w:val="both"/>
        <w:rPr>
          <w:rFonts w:asciiTheme="minorHAnsi" w:hAnsiTheme="minorHAnsi" w:cstheme="minorHAnsi"/>
        </w:rPr>
      </w:pPr>
      <w:r w:rsidRPr="00215350">
        <w:rPr>
          <w:rFonts w:asciiTheme="minorHAnsi" w:hAnsiTheme="minorHAnsi" w:cstheme="minorHAnsi"/>
          <w:b/>
        </w:rPr>
        <w:t>Gökler, I.</w:t>
      </w:r>
      <w:r w:rsidRPr="00215350">
        <w:rPr>
          <w:rFonts w:asciiTheme="minorHAnsi" w:hAnsiTheme="minorHAnsi" w:cstheme="minorHAnsi"/>
        </w:rPr>
        <w:t xml:space="preserve"> (2005). </w:t>
      </w:r>
      <w:proofErr w:type="gramStart"/>
      <w:r w:rsidRPr="00215350">
        <w:rPr>
          <w:rFonts w:asciiTheme="minorHAnsi" w:hAnsiTheme="minorHAnsi" w:cstheme="minorHAnsi"/>
        </w:rPr>
        <w:t>Bilgi-işleme yaklaşımı bağlamında panik bozukluğu.</w:t>
      </w:r>
      <w:proofErr w:type="gramEnd"/>
      <w:r w:rsidRPr="00215350">
        <w:rPr>
          <w:rFonts w:asciiTheme="minorHAnsi" w:hAnsiTheme="minorHAnsi" w:cstheme="minorHAnsi"/>
        </w:rPr>
        <w:t xml:space="preserve"> </w:t>
      </w:r>
      <w:r w:rsidRPr="00215350">
        <w:rPr>
          <w:rFonts w:asciiTheme="minorHAnsi" w:hAnsiTheme="minorHAnsi" w:cstheme="minorHAnsi"/>
          <w:i/>
        </w:rPr>
        <w:t>Türk Psikoloji Yazıları, 8</w:t>
      </w:r>
      <w:r w:rsidRPr="00215350">
        <w:rPr>
          <w:rFonts w:asciiTheme="minorHAnsi" w:hAnsiTheme="minorHAnsi" w:cstheme="minorHAnsi"/>
        </w:rPr>
        <w:t xml:space="preserve"> (Özel </w:t>
      </w:r>
      <w:r w:rsidRPr="00215350">
        <w:rPr>
          <w:rFonts w:asciiTheme="minorHAnsi" w:hAnsiTheme="minorHAnsi" w:cstheme="minorHAnsi"/>
        </w:rPr>
        <w:tab/>
        <w:t xml:space="preserve">Sayı), 41-59. [PsychINFO] </w:t>
      </w:r>
    </w:p>
    <w:p w14:paraId="64BE9859" w14:textId="77777777" w:rsidR="00215350" w:rsidRPr="00215350" w:rsidRDefault="00126A59" w:rsidP="00215350">
      <w:pPr>
        <w:tabs>
          <w:tab w:val="left" w:pos="851"/>
        </w:tabs>
        <w:spacing w:after="120"/>
        <w:ind w:left="709" w:hanging="283"/>
        <w:jc w:val="both"/>
        <w:rPr>
          <w:rFonts w:asciiTheme="minorHAnsi" w:hAnsiTheme="minorHAnsi" w:cstheme="minorHAnsi"/>
        </w:rPr>
      </w:pPr>
      <w:r w:rsidRPr="00215350">
        <w:rPr>
          <w:rFonts w:asciiTheme="minorHAnsi" w:hAnsiTheme="minorHAnsi" w:cstheme="minorHAnsi"/>
          <w:b/>
        </w:rPr>
        <w:t>Gökler, I.</w:t>
      </w:r>
      <w:r w:rsidRPr="00215350">
        <w:rPr>
          <w:rFonts w:asciiTheme="minorHAnsi" w:hAnsiTheme="minorHAnsi" w:cstheme="minorHAnsi"/>
        </w:rPr>
        <w:t xml:space="preserve"> (2005). Çocuk ve ergenlerde panik bozukluğun tartışmasında farklı bir boyut: Bilgi-işleme </w:t>
      </w:r>
      <w:r w:rsidRPr="00215350">
        <w:rPr>
          <w:rFonts w:asciiTheme="minorHAnsi" w:hAnsiTheme="minorHAnsi" w:cstheme="minorHAnsi"/>
        </w:rPr>
        <w:tab/>
        <w:t xml:space="preserve">yaklaşımı. </w:t>
      </w:r>
      <w:r w:rsidRPr="00215350">
        <w:rPr>
          <w:rFonts w:asciiTheme="minorHAnsi" w:hAnsiTheme="minorHAnsi" w:cstheme="minorHAnsi"/>
          <w:i/>
        </w:rPr>
        <w:t>Çocuk ve Gençlik Ruh Sağlığı Dergisi</w:t>
      </w:r>
      <w:proofErr w:type="gramStart"/>
      <w:r w:rsidRPr="00215350">
        <w:rPr>
          <w:rFonts w:asciiTheme="minorHAnsi" w:hAnsiTheme="minorHAnsi" w:cstheme="minorHAnsi"/>
          <w:i/>
        </w:rPr>
        <w:t>,12</w:t>
      </w:r>
      <w:proofErr w:type="gramEnd"/>
      <w:r w:rsidR="00215350" w:rsidRPr="00215350">
        <w:rPr>
          <w:rFonts w:asciiTheme="minorHAnsi" w:hAnsiTheme="minorHAnsi" w:cstheme="minorHAnsi"/>
        </w:rPr>
        <w:t xml:space="preserve"> (2), 83-91. [PsychINFO] </w:t>
      </w:r>
    </w:p>
    <w:p w14:paraId="042320E8" w14:textId="3C04BD23" w:rsidR="00215350" w:rsidRPr="00215350" w:rsidRDefault="00126A59" w:rsidP="00215350">
      <w:pPr>
        <w:tabs>
          <w:tab w:val="left" w:pos="851"/>
        </w:tabs>
        <w:spacing w:after="120"/>
        <w:ind w:left="709" w:hanging="283"/>
        <w:jc w:val="both"/>
        <w:rPr>
          <w:rFonts w:asciiTheme="minorHAnsi" w:hAnsiTheme="minorHAnsi" w:cstheme="minorHAnsi"/>
        </w:rPr>
      </w:pPr>
      <w:proofErr w:type="gramStart"/>
      <w:r w:rsidRPr="00215350">
        <w:rPr>
          <w:rFonts w:asciiTheme="minorHAnsi" w:hAnsiTheme="minorHAnsi" w:cstheme="minorHAnsi"/>
          <w:b/>
        </w:rPr>
        <w:t>Gökler, I.</w:t>
      </w:r>
      <w:r w:rsidRPr="00215350">
        <w:rPr>
          <w:rFonts w:asciiTheme="minorHAnsi" w:hAnsiTheme="minorHAnsi" w:cstheme="minorHAnsi"/>
        </w:rPr>
        <w:t xml:space="preserve"> &amp; Yılmaz B. (2005).</w:t>
      </w:r>
      <w:proofErr w:type="gramEnd"/>
      <w:r w:rsidRPr="00215350">
        <w:rPr>
          <w:rFonts w:asciiTheme="minorHAnsi" w:hAnsiTheme="minorHAnsi" w:cstheme="minorHAnsi"/>
        </w:rPr>
        <w:t xml:space="preserve"> Psikoloji penceresinden afetler: Deneyimler, bakışaçısı, öneriler. </w:t>
      </w:r>
      <w:r w:rsidRPr="00215350">
        <w:rPr>
          <w:rFonts w:asciiTheme="minorHAnsi" w:hAnsiTheme="minorHAnsi" w:cstheme="minorHAnsi"/>
          <w:i/>
        </w:rPr>
        <w:t xml:space="preserve">3P: </w:t>
      </w:r>
      <w:r w:rsidRPr="00215350">
        <w:rPr>
          <w:rFonts w:asciiTheme="minorHAnsi" w:hAnsiTheme="minorHAnsi" w:cstheme="minorHAnsi"/>
          <w:i/>
        </w:rPr>
        <w:tab/>
        <w:t>Psikiyatri, Psikoloji, Psikofarmakoloji, 13</w:t>
      </w:r>
      <w:r w:rsidRPr="00215350">
        <w:rPr>
          <w:rFonts w:asciiTheme="minorHAnsi" w:hAnsiTheme="minorHAnsi" w:cstheme="minorHAnsi"/>
        </w:rPr>
        <w:t xml:space="preserve"> (Ek Sayı 3), 7-12. [PsychINFO]</w:t>
      </w:r>
      <w:r w:rsidR="00215350" w:rsidRPr="00215350">
        <w:rPr>
          <w:rFonts w:asciiTheme="minorHAnsi" w:hAnsiTheme="minorHAnsi"/>
        </w:rPr>
        <w:t xml:space="preserve"> </w:t>
      </w:r>
    </w:p>
    <w:p w14:paraId="6886844E" w14:textId="77777777" w:rsidR="00215350" w:rsidRPr="00215350" w:rsidRDefault="00215350" w:rsidP="00215350">
      <w:pPr>
        <w:tabs>
          <w:tab w:val="left" w:pos="851"/>
        </w:tabs>
        <w:spacing w:after="120"/>
        <w:rPr>
          <w:rFonts w:asciiTheme="minorHAnsi" w:hAnsiTheme="minorHAnsi" w:cstheme="minorHAnsi"/>
          <w:b/>
        </w:rPr>
      </w:pPr>
    </w:p>
    <w:p w14:paraId="6E7B5EC1" w14:textId="260C2835" w:rsidR="00215350" w:rsidRPr="00CE003C" w:rsidRDefault="00215350" w:rsidP="00215350">
      <w:pPr>
        <w:tabs>
          <w:tab w:val="left" w:pos="851"/>
        </w:tabs>
        <w:spacing w:after="120"/>
        <w:rPr>
          <w:rFonts w:eastAsia="Times New Roman" w:cs="Times New Roman"/>
          <w:b/>
          <w:i/>
          <w:sz w:val="28"/>
          <w:szCs w:val="28"/>
          <w:u w:val="single"/>
        </w:rPr>
      </w:pPr>
      <w:r w:rsidRPr="00CE003C">
        <w:rPr>
          <w:rFonts w:asciiTheme="minorHAnsi" w:eastAsia="Times New Roman" w:hAnsiTheme="minorHAnsi" w:cs="Times New Roman"/>
          <w:b/>
          <w:i/>
          <w:sz w:val="28"/>
          <w:szCs w:val="28"/>
          <w:u w:val="single"/>
        </w:rPr>
        <w:t>Uluslararası Yayına Hazırlık Sürecinde Olan Makaleler</w:t>
      </w:r>
    </w:p>
    <w:p w14:paraId="133E7280" w14:textId="7721D32F" w:rsidR="00215350" w:rsidRPr="00215350" w:rsidRDefault="00215350" w:rsidP="00215350">
      <w:pPr>
        <w:pStyle w:val="BodyText"/>
        <w:spacing w:after="120"/>
        <w:ind w:left="868" w:right="457" w:hanging="431"/>
        <w:jc w:val="both"/>
        <w:rPr>
          <w:rFonts w:asciiTheme="minorHAnsi" w:hAnsiTheme="minorHAnsi"/>
          <w:bCs/>
          <w:color w:val="000000"/>
          <w:sz w:val="22"/>
          <w:szCs w:val="22"/>
          <w:shd w:val="clear" w:color="auto" w:fill="FFFFFF"/>
        </w:rPr>
      </w:pPr>
      <w:r w:rsidRPr="00215350">
        <w:rPr>
          <w:rFonts w:asciiTheme="minorHAnsi" w:hAnsiTheme="minorHAnsi"/>
          <w:color w:val="212121"/>
          <w:sz w:val="22"/>
          <w:szCs w:val="22"/>
          <w:shd w:val="clear" w:color="auto" w:fill="FFFFFF"/>
        </w:rPr>
        <w:t xml:space="preserve">Deveci, O., Ar-Karcı, Y., &amp; </w:t>
      </w:r>
      <w:r w:rsidRPr="00215350">
        <w:rPr>
          <w:rFonts w:asciiTheme="minorHAnsi" w:hAnsiTheme="minorHAnsi"/>
          <w:b/>
          <w:color w:val="212121"/>
          <w:sz w:val="22"/>
          <w:szCs w:val="22"/>
          <w:shd w:val="clear" w:color="auto" w:fill="FFFFFF"/>
        </w:rPr>
        <w:t>Gökler Danışman, I.</w:t>
      </w:r>
      <w:r w:rsidRPr="00215350">
        <w:rPr>
          <w:rFonts w:asciiTheme="minorHAnsi" w:hAnsiTheme="minorHAnsi"/>
          <w:color w:val="212121"/>
          <w:sz w:val="22"/>
          <w:szCs w:val="22"/>
          <w:shd w:val="clear" w:color="auto" w:fill="FFFFFF"/>
        </w:rPr>
        <w:t xml:space="preserve"> (değerlendirme aşamasında). “I wish I was still a child”: An Investigation into the Parentification Experiences of Male Adolescents due to Juvenile Labor". </w:t>
      </w:r>
      <w:r w:rsidRPr="00215350">
        <w:rPr>
          <w:rFonts w:asciiTheme="minorHAnsi" w:hAnsiTheme="minorHAnsi"/>
          <w:i/>
          <w:color w:val="212121"/>
          <w:sz w:val="22"/>
          <w:szCs w:val="22"/>
          <w:shd w:val="clear" w:color="auto" w:fill="FFFFFF"/>
        </w:rPr>
        <w:t>Journal of Child and Family Studies.</w:t>
      </w:r>
      <w:r w:rsidRPr="00215350">
        <w:rPr>
          <w:rFonts w:asciiTheme="minorHAnsi" w:hAnsiTheme="minorHAnsi"/>
          <w:color w:val="212121"/>
          <w:sz w:val="22"/>
          <w:szCs w:val="22"/>
          <w:shd w:val="clear" w:color="auto" w:fill="FFFFFF"/>
        </w:rPr>
        <w:t xml:space="preserve"> </w:t>
      </w:r>
      <w:r w:rsidRPr="00215350">
        <w:rPr>
          <w:rFonts w:asciiTheme="minorHAnsi" w:hAnsiTheme="minorHAnsi"/>
          <w:sz w:val="22"/>
          <w:szCs w:val="22"/>
        </w:rPr>
        <w:t>[SSCI]</w:t>
      </w:r>
    </w:p>
    <w:p w14:paraId="13DB34E0" w14:textId="175B48B4" w:rsidR="00215350" w:rsidRPr="00215350" w:rsidRDefault="00215350" w:rsidP="00215350">
      <w:pPr>
        <w:tabs>
          <w:tab w:val="left" w:pos="851"/>
        </w:tabs>
        <w:spacing w:after="120"/>
        <w:ind w:left="851" w:hanging="425"/>
        <w:jc w:val="both"/>
        <w:rPr>
          <w:rFonts w:asciiTheme="minorHAnsi" w:hAnsiTheme="minorHAnsi"/>
        </w:rPr>
      </w:pPr>
      <w:proofErr w:type="gramStart"/>
      <w:r w:rsidRPr="00215350">
        <w:rPr>
          <w:rFonts w:asciiTheme="minorHAnsi" w:hAnsiTheme="minorHAnsi"/>
        </w:rPr>
        <w:t xml:space="preserve">Gülpınar, C. </w:t>
      </w:r>
      <w:proofErr w:type="gramEnd"/>
      <w:r w:rsidRPr="00215350">
        <w:rPr>
          <w:rFonts w:asciiTheme="minorHAnsi" w:hAnsiTheme="minorHAnsi"/>
        </w:rPr>
        <w:t xml:space="preserve">G., </w:t>
      </w:r>
      <w:r w:rsidR="009242A0">
        <w:rPr>
          <w:rFonts w:asciiTheme="minorHAnsi" w:hAnsiTheme="minorHAnsi"/>
        </w:rPr>
        <w:t xml:space="preserve">&amp; </w:t>
      </w:r>
      <w:r w:rsidRPr="00215350">
        <w:rPr>
          <w:rFonts w:asciiTheme="minorHAnsi" w:hAnsiTheme="minorHAnsi"/>
          <w:b/>
        </w:rPr>
        <w:t>Danışman-Gökler, I.</w:t>
      </w:r>
      <w:r w:rsidRPr="00215350">
        <w:rPr>
          <w:rFonts w:asciiTheme="minorHAnsi" w:hAnsiTheme="minorHAnsi"/>
        </w:rPr>
        <w:t xml:space="preserve">, </w:t>
      </w:r>
      <w:proofErr w:type="gramStart"/>
      <w:r w:rsidRPr="00215350">
        <w:rPr>
          <w:rFonts w:asciiTheme="minorHAnsi" w:hAnsiTheme="minorHAnsi"/>
        </w:rPr>
        <w:t xml:space="preserve">&amp; Uzer, T. </w:t>
      </w:r>
      <w:proofErr w:type="gramEnd"/>
      <w:r w:rsidRPr="00215350">
        <w:rPr>
          <w:rFonts w:asciiTheme="minorHAnsi" w:hAnsiTheme="minorHAnsi"/>
        </w:rPr>
        <w:t>(</w:t>
      </w:r>
      <w:r w:rsidR="009242A0">
        <w:rPr>
          <w:rFonts w:asciiTheme="minorHAnsi" w:hAnsiTheme="minorHAnsi"/>
        </w:rPr>
        <w:t>dergiye gönderilmeye hazır</w:t>
      </w:r>
      <w:r w:rsidRPr="00215350">
        <w:rPr>
          <w:rFonts w:asciiTheme="minorHAnsi" w:hAnsiTheme="minorHAnsi"/>
        </w:rPr>
        <w:t xml:space="preserve">). </w:t>
      </w:r>
      <w:r w:rsidR="009242A0" w:rsidRPr="00215350">
        <w:rPr>
          <w:rFonts w:asciiTheme="minorHAnsi" w:hAnsiTheme="minorHAnsi"/>
        </w:rPr>
        <w:t xml:space="preserve">Investigating the relation between maternal childhood traumatic experiences and </w:t>
      </w:r>
      <w:r w:rsidR="009242A0">
        <w:rPr>
          <w:rFonts w:asciiTheme="minorHAnsi" w:hAnsiTheme="minorHAnsi"/>
        </w:rPr>
        <w:t>children’s emotion regulation: M</w:t>
      </w:r>
      <w:r w:rsidR="009242A0" w:rsidRPr="00215350">
        <w:rPr>
          <w:rFonts w:asciiTheme="minorHAnsi" w:hAnsiTheme="minorHAnsi"/>
        </w:rPr>
        <w:t>ediating roles of maternal emotion regulation and emotion socialization.</w:t>
      </w:r>
    </w:p>
    <w:p w14:paraId="1CD8C6E0" w14:textId="2444746B" w:rsidR="00215350" w:rsidRPr="009242A0" w:rsidRDefault="009242A0" w:rsidP="00215350">
      <w:pPr>
        <w:tabs>
          <w:tab w:val="left" w:pos="851"/>
        </w:tabs>
        <w:spacing w:after="120"/>
        <w:ind w:left="851" w:hanging="425"/>
        <w:jc w:val="both"/>
        <w:rPr>
          <w:rFonts w:asciiTheme="minorHAnsi" w:hAnsiTheme="minorHAnsi"/>
        </w:rPr>
      </w:pPr>
      <w:r w:rsidRPr="009242A0">
        <w:rPr>
          <w:rFonts w:asciiTheme="minorHAnsi" w:hAnsiTheme="minorHAnsi"/>
        </w:rPr>
        <w:t xml:space="preserve">Sarıkaya, M. </w:t>
      </w:r>
      <w:r w:rsidRPr="009242A0">
        <w:rPr>
          <w:rFonts w:asciiTheme="minorHAnsi" w:hAnsiTheme="minorHAnsi"/>
          <w:b/>
        </w:rPr>
        <w:t>Gökler Danışman, I.</w:t>
      </w:r>
      <w:r w:rsidRPr="009242A0">
        <w:rPr>
          <w:rFonts w:asciiTheme="minorHAnsi" w:hAnsiTheme="minorHAnsi"/>
        </w:rPr>
        <w:t>, &amp; Yiğit, İ. (</w:t>
      </w:r>
      <w:r>
        <w:rPr>
          <w:rFonts w:asciiTheme="minorHAnsi" w:hAnsiTheme="minorHAnsi"/>
        </w:rPr>
        <w:t>dergiye gönderilmeye hazır</w:t>
      </w:r>
      <w:r w:rsidRPr="009242A0">
        <w:rPr>
          <w:rFonts w:asciiTheme="minorHAnsi" w:hAnsiTheme="minorHAnsi"/>
        </w:rPr>
        <w:t xml:space="preserve">). </w:t>
      </w:r>
      <w:r w:rsidRPr="009242A0">
        <w:rPr>
          <w:rFonts w:asciiTheme="minorHAnsi" w:eastAsia="Times New Roman" w:hAnsiTheme="minorHAnsi" w:cs="Times New Roman"/>
          <w:color w:val="333333"/>
        </w:rPr>
        <w:t>The mediating roles of emotion dysregulation and metacognition in the relationship between terrorism and community violence related risk appraisals and psychological symptomatology.</w:t>
      </w:r>
    </w:p>
    <w:p w14:paraId="08324450" w14:textId="4A5F2AC7" w:rsidR="00126A59" w:rsidRDefault="009242A0" w:rsidP="00215350">
      <w:pPr>
        <w:tabs>
          <w:tab w:val="left" w:pos="851"/>
        </w:tabs>
        <w:spacing w:after="120"/>
        <w:ind w:left="851" w:hanging="425"/>
        <w:jc w:val="both"/>
        <w:rPr>
          <w:rFonts w:asciiTheme="minorHAnsi" w:eastAsia="Times New Roman" w:hAnsiTheme="minorHAnsi" w:cs="Times New Roman"/>
          <w:iCs/>
          <w:color w:val="333333"/>
        </w:rPr>
      </w:pPr>
      <w:r w:rsidRPr="009242A0">
        <w:rPr>
          <w:rFonts w:asciiTheme="minorHAnsi" w:hAnsiTheme="minorHAnsi"/>
        </w:rPr>
        <w:t>Pakdemir, M</w:t>
      </w:r>
      <w:r>
        <w:rPr>
          <w:rFonts w:asciiTheme="minorHAnsi" w:hAnsiTheme="minorHAnsi"/>
        </w:rPr>
        <w:t xml:space="preserve">., </w:t>
      </w:r>
      <w:r w:rsidRPr="009242A0">
        <w:rPr>
          <w:rFonts w:asciiTheme="minorHAnsi" w:hAnsiTheme="minorHAnsi"/>
          <w:b/>
        </w:rPr>
        <w:t>Gökler Danışman, I.</w:t>
      </w:r>
      <w:r>
        <w:rPr>
          <w:rFonts w:asciiTheme="minorHAnsi" w:hAnsiTheme="minorHAnsi"/>
        </w:rPr>
        <w:t>, &amp; Yiğit, İ. (dergiye gönderilmeye hazır).</w:t>
      </w:r>
      <w:r>
        <w:rPr>
          <w:rFonts w:asciiTheme="minorHAnsi" w:eastAsia="Times New Roman" w:hAnsiTheme="minorHAnsi" w:cs="Times New Roman"/>
          <w:iCs/>
          <w:color w:val="333333"/>
        </w:rPr>
        <w:t xml:space="preserve"> P</w:t>
      </w:r>
      <w:r w:rsidRPr="009242A0">
        <w:rPr>
          <w:rFonts w:asciiTheme="minorHAnsi" w:eastAsia="Times New Roman" w:hAnsiTheme="minorHAnsi" w:cs="Times New Roman"/>
          <w:iCs/>
          <w:color w:val="333333"/>
        </w:rPr>
        <w:t>redicting hopelessness in unive</w:t>
      </w:r>
      <w:r>
        <w:rPr>
          <w:rFonts w:asciiTheme="minorHAnsi" w:eastAsia="Times New Roman" w:hAnsiTheme="minorHAnsi" w:cs="Times New Roman"/>
          <w:iCs/>
          <w:color w:val="333333"/>
        </w:rPr>
        <w:t>rsity students living in conflict areas:</w:t>
      </w:r>
      <w:r w:rsidRPr="00215350">
        <w:rPr>
          <w:rFonts w:asciiTheme="minorHAnsi" w:eastAsia="Times New Roman" w:hAnsiTheme="minorHAnsi" w:cs="Times New Roman"/>
          <w:i/>
          <w:iCs/>
          <w:color w:val="333333"/>
        </w:rPr>
        <w:t xml:space="preserve"> </w:t>
      </w:r>
      <w:r>
        <w:rPr>
          <w:rFonts w:asciiTheme="minorHAnsi" w:eastAsia="Times New Roman" w:hAnsiTheme="minorHAnsi" w:cs="Times New Roman"/>
          <w:iCs/>
          <w:color w:val="333333"/>
        </w:rPr>
        <w:t>The role of trauma exposure and assumptive worlds.</w:t>
      </w:r>
    </w:p>
    <w:p w14:paraId="26821D86" w14:textId="330F0BE0" w:rsidR="009242A0" w:rsidRDefault="009242A0" w:rsidP="00215350">
      <w:pPr>
        <w:tabs>
          <w:tab w:val="left" w:pos="851"/>
        </w:tabs>
        <w:spacing w:after="120"/>
        <w:ind w:left="851" w:hanging="425"/>
        <w:jc w:val="both"/>
        <w:rPr>
          <w:rFonts w:asciiTheme="minorHAnsi" w:eastAsia="Times New Roman" w:hAnsiTheme="minorHAnsi" w:cs="Times New Roman"/>
          <w:color w:val="333333"/>
        </w:rPr>
      </w:pPr>
      <w:r>
        <w:rPr>
          <w:rFonts w:asciiTheme="minorHAnsi" w:eastAsia="Times New Roman" w:hAnsiTheme="minorHAnsi" w:cs="Times New Roman"/>
          <w:iCs/>
          <w:color w:val="333333"/>
        </w:rPr>
        <w:t xml:space="preserve">Şavk, C., &amp; </w:t>
      </w:r>
      <w:r w:rsidRPr="009242A0">
        <w:rPr>
          <w:rFonts w:asciiTheme="minorHAnsi" w:hAnsiTheme="minorHAnsi"/>
          <w:b/>
        </w:rPr>
        <w:t>Gökler Danışman, I.</w:t>
      </w:r>
      <w:r>
        <w:rPr>
          <w:rFonts w:asciiTheme="minorHAnsi" w:hAnsiTheme="minorHAnsi"/>
          <w:b/>
        </w:rPr>
        <w:t xml:space="preserve"> </w:t>
      </w:r>
      <w:r>
        <w:rPr>
          <w:rFonts w:asciiTheme="minorHAnsi" w:hAnsiTheme="minorHAnsi"/>
        </w:rPr>
        <w:t>(</w:t>
      </w:r>
      <w:r w:rsidRPr="00215350">
        <w:rPr>
          <w:rFonts w:asciiTheme="minorHAnsi" w:hAnsiTheme="minorHAnsi"/>
        </w:rPr>
        <w:t>yayına hazırlık aşamasında</w:t>
      </w:r>
      <w:r>
        <w:rPr>
          <w:rFonts w:asciiTheme="minorHAnsi" w:hAnsiTheme="minorHAnsi"/>
        </w:rPr>
        <w:t xml:space="preserve">). </w:t>
      </w:r>
      <w:r w:rsidRPr="00215350">
        <w:rPr>
          <w:rFonts w:asciiTheme="minorHAnsi" w:eastAsia="Times New Roman" w:hAnsiTheme="minorHAnsi" w:cs="Times New Roman"/>
          <w:color w:val="333333"/>
        </w:rPr>
        <w:t>Investigating the role of family-of-origin risk factors in the prediction of current intimate partner violence: Testing a proposed model based on object relations theory</w:t>
      </w:r>
      <w:r>
        <w:rPr>
          <w:rFonts w:asciiTheme="minorHAnsi" w:eastAsia="Times New Roman" w:hAnsiTheme="minorHAnsi" w:cs="Times New Roman"/>
          <w:color w:val="333333"/>
        </w:rPr>
        <w:t>.</w:t>
      </w:r>
    </w:p>
    <w:p w14:paraId="26E7A2F2" w14:textId="008EB2DA" w:rsidR="009242A0" w:rsidRDefault="009242A0" w:rsidP="00215350">
      <w:pPr>
        <w:tabs>
          <w:tab w:val="left" w:pos="851"/>
        </w:tabs>
        <w:spacing w:after="120"/>
        <w:ind w:left="851" w:hanging="425"/>
        <w:jc w:val="both"/>
        <w:rPr>
          <w:rFonts w:asciiTheme="minorHAnsi" w:hAnsiTheme="minorHAnsi"/>
        </w:rPr>
      </w:pPr>
      <w:r>
        <w:rPr>
          <w:rFonts w:asciiTheme="minorHAnsi" w:eastAsia="Times New Roman" w:hAnsiTheme="minorHAnsi" w:cs="Times New Roman"/>
          <w:color w:val="333333"/>
        </w:rPr>
        <w:t xml:space="preserve">Sertel, A., E., </w:t>
      </w:r>
      <w:r w:rsidRPr="009242A0">
        <w:rPr>
          <w:rFonts w:asciiTheme="minorHAnsi" w:eastAsia="Times New Roman" w:hAnsiTheme="minorHAnsi" w:cs="Times New Roman"/>
          <w:b/>
          <w:color w:val="333333"/>
        </w:rPr>
        <w:t xml:space="preserve">Gökler Danışman, </w:t>
      </w:r>
      <w:r>
        <w:rPr>
          <w:rFonts w:asciiTheme="minorHAnsi" w:eastAsia="Times New Roman" w:hAnsiTheme="minorHAnsi" w:cs="Times New Roman"/>
          <w:b/>
          <w:color w:val="333333"/>
        </w:rPr>
        <w:t xml:space="preserve">I., </w:t>
      </w:r>
      <w:r w:rsidRPr="009242A0">
        <w:rPr>
          <w:rFonts w:asciiTheme="minorHAnsi" w:eastAsia="Times New Roman" w:hAnsiTheme="minorHAnsi" w:cs="Times New Roman"/>
          <w:color w:val="333333"/>
        </w:rPr>
        <w:t>&amp;</w:t>
      </w:r>
      <w:r>
        <w:rPr>
          <w:rFonts w:asciiTheme="minorHAnsi" w:eastAsia="Times New Roman" w:hAnsiTheme="minorHAnsi" w:cs="Times New Roman"/>
          <w:b/>
          <w:color w:val="333333"/>
        </w:rPr>
        <w:t xml:space="preserve"> </w:t>
      </w:r>
      <w:r>
        <w:rPr>
          <w:rFonts w:asciiTheme="minorHAnsi" w:eastAsia="Times New Roman" w:hAnsiTheme="minorHAnsi" w:cs="Times New Roman"/>
          <w:color w:val="333333"/>
        </w:rPr>
        <w:t xml:space="preserve">Yiğit, İ. </w:t>
      </w:r>
      <w:r>
        <w:rPr>
          <w:rFonts w:asciiTheme="minorHAnsi" w:hAnsiTheme="minorHAnsi"/>
        </w:rPr>
        <w:t>(</w:t>
      </w:r>
      <w:r w:rsidRPr="00215350">
        <w:rPr>
          <w:rFonts w:asciiTheme="minorHAnsi" w:hAnsiTheme="minorHAnsi"/>
        </w:rPr>
        <w:t>yayına hazırlık aşamasında</w:t>
      </w:r>
      <w:r>
        <w:rPr>
          <w:rFonts w:asciiTheme="minorHAnsi" w:hAnsiTheme="minorHAnsi"/>
        </w:rPr>
        <w:t>). Measuring disclosure concern in individuals with childhood relational trauma.</w:t>
      </w:r>
    </w:p>
    <w:p w14:paraId="65637385" w14:textId="2C2C2B9A" w:rsidR="00126A59" w:rsidRDefault="009242A0" w:rsidP="006104A7">
      <w:pPr>
        <w:pStyle w:val="BodyText"/>
        <w:spacing w:before="80"/>
        <w:ind w:left="869" w:right="457" w:hanging="432"/>
        <w:rPr>
          <w:rFonts w:asciiTheme="minorHAnsi" w:hAnsiTheme="minorHAnsi"/>
        </w:rPr>
      </w:pPr>
      <w:r>
        <w:rPr>
          <w:rFonts w:asciiTheme="minorHAnsi" w:hAnsiTheme="minorHAnsi"/>
          <w:color w:val="333333"/>
        </w:rPr>
        <w:t xml:space="preserve">Sertel, A., E., </w:t>
      </w:r>
      <w:r w:rsidRPr="009242A0">
        <w:rPr>
          <w:rFonts w:asciiTheme="minorHAnsi" w:hAnsiTheme="minorHAnsi"/>
          <w:b/>
          <w:color w:val="333333"/>
        </w:rPr>
        <w:t xml:space="preserve">Gökler Danışman, </w:t>
      </w:r>
      <w:r>
        <w:rPr>
          <w:rFonts w:asciiTheme="minorHAnsi" w:hAnsiTheme="minorHAnsi"/>
          <w:b/>
          <w:color w:val="333333"/>
        </w:rPr>
        <w:t xml:space="preserve">I., </w:t>
      </w:r>
      <w:r w:rsidRPr="009242A0">
        <w:rPr>
          <w:rFonts w:asciiTheme="minorHAnsi" w:hAnsiTheme="minorHAnsi"/>
          <w:color w:val="333333"/>
        </w:rPr>
        <w:t>&amp;</w:t>
      </w:r>
      <w:r>
        <w:rPr>
          <w:rFonts w:asciiTheme="minorHAnsi" w:hAnsiTheme="minorHAnsi"/>
          <w:b/>
          <w:color w:val="333333"/>
        </w:rPr>
        <w:t xml:space="preserve"> </w:t>
      </w:r>
      <w:r>
        <w:rPr>
          <w:rFonts w:asciiTheme="minorHAnsi" w:hAnsiTheme="minorHAnsi"/>
          <w:color w:val="333333"/>
        </w:rPr>
        <w:t xml:space="preserve">Yiğit, İ. </w:t>
      </w:r>
      <w:r>
        <w:rPr>
          <w:rFonts w:asciiTheme="minorHAnsi" w:hAnsiTheme="minorHAnsi"/>
        </w:rPr>
        <w:t>(</w:t>
      </w:r>
      <w:r w:rsidRPr="00215350">
        <w:rPr>
          <w:rFonts w:asciiTheme="minorHAnsi" w:hAnsiTheme="minorHAnsi"/>
          <w:sz w:val="22"/>
          <w:szCs w:val="22"/>
        </w:rPr>
        <w:t>yayına hazırlık aşamasında</w:t>
      </w:r>
      <w:r>
        <w:rPr>
          <w:rFonts w:asciiTheme="minorHAnsi" w:hAnsiTheme="minorHAnsi"/>
        </w:rPr>
        <w:t xml:space="preserve">). Development of a comprehensive psychometric tool for measuring relational trauma. </w:t>
      </w:r>
    </w:p>
    <w:p w14:paraId="35917303" w14:textId="77777777" w:rsidR="009242A0" w:rsidRPr="00215350" w:rsidRDefault="009242A0" w:rsidP="006104A7">
      <w:pPr>
        <w:pStyle w:val="BodyText"/>
        <w:spacing w:before="80"/>
        <w:ind w:left="869" w:right="457" w:hanging="432"/>
        <w:rPr>
          <w:rFonts w:asciiTheme="minorHAnsi" w:hAnsiTheme="minorHAnsi"/>
          <w:b/>
          <w:sz w:val="22"/>
          <w:szCs w:val="22"/>
          <w:u w:val="single"/>
        </w:rPr>
      </w:pPr>
    </w:p>
    <w:p w14:paraId="658375D6" w14:textId="64C34C87" w:rsidR="00464494" w:rsidRPr="00CE003C" w:rsidRDefault="00464494" w:rsidP="00995AE4">
      <w:pPr>
        <w:pStyle w:val="BodyText"/>
        <w:spacing w:before="82"/>
        <w:ind w:right="205"/>
        <w:rPr>
          <w:rFonts w:asciiTheme="minorHAnsi" w:hAnsiTheme="minorHAnsi"/>
          <w:b/>
          <w:i/>
          <w:color w:val="333333"/>
          <w:sz w:val="28"/>
          <w:szCs w:val="28"/>
          <w:u w:val="single"/>
        </w:rPr>
      </w:pPr>
      <w:r w:rsidRPr="00CE003C">
        <w:rPr>
          <w:rFonts w:asciiTheme="minorHAnsi" w:hAnsiTheme="minorHAnsi"/>
          <w:b/>
          <w:i/>
          <w:color w:val="333333"/>
          <w:sz w:val="28"/>
          <w:szCs w:val="28"/>
          <w:u w:val="single"/>
        </w:rPr>
        <w:t xml:space="preserve">Ulusal Hakemli </w:t>
      </w:r>
      <w:r w:rsidR="006104A7" w:rsidRPr="00CE003C">
        <w:rPr>
          <w:rFonts w:asciiTheme="minorHAnsi" w:hAnsiTheme="minorHAnsi"/>
          <w:b/>
          <w:i/>
          <w:color w:val="333333"/>
          <w:sz w:val="28"/>
          <w:szCs w:val="28"/>
          <w:u w:val="single"/>
        </w:rPr>
        <w:t>Dergilerde Yayınlanan Makaleler</w:t>
      </w:r>
    </w:p>
    <w:p w14:paraId="07ACAC40" w14:textId="77777777" w:rsidR="006104A7" w:rsidRPr="00215350" w:rsidRDefault="006104A7" w:rsidP="00464494">
      <w:pPr>
        <w:pStyle w:val="BodyText"/>
        <w:spacing w:before="82"/>
        <w:ind w:left="869" w:right="205" w:hanging="432"/>
        <w:rPr>
          <w:rFonts w:asciiTheme="minorHAnsi" w:hAnsiTheme="minorHAnsi"/>
          <w:b/>
          <w:color w:val="333333"/>
          <w:sz w:val="22"/>
          <w:szCs w:val="22"/>
          <w:u w:val="single"/>
        </w:rPr>
      </w:pPr>
    </w:p>
    <w:p w14:paraId="0F9E39F1" w14:textId="77777777" w:rsidR="00C55637" w:rsidRPr="00215350" w:rsidRDefault="00C55637" w:rsidP="00C55637">
      <w:pPr>
        <w:spacing w:after="120"/>
        <w:ind w:left="851" w:hanging="567"/>
        <w:jc w:val="both"/>
        <w:rPr>
          <w:rFonts w:asciiTheme="minorHAnsi" w:hAnsiTheme="minorHAnsi"/>
        </w:rPr>
      </w:pPr>
      <w:proofErr w:type="gramStart"/>
      <w:r w:rsidRPr="00215350">
        <w:rPr>
          <w:rFonts w:asciiTheme="minorHAnsi" w:hAnsiTheme="minorHAnsi"/>
          <w:b/>
        </w:rPr>
        <w:t>Gökler Danışman, I</w:t>
      </w:r>
      <w:r w:rsidRPr="00215350">
        <w:rPr>
          <w:rFonts w:asciiTheme="minorHAnsi" w:hAnsiTheme="minorHAnsi"/>
        </w:rPr>
        <w:t>., &amp; Yılmaz, B. (2018).</w:t>
      </w:r>
      <w:proofErr w:type="gramEnd"/>
      <w:r w:rsidRPr="00215350">
        <w:rPr>
          <w:rFonts w:asciiTheme="minorHAnsi" w:hAnsiTheme="minorHAnsi"/>
        </w:rPr>
        <w:t xml:space="preserve"> Yardım çalışanlarında ikincil travmatik stres: Kuramsal ardalan ve müdahaleye yönelik bir uygulama örneği. </w:t>
      </w:r>
      <w:r w:rsidRPr="00215350">
        <w:rPr>
          <w:rFonts w:asciiTheme="minorHAnsi" w:hAnsiTheme="minorHAnsi"/>
          <w:i/>
        </w:rPr>
        <w:t>Psikiyatride Güncel, 8</w:t>
      </w:r>
      <w:r w:rsidRPr="00215350">
        <w:rPr>
          <w:rFonts w:asciiTheme="minorHAnsi" w:hAnsiTheme="minorHAnsi"/>
        </w:rPr>
        <w:t xml:space="preserve">(1), 63-72. </w:t>
      </w:r>
    </w:p>
    <w:p w14:paraId="44217AF0" w14:textId="77777777" w:rsidR="00C55637" w:rsidRPr="00215350" w:rsidRDefault="00C55637" w:rsidP="00C55637">
      <w:pPr>
        <w:spacing w:after="120"/>
        <w:ind w:left="851" w:hanging="567"/>
        <w:jc w:val="both"/>
        <w:rPr>
          <w:rFonts w:asciiTheme="minorHAnsi" w:hAnsiTheme="minorHAnsi"/>
        </w:rPr>
      </w:pPr>
      <w:r w:rsidRPr="00215350">
        <w:rPr>
          <w:rFonts w:asciiTheme="minorHAnsi" w:hAnsiTheme="minorHAnsi"/>
          <w:b/>
        </w:rPr>
        <w:t>Gökler Danışman, I</w:t>
      </w:r>
      <w:r w:rsidRPr="00215350">
        <w:rPr>
          <w:rFonts w:asciiTheme="minorHAnsi" w:hAnsiTheme="minorHAnsi"/>
        </w:rPr>
        <w:t xml:space="preserve">., (2018). </w:t>
      </w:r>
      <w:proofErr w:type="gramStart"/>
      <w:r w:rsidRPr="00215350">
        <w:rPr>
          <w:rFonts w:asciiTheme="minorHAnsi" w:hAnsiTheme="minorHAnsi"/>
        </w:rPr>
        <w:t>Eğitim sistemi ve yenilenen müfredatın çocuk ve ergenlerin psikososyal gelişimine etkleri.</w:t>
      </w:r>
      <w:proofErr w:type="gramEnd"/>
      <w:r w:rsidRPr="00215350">
        <w:rPr>
          <w:rFonts w:asciiTheme="minorHAnsi" w:hAnsiTheme="minorHAnsi"/>
        </w:rPr>
        <w:t xml:space="preserve"> </w:t>
      </w:r>
      <w:proofErr w:type="gramStart"/>
      <w:r w:rsidRPr="00215350">
        <w:rPr>
          <w:rFonts w:asciiTheme="minorHAnsi" w:hAnsiTheme="minorHAnsi"/>
          <w:i/>
        </w:rPr>
        <w:t>Madde, Diyalektik ve Toplum Dergisi, 1</w:t>
      </w:r>
      <w:r w:rsidRPr="00215350">
        <w:rPr>
          <w:rFonts w:asciiTheme="minorHAnsi" w:hAnsiTheme="minorHAnsi"/>
        </w:rPr>
        <w:t>(1), 40-47.</w:t>
      </w:r>
      <w:proofErr w:type="gramEnd"/>
      <w:r w:rsidRPr="00215350">
        <w:rPr>
          <w:rFonts w:asciiTheme="minorHAnsi" w:hAnsiTheme="minorHAnsi"/>
        </w:rPr>
        <w:t xml:space="preserve"> </w:t>
      </w:r>
    </w:p>
    <w:p w14:paraId="53761F5B" w14:textId="77777777" w:rsidR="00C55637" w:rsidRPr="00215350" w:rsidRDefault="00C55637" w:rsidP="00C55637">
      <w:pPr>
        <w:spacing w:after="120"/>
        <w:ind w:left="851" w:hanging="567"/>
        <w:jc w:val="both"/>
        <w:rPr>
          <w:rFonts w:asciiTheme="minorHAnsi" w:hAnsiTheme="minorHAnsi" w:cstheme="minorHAnsi"/>
          <w:i/>
        </w:rPr>
      </w:pPr>
      <w:proofErr w:type="gramStart"/>
      <w:r w:rsidRPr="00215350">
        <w:rPr>
          <w:rFonts w:asciiTheme="minorHAnsi" w:hAnsiTheme="minorHAnsi"/>
          <w:b/>
        </w:rPr>
        <w:lastRenderedPageBreak/>
        <w:t>Gökler Danışman, I</w:t>
      </w:r>
      <w:r w:rsidRPr="00215350">
        <w:rPr>
          <w:rFonts w:asciiTheme="minorHAnsi" w:hAnsiTheme="minorHAnsi"/>
        </w:rPr>
        <w:t>., &amp; Okay, D. (2017).</w:t>
      </w:r>
      <w:proofErr w:type="gramEnd"/>
      <w:r w:rsidRPr="00215350">
        <w:rPr>
          <w:rFonts w:asciiTheme="minorHAnsi" w:hAnsiTheme="minorHAnsi"/>
        </w:rPr>
        <w:t xml:space="preserve"> </w:t>
      </w:r>
      <w:proofErr w:type="gramStart"/>
      <w:r w:rsidRPr="00215350">
        <w:rPr>
          <w:rFonts w:asciiTheme="minorHAnsi" w:hAnsiTheme="minorHAnsi"/>
        </w:rPr>
        <w:t>Afetlerin çocuk ve ergenler üzerindeki etkileri ve müdahale yaklaşımları.</w:t>
      </w:r>
      <w:proofErr w:type="gramEnd"/>
      <w:r w:rsidRPr="00215350">
        <w:rPr>
          <w:rFonts w:asciiTheme="minorHAnsi" w:hAnsiTheme="minorHAnsi"/>
        </w:rPr>
        <w:t xml:space="preserve"> </w:t>
      </w:r>
      <w:r w:rsidRPr="00215350">
        <w:rPr>
          <w:rFonts w:asciiTheme="minorHAnsi" w:hAnsiTheme="minorHAnsi"/>
          <w:i/>
        </w:rPr>
        <w:t>Türkiye Klinikleri Psikiyatri - Afet Özel Sayısı, 2</w:t>
      </w:r>
      <w:r w:rsidRPr="00215350">
        <w:rPr>
          <w:rFonts w:asciiTheme="minorHAnsi" w:hAnsiTheme="minorHAnsi"/>
        </w:rPr>
        <w:t xml:space="preserve">(3), 189-197. </w:t>
      </w:r>
    </w:p>
    <w:p w14:paraId="0F06F895" w14:textId="77777777" w:rsidR="00126A59" w:rsidRPr="00215350" w:rsidRDefault="00126A59" w:rsidP="00126A59">
      <w:pPr>
        <w:spacing w:after="120"/>
        <w:ind w:left="851" w:hanging="567"/>
        <w:jc w:val="both"/>
        <w:rPr>
          <w:rFonts w:asciiTheme="minorHAnsi" w:hAnsiTheme="minorHAnsi" w:cstheme="minorHAnsi"/>
        </w:rPr>
      </w:pPr>
      <w:r w:rsidRPr="00215350">
        <w:rPr>
          <w:rFonts w:asciiTheme="minorHAnsi" w:hAnsiTheme="minorHAnsi" w:cstheme="minorHAnsi"/>
          <w:b/>
        </w:rPr>
        <w:t>Gökler-Danısman, I</w:t>
      </w:r>
      <w:r w:rsidRPr="00215350">
        <w:rPr>
          <w:rFonts w:asciiTheme="minorHAnsi" w:hAnsiTheme="minorHAnsi" w:cstheme="minorHAnsi"/>
        </w:rPr>
        <w:t xml:space="preserve">. (2011). </w:t>
      </w:r>
      <w:proofErr w:type="gramStart"/>
      <w:r w:rsidRPr="00215350">
        <w:rPr>
          <w:rFonts w:asciiTheme="minorHAnsi" w:hAnsiTheme="minorHAnsi" w:cstheme="minorHAnsi"/>
        </w:rPr>
        <w:t>Toplumsal siddetin cocuk ve ergen ruh sağlığı acısından etkileri.</w:t>
      </w:r>
      <w:proofErr w:type="gramEnd"/>
      <w:r w:rsidRPr="00215350">
        <w:rPr>
          <w:rFonts w:asciiTheme="minorHAnsi" w:hAnsiTheme="minorHAnsi" w:cstheme="minorHAnsi"/>
        </w:rPr>
        <w:t xml:space="preserve"> </w:t>
      </w:r>
      <w:r w:rsidRPr="00215350">
        <w:rPr>
          <w:rFonts w:asciiTheme="minorHAnsi" w:hAnsiTheme="minorHAnsi" w:cstheme="minorHAnsi"/>
          <w:i/>
        </w:rPr>
        <w:t>Türkiye Klinikleri Psikiyatri - Siddet Özel Sayısı, 4</w:t>
      </w:r>
      <w:r w:rsidRPr="00215350">
        <w:rPr>
          <w:rFonts w:asciiTheme="minorHAnsi" w:hAnsiTheme="minorHAnsi" w:cstheme="minorHAnsi"/>
        </w:rPr>
        <w:t xml:space="preserve">(2), 37-45. </w:t>
      </w:r>
    </w:p>
    <w:p w14:paraId="197B1AD0" w14:textId="77777777" w:rsidR="00126A59" w:rsidRPr="00215350" w:rsidRDefault="00126A59" w:rsidP="00126A59">
      <w:pPr>
        <w:spacing w:after="120"/>
        <w:ind w:left="851" w:hanging="567"/>
        <w:jc w:val="both"/>
        <w:rPr>
          <w:rFonts w:asciiTheme="minorHAnsi" w:hAnsiTheme="minorHAnsi" w:cstheme="minorHAnsi"/>
        </w:rPr>
      </w:pPr>
      <w:proofErr w:type="gramStart"/>
      <w:r w:rsidRPr="00215350">
        <w:rPr>
          <w:rFonts w:asciiTheme="minorHAnsi" w:hAnsiTheme="minorHAnsi" w:cstheme="minorHAnsi"/>
          <w:b/>
        </w:rPr>
        <w:t>Gökler-Danışman, I</w:t>
      </w:r>
      <w:r w:rsidRPr="00215350">
        <w:rPr>
          <w:rFonts w:asciiTheme="minorHAnsi" w:hAnsiTheme="minorHAnsi" w:cstheme="minorHAnsi"/>
        </w:rPr>
        <w:t>., &amp; Aydın, G. (2011).</w:t>
      </w:r>
      <w:proofErr w:type="gramEnd"/>
      <w:r w:rsidRPr="00215350">
        <w:rPr>
          <w:rFonts w:asciiTheme="minorHAnsi" w:hAnsiTheme="minorHAnsi" w:cstheme="minorHAnsi"/>
        </w:rPr>
        <w:t xml:space="preserve"> </w:t>
      </w:r>
      <w:proofErr w:type="gramStart"/>
      <w:r w:rsidRPr="00215350">
        <w:rPr>
          <w:rFonts w:asciiTheme="minorHAnsi" w:hAnsiTheme="minorHAnsi" w:cstheme="minorHAnsi"/>
        </w:rPr>
        <w:t>Huzurevinde yaşayan yaşlıların benlik algılarının yordanmasında sosyodemografik özellikler ve algılanan sosyal desteğin rolü.</w:t>
      </w:r>
      <w:proofErr w:type="gramEnd"/>
      <w:r w:rsidRPr="00215350">
        <w:rPr>
          <w:rFonts w:asciiTheme="minorHAnsi" w:hAnsiTheme="minorHAnsi" w:cstheme="minorHAnsi"/>
        </w:rPr>
        <w:t xml:space="preserve"> </w:t>
      </w:r>
      <w:proofErr w:type="gramStart"/>
      <w:r w:rsidRPr="00215350">
        <w:rPr>
          <w:rFonts w:asciiTheme="minorHAnsi" w:hAnsiTheme="minorHAnsi" w:cstheme="minorHAnsi"/>
          <w:i/>
        </w:rPr>
        <w:t>Aile ve Toplum Dergisi</w:t>
      </w:r>
      <w:r w:rsidRPr="00215350">
        <w:rPr>
          <w:rFonts w:asciiTheme="minorHAnsi" w:hAnsiTheme="minorHAnsi" w:cstheme="minorHAnsi"/>
        </w:rPr>
        <w:t>, 7(24), 69-80.</w:t>
      </w:r>
      <w:proofErr w:type="gramEnd"/>
      <w:r w:rsidRPr="00215350">
        <w:rPr>
          <w:rFonts w:asciiTheme="minorHAnsi" w:hAnsiTheme="minorHAnsi" w:cstheme="minorHAnsi"/>
        </w:rPr>
        <w:t xml:space="preserve"> </w:t>
      </w:r>
    </w:p>
    <w:p w14:paraId="67137DA8" w14:textId="77777777" w:rsidR="00C55637" w:rsidRPr="00215350" w:rsidRDefault="00126A59" w:rsidP="00C55637">
      <w:pPr>
        <w:spacing w:after="120"/>
        <w:ind w:left="851" w:hanging="567"/>
        <w:jc w:val="both"/>
        <w:rPr>
          <w:rFonts w:asciiTheme="minorHAnsi" w:hAnsiTheme="minorHAnsi" w:cstheme="minorHAnsi"/>
          <w:i/>
        </w:rPr>
      </w:pPr>
      <w:r w:rsidRPr="00215350">
        <w:rPr>
          <w:rFonts w:asciiTheme="minorHAnsi" w:hAnsiTheme="minorHAnsi" w:cstheme="minorHAnsi"/>
          <w:b/>
        </w:rPr>
        <w:t>Gökler, I</w:t>
      </w:r>
      <w:r w:rsidRPr="00215350">
        <w:rPr>
          <w:rFonts w:asciiTheme="minorHAnsi" w:hAnsiTheme="minorHAnsi" w:cstheme="minorHAnsi"/>
        </w:rPr>
        <w:t xml:space="preserve">. (2004). Çocukluk dönemi kronik hastalıklarının psikososyal boyutlarına ilişkin çalışmaların yöntemsel açıdan gözden geçirilmesi: İleriye yönelik öneriler. </w:t>
      </w:r>
      <w:proofErr w:type="gramStart"/>
      <w:r w:rsidRPr="00215350">
        <w:rPr>
          <w:rFonts w:asciiTheme="minorHAnsi" w:hAnsiTheme="minorHAnsi" w:cstheme="minorHAnsi"/>
          <w:i/>
        </w:rPr>
        <w:t>Çocuk ve Gençlık Ruh Sağlığı Dergisi, 11 (1), 16-30.</w:t>
      </w:r>
      <w:proofErr w:type="gramEnd"/>
      <w:r w:rsidRPr="00215350">
        <w:rPr>
          <w:rFonts w:asciiTheme="minorHAnsi" w:hAnsiTheme="minorHAnsi" w:cstheme="minorHAnsi"/>
          <w:i/>
        </w:rPr>
        <w:t xml:space="preserve"> </w:t>
      </w:r>
    </w:p>
    <w:p w14:paraId="53568141" w14:textId="77777777" w:rsidR="00C55637" w:rsidRPr="00215350" w:rsidRDefault="00126A59" w:rsidP="00C55637">
      <w:pPr>
        <w:spacing w:after="120"/>
        <w:ind w:left="851" w:hanging="567"/>
        <w:jc w:val="both"/>
        <w:rPr>
          <w:rFonts w:asciiTheme="minorHAnsi" w:hAnsiTheme="minorHAnsi"/>
          <w:b/>
        </w:rPr>
      </w:pPr>
      <w:r w:rsidRPr="00215350">
        <w:rPr>
          <w:rFonts w:asciiTheme="minorHAnsi" w:hAnsiTheme="minorHAnsi" w:cstheme="minorHAnsi"/>
          <w:b/>
        </w:rPr>
        <w:t>Gökler, I</w:t>
      </w:r>
      <w:r w:rsidRPr="00215350">
        <w:rPr>
          <w:rFonts w:asciiTheme="minorHAnsi" w:hAnsiTheme="minorHAnsi" w:cstheme="minorHAnsi"/>
        </w:rPr>
        <w:t xml:space="preserve">. (2002). Çocuk İstismarı ve ihmali: Erken dönem stresin nörobiyolojik gelişime etkisi. </w:t>
      </w:r>
      <w:proofErr w:type="gramStart"/>
      <w:r w:rsidRPr="00215350">
        <w:rPr>
          <w:rFonts w:asciiTheme="minorHAnsi" w:hAnsiTheme="minorHAnsi" w:cstheme="minorHAnsi"/>
          <w:i/>
        </w:rPr>
        <w:t>Çocuk ve Gençlik Ruh Sağlığı Dergisi, 9</w:t>
      </w:r>
      <w:r w:rsidRPr="00215350">
        <w:rPr>
          <w:rFonts w:asciiTheme="minorHAnsi" w:hAnsiTheme="minorHAnsi" w:cstheme="minorHAnsi"/>
        </w:rPr>
        <w:t xml:space="preserve"> (1), 47-57.</w:t>
      </w:r>
      <w:proofErr w:type="gramEnd"/>
      <w:r w:rsidR="00C55637" w:rsidRPr="00215350">
        <w:rPr>
          <w:rFonts w:asciiTheme="minorHAnsi" w:hAnsiTheme="minorHAnsi"/>
          <w:b/>
        </w:rPr>
        <w:t xml:space="preserve"> </w:t>
      </w:r>
    </w:p>
    <w:p w14:paraId="660FFBAB" w14:textId="77777777" w:rsidR="00656A7E" w:rsidRPr="00215350" w:rsidRDefault="00656A7E" w:rsidP="00126A59">
      <w:pPr>
        <w:pStyle w:val="BodyText"/>
        <w:spacing w:before="82"/>
        <w:ind w:right="205"/>
        <w:jc w:val="both"/>
        <w:rPr>
          <w:rFonts w:asciiTheme="minorHAnsi" w:hAnsiTheme="minorHAnsi"/>
          <w:color w:val="333333"/>
          <w:sz w:val="22"/>
          <w:szCs w:val="22"/>
        </w:rPr>
      </w:pPr>
    </w:p>
    <w:p w14:paraId="6A9017CE" w14:textId="67B1CFF7" w:rsidR="00A008E6" w:rsidRPr="00CE003C" w:rsidRDefault="00A008E6" w:rsidP="00995AE4">
      <w:pPr>
        <w:pStyle w:val="BodyText"/>
        <w:spacing w:before="80"/>
        <w:ind w:right="457"/>
        <w:rPr>
          <w:rFonts w:asciiTheme="minorHAnsi" w:hAnsiTheme="minorHAnsi"/>
          <w:b/>
          <w:i/>
          <w:sz w:val="28"/>
          <w:szCs w:val="28"/>
          <w:u w:val="single"/>
        </w:rPr>
      </w:pPr>
      <w:r w:rsidRPr="00CE003C">
        <w:rPr>
          <w:rFonts w:asciiTheme="minorHAnsi" w:hAnsiTheme="minorHAnsi"/>
          <w:b/>
          <w:i/>
          <w:sz w:val="28"/>
          <w:szCs w:val="28"/>
          <w:u w:val="single"/>
        </w:rPr>
        <w:t>Kitaplar ve Kitap Bölümleri</w:t>
      </w:r>
    </w:p>
    <w:p w14:paraId="2B842613" w14:textId="77777777" w:rsidR="00A008E6" w:rsidRDefault="00A008E6" w:rsidP="00995AE4">
      <w:pPr>
        <w:pStyle w:val="BodyText"/>
        <w:spacing w:before="80"/>
        <w:ind w:right="457"/>
        <w:rPr>
          <w:rFonts w:asciiTheme="minorHAnsi" w:hAnsiTheme="minorHAnsi"/>
          <w:i/>
          <w:sz w:val="22"/>
          <w:szCs w:val="22"/>
          <w:u w:val="single"/>
        </w:rPr>
      </w:pPr>
    </w:p>
    <w:p w14:paraId="3CC618F8" w14:textId="6DCAF91F" w:rsidR="006104A7" w:rsidRPr="00CE003C" w:rsidRDefault="00A008E6" w:rsidP="00A008E6">
      <w:pPr>
        <w:pStyle w:val="BodyText"/>
        <w:spacing w:before="80"/>
        <w:ind w:right="457" w:firstLine="437"/>
        <w:rPr>
          <w:rFonts w:asciiTheme="minorHAnsi" w:hAnsiTheme="minorHAnsi"/>
          <w:b/>
          <w:i/>
          <w:u w:val="single"/>
        </w:rPr>
      </w:pPr>
      <w:r w:rsidRPr="00CE003C">
        <w:rPr>
          <w:rFonts w:asciiTheme="minorHAnsi" w:hAnsiTheme="minorHAnsi"/>
          <w:b/>
          <w:i/>
          <w:u w:val="single"/>
        </w:rPr>
        <w:t>Uluslararası Kitap Bölümleri</w:t>
      </w:r>
    </w:p>
    <w:p w14:paraId="04124CB5" w14:textId="77777777" w:rsidR="008E0D21" w:rsidRPr="00215350" w:rsidRDefault="008E0D21" w:rsidP="00FB551E">
      <w:pPr>
        <w:pStyle w:val="BodyText"/>
        <w:spacing w:before="80"/>
        <w:ind w:right="457"/>
        <w:rPr>
          <w:rFonts w:asciiTheme="minorHAnsi" w:hAnsiTheme="minorHAnsi"/>
          <w:b/>
          <w:sz w:val="22"/>
          <w:szCs w:val="22"/>
          <w:u w:val="single"/>
        </w:rPr>
      </w:pPr>
    </w:p>
    <w:p w14:paraId="46FBA03A" w14:textId="1F9A0FC4" w:rsidR="00656A7E" w:rsidRPr="00215350" w:rsidRDefault="00656A7E" w:rsidP="00656A7E">
      <w:pPr>
        <w:pStyle w:val="BodyText"/>
        <w:spacing w:before="82"/>
        <w:ind w:left="869" w:right="205" w:hanging="432"/>
        <w:jc w:val="both"/>
        <w:rPr>
          <w:rFonts w:asciiTheme="minorHAnsi" w:hAnsiTheme="minorHAnsi"/>
          <w:sz w:val="22"/>
          <w:szCs w:val="22"/>
        </w:rPr>
      </w:pPr>
      <w:r w:rsidRPr="00215350">
        <w:rPr>
          <w:rFonts w:asciiTheme="minorHAnsi" w:hAnsiTheme="minorHAnsi"/>
          <w:b/>
          <w:color w:val="000000"/>
          <w:sz w:val="22"/>
          <w:szCs w:val="22"/>
        </w:rPr>
        <w:t>Gökler Danışman, I.</w:t>
      </w:r>
      <w:r w:rsidR="00AC40D1" w:rsidRPr="00215350">
        <w:rPr>
          <w:rFonts w:asciiTheme="minorHAnsi" w:hAnsiTheme="minorHAnsi"/>
          <w:b/>
          <w:color w:val="000000"/>
          <w:sz w:val="22"/>
          <w:szCs w:val="22"/>
        </w:rPr>
        <w:t xml:space="preserve"> </w:t>
      </w:r>
      <w:r w:rsidRPr="00A008E6">
        <w:rPr>
          <w:rFonts w:asciiTheme="minorHAnsi" w:hAnsiTheme="minorHAnsi"/>
          <w:color w:val="000000"/>
          <w:sz w:val="22"/>
          <w:szCs w:val="22"/>
        </w:rPr>
        <w:t>(</w:t>
      </w:r>
      <w:r w:rsidR="00A008E6">
        <w:rPr>
          <w:rFonts w:asciiTheme="minorHAnsi" w:hAnsiTheme="minorHAnsi"/>
          <w:color w:val="000000"/>
          <w:sz w:val="22"/>
          <w:szCs w:val="22"/>
        </w:rPr>
        <w:t>2021</w:t>
      </w:r>
      <w:r w:rsidRPr="00215350">
        <w:rPr>
          <w:rFonts w:asciiTheme="minorHAnsi" w:hAnsiTheme="minorHAnsi"/>
          <w:color w:val="000000"/>
          <w:sz w:val="22"/>
          <w:szCs w:val="22"/>
        </w:rPr>
        <w:t xml:space="preserve">).Sistemik bakış açısıyla bir ailesel deneyim olarak kayıp ve yas. E. Keser (Ed.). </w:t>
      </w:r>
      <w:r w:rsidRPr="00215350">
        <w:rPr>
          <w:rFonts w:asciiTheme="minorHAnsi" w:hAnsiTheme="minorHAnsi"/>
          <w:i/>
          <w:color w:val="000000"/>
          <w:sz w:val="22"/>
          <w:szCs w:val="22"/>
        </w:rPr>
        <w:t>Kay</w:t>
      </w:r>
      <w:r w:rsidR="005C12C0" w:rsidRPr="00215350">
        <w:rPr>
          <w:rFonts w:asciiTheme="minorHAnsi" w:hAnsiTheme="minorHAnsi"/>
          <w:i/>
          <w:color w:val="000000"/>
          <w:sz w:val="22"/>
          <w:szCs w:val="22"/>
        </w:rPr>
        <w:t>ı</w:t>
      </w:r>
      <w:r w:rsidRPr="00215350">
        <w:rPr>
          <w:rFonts w:asciiTheme="minorHAnsi" w:hAnsiTheme="minorHAnsi"/>
          <w:i/>
          <w:color w:val="000000"/>
          <w:sz w:val="22"/>
          <w:szCs w:val="22"/>
        </w:rPr>
        <w:t>p ve Yas Psikolojisi</w:t>
      </w:r>
      <w:r w:rsidRPr="00215350">
        <w:rPr>
          <w:rFonts w:asciiTheme="minorHAnsi" w:hAnsiTheme="minorHAnsi"/>
          <w:color w:val="000000"/>
          <w:sz w:val="22"/>
          <w:szCs w:val="22"/>
        </w:rPr>
        <w:t xml:space="preserve"> iç</w:t>
      </w:r>
      <w:r w:rsidR="00D30C10" w:rsidRPr="00215350">
        <w:rPr>
          <w:rFonts w:asciiTheme="minorHAnsi" w:hAnsiTheme="minorHAnsi"/>
          <w:color w:val="000000"/>
          <w:sz w:val="22"/>
          <w:szCs w:val="22"/>
        </w:rPr>
        <w:t>inde</w:t>
      </w:r>
      <w:r w:rsidR="00A008E6">
        <w:rPr>
          <w:rFonts w:asciiTheme="minorHAnsi" w:hAnsiTheme="minorHAnsi"/>
          <w:color w:val="000000"/>
          <w:sz w:val="22"/>
          <w:szCs w:val="22"/>
        </w:rPr>
        <w:t xml:space="preserve"> (s.229</w:t>
      </w:r>
      <w:r w:rsidR="00A008E6" w:rsidRPr="00215350">
        <w:rPr>
          <w:rFonts w:asciiTheme="minorHAnsi" w:hAnsiTheme="minorHAnsi"/>
          <w:color w:val="000000"/>
          <w:sz w:val="22"/>
          <w:szCs w:val="22"/>
          <w:shd w:val="clear" w:color="auto" w:fill="FFFFFF"/>
        </w:rPr>
        <w:t>-</w:t>
      </w:r>
      <w:r w:rsidR="00A008E6">
        <w:rPr>
          <w:rFonts w:asciiTheme="minorHAnsi" w:hAnsiTheme="minorHAnsi"/>
          <w:color w:val="000000"/>
          <w:sz w:val="22"/>
          <w:szCs w:val="22"/>
          <w:shd w:val="clear" w:color="auto" w:fill="FFFFFF"/>
        </w:rPr>
        <w:t>280)</w:t>
      </w:r>
      <w:r w:rsidR="00A008E6">
        <w:rPr>
          <w:rFonts w:asciiTheme="minorHAnsi" w:hAnsiTheme="minorHAnsi"/>
          <w:color w:val="000000"/>
          <w:sz w:val="22"/>
          <w:szCs w:val="22"/>
        </w:rPr>
        <w:t xml:space="preserve"> </w:t>
      </w:r>
      <w:r w:rsidR="00D30C10" w:rsidRPr="00215350">
        <w:rPr>
          <w:rFonts w:asciiTheme="minorHAnsi" w:hAnsiTheme="minorHAnsi"/>
          <w:color w:val="000000"/>
          <w:sz w:val="22"/>
          <w:szCs w:val="22"/>
        </w:rPr>
        <w:t>. Ankara: Nobel Yayıncılık.</w:t>
      </w:r>
    </w:p>
    <w:p w14:paraId="3E3E9EB2" w14:textId="19A83225" w:rsidR="00656A7E" w:rsidRPr="00215350" w:rsidRDefault="00656A7E" w:rsidP="00656A7E">
      <w:pPr>
        <w:pStyle w:val="BodyText"/>
        <w:spacing w:before="82"/>
        <w:ind w:left="869" w:right="205" w:hanging="432"/>
        <w:jc w:val="both"/>
        <w:rPr>
          <w:rFonts w:asciiTheme="minorHAnsi" w:hAnsiTheme="minorHAnsi"/>
          <w:sz w:val="22"/>
          <w:szCs w:val="22"/>
        </w:rPr>
      </w:pPr>
      <w:r w:rsidRPr="00215350">
        <w:rPr>
          <w:rFonts w:asciiTheme="minorHAnsi" w:hAnsiTheme="minorHAnsi"/>
          <w:color w:val="000000"/>
          <w:sz w:val="22"/>
          <w:szCs w:val="22"/>
        </w:rPr>
        <w:t>Yiğit, T.F. ve</w:t>
      </w:r>
      <w:r w:rsidRPr="00215350">
        <w:rPr>
          <w:rFonts w:asciiTheme="minorHAnsi" w:hAnsiTheme="minorHAnsi"/>
          <w:b/>
          <w:color w:val="000000"/>
          <w:sz w:val="22"/>
          <w:szCs w:val="22"/>
        </w:rPr>
        <w:t xml:space="preserve"> Gökler Danışman, I</w:t>
      </w:r>
      <w:r w:rsidRPr="00215350">
        <w:rPr>
          <w:rFonts w:asciiTheme="minorHAnsi" w:hAnsiTheme="minorHAnsi"/>
          <w:color w:val="000000"/>
          <w:sz w:val="22"/>
          <w:szCs w:val="22"/>
        </w:rPr>
        <w:t>.(baskıda).</w:t>
      </w:r>
      <w:r w:rsidRPr="00215350">
        <w:rPr>
          <w:rFonts w:asciiTheme="minorHAnsi" w:hAnsiTheme="minorHAnsi"/>
          <w:b/>
          <w:bCs/>
          <w:sz w:val="22"/>
          <w:szCs w:val="22"/>
        </w:rPr>
        <w:t xml:space="preserve"> </w:t>
      </w:r>
      <w:r w:rsidR="00A008E6" w:rsidRPr="00A008E6">
        <w:rPr>
          <w:rFonts w:asciiTheme="minorHAnsi" w:hAnsiTheme="minorHAnsi"/>
          <w:bCs/>
          <w:sz w:val="22"/>
          <w:szCs w:val="22"/>
        </w:rPr>
        <w:t>Aile sistemleri bakış açısıyla gebelik kaybı ve yas</w:t>
      </w:r>
      <w:r w:rsidR="00A008E6">
        <w:rPr>
          <w:rFonts w:asciiTheme="minorHAnsi" w:hAnsiTheme="minorHAnsi"/>
          <w:bCs/>
          <w:sz w:val="22"/>
          <w:szCs w:val="22"/>
        </w:rPr>
        <w:t>.</w:t>
      </w:r>
      <w:r w:rsidR="00A008E6" w:rsidRPr="00215350">
        <w:rPr>
          <w:rFonts w:asciiTheme="minorHAnsi" w:hAnsiTheme="minorHAnsi"/>
          <w:color w:val="000000"/>
          <w:sz w:val="22"/>
          <w:szCs w:val="22"/>
        </w:rPr>
        <w:t xml:space="preserve"> </w:t>
      </w:r>
      <w:r w:rsidRPr="00215350">
        <w:rPr>
          <w:rFonts w:asciiTheme="minorHAnsi" w:hAnsiTheme="minorHAnsi"/>
          <w:color w:val="000000"/>
          <w:sz w:val="22"/>
          <w:szCs w:val="22"/>
        </w:rPr>
        <w:t xml:space="preserve">E. Keser (Ed.). </w:t>
      </w:r>
      <w:r w:rsidRPr="00215350">
        <w:rPr>
          <w:rFonts w:asciiTheme="minorHAnsi" w:hAnsiTheme="minorHAnsi"/>
          <w:i/>
          <w:color w:val="000000"/>
          <w:sz w:val="22"/>
          <w:szCs w:val="22"/>
        </w:rPr>
        <w:t>Kay</w:t>
      </w:r>
      <w:r w:rsidR="005C12C0" w:rsidRPr="00215350">
        <w:rPr>
          <w:rFonts w:asciiTheme="minorHAnsi" w:hAnsiTheme="minorHAnsi"/>
          <w:i/>
          <w:color w:val="000000"/>
          <w:sz w:val="22"/>
          <w:szCs w:val="22"/>
        </w:rPr>
        <w:t>ı</w:t>
      </w:r>
      <w:r w:rsidRPr="00215350">
        <w:rPr>
          <w:rFonts w:asciiTheme="minorHAnsi" w:hAnsiTheme="minorHAnsi"/>
          <w:i/>
          <w:color w:val="000000"/>
          <w:sz w:val="22"/>
          <w:szCs w:val="22"/>
        </w:rPr>
        <w:t xml:space="preserve">p ve </w:t>
      </w:r>
      <w:r w:rsidR="00D30C10" w:rsidRPr="00215350">
        <w:rPr>
          <w:rFonts w:asciiTheme="minorHAnsi" w:hAnsiTheme="minorHAnsi"/>
          <w:i/>
          <w:color w:val="000000"/>
          <w:sz w:val="22"/>
          <w:szCs w:val="22"/>
        </w:rPr>
        <w:t>Yas Psikolojisi içinde</w:t>
      </w:r>
      <w:r w:rsidR="00A008E6" w:rsidRPr="00A008E6">
        <w:rPr>
          <w:rFonts w:asciiTheme="minorHAnsi" w:hAnsiTheme="minorHAnsi"/>
          <w:color w:val="000000"/>
          <w:sz w:val="22"/>
          <w:szCs w:val="22"/>
        </w:rPr>
        <w:t>(s.281</w:t>
      </w:r>
      <w:r w:rsidR="00A008E6" w:rsidRPr="00A008E6">
        <w:rPr>
          <w:rFonts w:asciiTheme="minorHAnsi" w:hAnsiTheme="minorHAnsi"/>
          <w:color w:val="000000"/>
          <w:sz w:val="22"/>
          <w:szCs w:val="22"/>
          <w:shd w:val="clear" w:color="auto" w:fill="FFFFFF"/>
        </w:rPr>
        <w:t>-</w:t>
      </w:r>
      <w:r w:rsidR="00A008E6" w:rsidRPr="00A008E6">
        <w:rPr>
          <w:rFonts w:asciiTheme="minorHAnsi" w:hAnsiTheme="minorHAnsi"/>
          <w:color w:val="000000"/>
          <w:sz w:val="22"/>
          <w:szCs w:val="22"/>
        </w:rPr>
        <w:t>330)</w:t>
      </w:r>
      <w:r w:rsidR="005C12C0" w:rsidRPr="00A008E6">
        <w:rPr>
          <w:rFonts w:asciiTheme="minorHAnsi" w:hAnsiTheme="minorHAnsi"/>
          <w:color w:val="000000"/>
          <w:sz w:val="22"/>
          <w:szCs w:val="22"/>
        </w:rPr>
        <w:t>.</w:t>
      </w:r>
      <w:r w:rsidR="005C12C0" w:rsidRPr="00215350">
        <w:rPr>
          <w:rFonts w:asciiTheme="minorHAnsi" w:hAnsiTheme="minorHAnsi"/>
          <w:color w:val="000000"/>
          <w:sz w:val="22"/>
          <w:szCs w:val="22"/>
        </w:rPr>
        <w:t xml:space="preserve"> Ankara: </w:t>
      </w:r>
      <w:r w:rsidRPr="00215350">
        <w:rPr>
          <w:rFonts w:asciiTheme="minorHAnsi" w:hAnsiTheme="minorHAnsi"/>
          <w:color w:val="000000"/>
          <w:sz w:val="22"/>
          <w:szCs w:val="22"/>
        </w:rPr>
        <w:t>Nobel Yayıncılık.</w:t>
      </w:r>
    </w:p>
    <w:p w14:paraId="52518601" w14:textId="77777777" w:rsidR="00CE003C" w:rsidRDefault="00CE003C" w:rsidP="00CE003C">
      <w:pPr>
        <w:pStyle w:val="BodyText"/>
        <w:spacing w:before="82"/>
        <w:ind w:left="869" w:right="205" w:hanging="432"/>
        <w:rPr>
          <w:rFonts w:asciiTheme="minorHAnsi" w:hAnsiTheme="minorHAnsi"/>
          <w:sz w:val="22"/>
          <w:szCs w:val="22"/>
        </w:rPr>
      </w:pPr>
      <w:r w:rsidRPr="00CE003C">
        <w:rPr>
          <w:rFonts w:asciiTheme="minorHAnsi" w:hAnsiTheme="minorHAnsi"/>
          <w:b/>
          <w:sz w:val="22"/>
          <w:szCs w:val="22"/>
        </w:rPr>
        <w:t>Gökler-Danışman, I</w:t>
      </w:r>
      <w:r w:rsidRPr="00CE003C">
        <w:rPr>
          <w:rFonts w:asciiTheme="minorHAnsi" w:hAnsiTheme="minorHAnsi"/>
          <w:sz w:val="22"/>
          <w:szCs w:val="22"/>
        </w:rPr>
        <w:t xml:space="preserve">., &amp; Bademci,Ö. (2013). </w:t>
      </w:r>
      <w:hyperlink r:id="rId8" w:history="1">
        <w:r w:rsidRPr="00CE003C">
          <w:rPr>
            <w:rStyle w:val="Hyperlink"/>
            <w:rFonts w:asciiTheme="minorHAnsi" w:hAnsiTheme="minorHAnsi"/>
            <w:i/>
            <w:color w:val="auto"/>
            <w:sz w:val="22"/>
            <w:szCs w:val="22"/>
            <w:u w:val="none"/>
          </w:rPr>
          <w:t>Enabling Responsible Living by Increasing</w:t>
        </w:r>
      </w:hyperlink>
      <w:r w:rsidRPr="00CE003C">
        <w:rPr>
          <w:rFonts w:asciiTheme="minorHAnsi" w:hAnsiTheme="minorHAnsi"/>
          <w:i/>
          <w:sz w:val="22"/>
          <w:szCs w:val="22"/>
        </w:rPr>
        <w:t xml:space="preserve"> </w:t>
      </w:r>
      <w:hyperlink r:id="rId9" w:history="1">
        <w:r w:rsidRPr="00CE003C">
          <w:rPr>
            <w:rStyle w:val="Hyperlink"/>
            <w:rFonts w:asciiTheme="minorHAnsi" w:hAnsiTheme="minorHAnsi"/>
            <w:i/>
            <w:color w:val="auto"/>
            <w:sz w:val="22"/>
            <w:szCs w:val="22"/>
            <w:u w:val="none"/>
          </w:rPr>
          <w:t>Social Awareness</w:t>
        </w:r>
      </w:hyperlink>
      <w:r w:rsidRPr="00CE003C">
        <w:rPr>
          <w:rFonts w:asciiTheme="minorHAnsi" w:hAnsiTheme="minorHAnsi"/>
          <w:i/>
          <w:sz w:val="22"/>
          <w:szCs w:val="22"/>
        </w:rPr>
        <w:t xml:space="preserve">: Integrating Social Responsibility Projects into Undergraduate Curriculum. </w:t>
      </w:r>
      <w:r w:rsidRPr="00CE003C">
        <w:rPr>
          <w:rFonts w:asciiTheme="minorHAnsi" w:hAnsiTheme="minorHAnsi"/>
          <w:sz w:val="22"/>
          <w:szCs w:val="22"/>
        </w:rPr>
        <w:t>U.</w:t>
      </w:r>
      <w:hyperlink r:id="rId10" w:history="1">
        <w:r w:rsidRPr="00CE003C">
          <w:rPr>
            <w:rStyle w:val="Hyperlink"/>
            <w:rFonts w:asciiTheme="minorHAnsi" w:hAnsiTheme="minorHAnsi"/>
            <w:color w:val="auto"/>
            <w:sz w:val="22"/>
            <w:szCs w:val="22"/>
            <w:u w:val="none"/>
          </w:rPr>
          <w:t>Schrader</w:t>
        </w:r>
      </w:hyperlink>
      <w:r w:rsidRPr="00CE003C">
        <w:rPr>
          <w:rFonts w:asciiTheme="minorHAnsi" w:hAnsiTheme="minorHAnsi"/>
          <w:sz w:val="22"/>
          <w:szCs w:val="22"/>
        </w:rPr>
        <w:t xml:space="preserve">, V. </w:t>
      </w:r>
      <w:hyperlink r:id="rId11" w:history="1">
        <w:r w:rsidRPr="00CE003C">
          <w:rPr>
            <w:rStyle w:val="Hyperlink"/>
            <w:rFonts w:asciiTheme="minorHAnsi" w:hAnsiTheme="minorHAnsi"/>
            <w:color w:val="auto"/>
            <w:sz w:val="22"/>
            <w:szCs w:val="22"/>
            <w:u w:val="none"/>
          </w:rPr>
          <w:t>Fricke</w:t>
        </w:r>
      </w:hyperlink>
      <w:r w:rsidRPr="00CE003C">
        <w:rPr>
          <w:rFonts w:asciiTheme="minorHAnsi" w:hAnsiTheme="minorHAnsi"/>
          <w:sz w:val="22"/>
          <w:szCs w:val="22"/>
        </w:rPr>
        <w:t xml:space="preserve">,D. Doyle, V.W. </w:t>
      </w:r>
      <w:hyperlink r:id="rId12" w:history="1">
        <w:r w:rsidRPr="00CE003C">
          <w:rPr>
            <w:rStyle w:val="Hyperlink"/>
            <w:rFonts w:asciiTheme="minorHAnsi" w:hAnsiTheme="minorHAnsi"/>
            <w:color w:val="auto"/>
            <w:sz w:val="22"/>
            <w:szCs w:val="22"/>
            <w:u w:val="none"/>
          </w:rPr>
          <w:t>Thoresen</w:t>
        </w:r>
      </w:hyperlink>
      <w:r w:rsidRPr="00CE003C">
        <w:rPr>
          <w:rFonts w:asciiTheme="minorHAnsi" w:hAnsiTheme="minorHAnsi"/>
          <w:sz w:val="22"/>
          <w:szCs w:val="22"/>
        </w:rPr>
        <w:t xml:space="preserve"> (Ed.). Enabling Responsible Living. Berlin: Springer.</w:t>
      </w:r>
    </w:p>
    <w:p w14:paraId="53F2EE59" w14:textId="77777777" w:rsidR="00CE003C" w:rsidRDefault="00CE003C" w:rsidP="00CE003C">
      <w:pPr>
        <w:pStyle w:val="BodyText"/>
        <w:spacing w:before="82"/>
        <w:ind w:left="869" w:right="205" w:hanging="432"/>
        <w:rPr>
          <w:rFonts w:asciiTheme="minorHAnsi" w:hAnsiTheme="minorHAnsi"/>
          <w:sz w:val="22"/>
          <w:szCs w:val="22"/>
        </w:rPr>
      </w:pPr>
      <w:r w:rsidRPr="00CE003C">
        <w:rPr>
          <w:rFonts w:asciiTheme="minorHAnsi" w:hAnsiTheme="minorHAnsi"/>
          <w:b/>
          <w:sz w:val="22"/>
          <w:szCs w:val="22"/>
        </w:rPr>
        <w:t xml:space="preserve">Gökler, I. </w:t>
      </w:r>
      <w:r w:rsidRPr="00CE003C">
        <w:rPr>
          <w:rFonts w:asciiTheme="minorHAnsi" w:hAnsiTheme="minorHAnsi"/>
          <w:sz w:val="22"/>
          <w:szCs w:val="22"/>
        </w:rPr>
        <w:t xml:space="preserve">(2009). </w:t>
      </w:r>
      <w:r w:rsidRPr="00CE003C">
        <w:rPr>
          <w:rFonts w:asciiTheme="minorHAnsi" w:hAnsiTheme="minorHAnsi"/>
          <w:i/>
          <w:sz w:val="22"/>
          <w:szCs w:val="22"/>
        </w:rPr>
        <w:t>Panik bozukluğunda bilgi işleme süreçleri</w:t>
      </w:r>
      <w:r w:rsidRPr="00CE003C">
        <w:rPr>
          <w:rFonts w:asciiTheme="minorHAnsi" w:hAnsiTheme="minorHAnsi"/>
          <w:sz w:val="22"/>
          <w:szCs w:val="22"/>
        </w:rPr>
        <w:t>. M. Irak (Ed.) Psikopatolojilerde Bilgi İşleme Süreçleri: Kuramdan Uygulamaya. Ankara: Hekimler Yayın Birliği.</w:t>
      </w:r>
    </w:p>
    <w:p w14:paraId="4E86946E" w14:textId="77777777" w:rsidR="00CE003C" w:rsidRDefault="00CE003C" w:rsidP="00CE003C">
      <w:pPr>
        <w:pStyle w:val="BodyText"/>
        <w:spacing w:before="82"/>
        <w:ind w:left="869" w:right="205" w:hanging="432"/>
        <w:rPr>
          <w:rFonts w:asciiTheme="minorHAnsi" w:hAnsiTheme="minorHAnsi"/>
          <w:b/>
          <w:sz w:val="22"/>
          <w:szCs w:val="22"/>
        </w:rPr>
      </w:pPr>
    </w:p>
    <w:p w14:paraId="4F028D3B" w14:textId="504EB421" w:rsidR="00CE003C" w:rsidRDefault="00CE003C" w:rsidP="00CE003C">
      <w:pPr>
        <w:pStyle w:val="BodyText"/>
        <w:spacing w:before="80"/>
        <w:ind w:right="457" w:firstLine="437"/>
        <w:rPr>
          <w:rFonts w:asciiTheme="minorHAnsi" w:hAnsiTheme="minorHAnsi"/>
          <w:b/>
          <w:i/>
          <w:u w:val="single"/>
        </w:rPr>
      </w:pPr>
      <w:r>
        <w:rPr>
          <w:rFonts w:asciiTheme="minorHAnsi" w:hAnsiTheme="minorHAnsi"/>
          <w:b/>
          <w:i/>
          <w:u w:val="single"/>
        </w:rPr>
        <w:t xml:space="preserve">Ulusal </w:t>
      </w:r>
      <w:r w:rsidRPr="00CE003C">
        <w:rPr>
          <w:rFonts w:asciiTheme="minorHAnsi" w:hAnsiTheme="minorHAnsi"/>
          <w:b/>
          <w:i/>
          <w:u w:val="single"/>
        </w:rPr>
        <w:t>Kitap Bölümleri</w:t>
      </w:r>
    </w:p>
    <w:p w14:paraId="0C461D0C" w14:textId="77777777" w:rsidR="00815665" w:rsidRPr="00CE003C" w:rsidRDefault="00815665" w:rsidP="00CE003C">
      <w:pPr>
        <w:pStyle w:val="BodyText"/>
        <w:spacing w:before="80"/>
        <w:ind w:right="457" w:firstLine="437"/>
        <w:rPr>
          <w:rFonts w:asciiTheme="minorHAnsi" w:hAnsiTheme="minorHAnsi"/>
          <w:b/>
          <w:i/>
          <w:u w:val="single"/>
        </w:rPr>
      </w:pPr>
    </w:p>
    <w:p w14:paraId="308BCB54" w14:textId="77777777" w:rsidR="00CE003C" w:rsidRPr="00215350" w:rsidRDefault="00CE003C" w:rsidP="00CE003C">
      <w:pPr>
        <w:pStyle w:val="BodyText"/>
        <w:spacing w:before="82"/>
        <w:ind w:left="869" w:right="205" w:hanging="432"/>
        <w:rPr>
          <w:rFonts w:asciiTheme="minorHAnsi" w:hAnsiTheme="minorHAnsi"/>
          <w:color w:val="000000"/>
          <w:sz w:val="22"/>
          <w:szCs w:val="22"/>
        </w:rPr>
      </w:pPr>
      <w:r w:rsidRPr="00215350">
        <w:rPr>
          <w:rFonts w:asciiTheme="minorHAnsi" w:hAnsiTheme="minorHAnsi"/>
          <w:b/>
          <w:sz w:val="22"/>
          <w:szCs w:val="22"/>
        </w:rPr>
        <w:t>Gökler Danışman, I</w:t>
      </w:r>
      <w:r w:rsidRPr="00215350">
        <w:rPr>
          <w:rFonts w:asciiTheme="minorHAnsi" w:hAnsiTheme="minorHAnsi"/>
          <w:sz w:val="22"/>
          <w:szCs w:val="22"/>
        </w:rPr>
        <w:t xml:space="preserve">. (2020). Psikopatoloji. In B. Ayvaşık (Ed.). </w:t>
      </w:r>
      <w:r w:rsidRPr="00215350">
        <w:rPr>
          <w:rFonts w:asciiTheme="minorHAnsi" w:hAnsiTheme="minorHAnsi"/>
          <w:i/>
          <w:sz w:val="22"/>
          <w:szCs w:val="22"/>
        </w:rPr>
        <w:t>Sosyal Bilimler Ansiklopedisi</w:t>
      </w:r>
      <w:r w:rsidRPr="00215350">
        <w:rPr>
          <w:rFonts w:asciiTheme="minorHAnsi" w:hAnsiTheme="minorHAnsi"/>
          <w:sz w:val="22"/>
          <w:szCs w:val="22"/>
        </w:rPr>
        <w:t>. Ankara: TÜBİTAK</w:t>
      </w:r>
      <w:r w:rsidRPr="00215350">
        <w:rPr>
          <w:rFonts w:asciiTheme="minorHAnsi" w:hAnsiTheme="minorHAnsi"/>
          <w:color w:val="000000"/>
          <w:sz w:val="22"/>
          <w:szCs w:val="22"/>
        </w:rPr>
        <w:t xml:space="preserve">. </w:t>
      </w:r>
    </w:p>
    <w:p w14:paraId="7E0418A6" w14:textId="77777777" w:rsidR="00CE003C" w:rsidRPr="00215350" w:rsidRDefault="00CE003C" w:rsidP="00CE003C">
      <w:pPr>
        <w:pStyle w:val="BodyText"/>
        <w:spacing w:before="82"/>
        <w:ind w:left="869" w:right="205" w:hanging="432"/>
        <w:rPr>
          <w:rFonts w:asciiTheme="minorHAnsi" w:hAnsiTheme="minorHAnsi"/>
          <w:color w:val="000000"/>
          <w:sz w:val="22"/>
          <w:szCs w:val="22"/>
        </w:rPr>
      </w:pPr>
      <w:r w:rsidRPr="00215350">
        <w:rPr>
          <w:rFonts w:asciiTheme="minorHAnsi" w:hAnsiTheme="minorHAnsi"/>
          <w:b/>
          <w:sz w:val="22"/>
          <w:szCs w:val="22"/>
        </w:rPr>
        <w:t>Gökler Danışman, I</w:t>
      </w:r>
      <w:r w:rsidRPr="00215350">
        <w:rPr>
          <w:rFonts w:asciiTheme="minorHAnsi" w:hAnsiTheme="minorHAnsi"/>
          <w:color w:val="000000"/>
          <w:sz w:val="22"/>
          <w:szCs w:val="22"/>
        </w:rPr>
        <w:t xml:space="preserve">. (2020). Anormal Psikolojisi. In B. Ayvaşık (Ed.). </w:t>
      </w:r>
      <w:r w:rsidRPr="00215350">
        <w:rPr>
          <w:rFonts w:asciiTheme="minorHAnsi" w:hAnsiTheme="minorHAnsi"/>
          <w:i/>
          <w:color w:val="000000"/>
          <w:sz w:val="22"/>
          <w:szCs w:val="22"/>
        </w:rPr>
        <w:t xml:space="preserve">Sosyal Bilimler Ansiklopedisi </w:t>
      </w:r>
      <w:r w:rsidRPr="00215350">
        <w:rPr>
          <w:rFonts w:asciiTheme="minorHAnsi" w:hAnsiTheme="minorHAnsi"/>
          <w:color w:val="000000"/>
          <w:sz w:val="22"/>
          <w:szCs w:val="22"/>
        </w:rPr>
        <w:t xml:space="preserve">içinde (s.63). Ankara: TÜBİTAK. </w:t>
      </w:r>
    </w:p>
    <w:p w14:paraId="7E328EEA" w14:textId="77777777" w:rsidR="00CE003C" w:rsidRPr="00215350" w:rsidRDefault="00CE003C" w:rsidP="00CE003C">
      <w:pPr>
        <w:pStyle w:val="BodyText"/>
        <w:spacing w:before="82"/>
        <w:ind w:left="869" w:right="205" w:hanging="432"/>
        <w:rPr>
          <w:rFonts w:asciiTheme="minorHAnsi" w:hAnsiTheme="minorHAnsi"/>
          <w:color w:val="000000"/>
          <w:sz w:val="22"/>
          <w:szCs w:val="22"/>
        </w:rPr>
      </w:pPr>
      <w:r w:rsidRPr="00215350">
        <w:rPr>
          <w:rFonts w:asciiTheme="minorHAnsi" w:hAnsiTheme="minorHAnsi"/>
          <w:b/>
          <w:sz w:val="22"/>
          <w:szCs w:val="22"/>
        </w:rPr>
        <w:t>Gökler Danışman, I</w:t>
      </w:r>
      <w:r w:rsidRPr="00215350">
        <w:rPr>
          <w:rFonts w:asciiTheme="minorHAnsi" w:hAnsiTheme="minorHAnsi"/>
          <w:color w:val="000000"/>
          <w:sz w:val="22"/>
          <w:szCs w:val="22"/>
        </w:rPr>
        <w:t xml:space="preserve">. (2020). Zihinsel Gelişim Bozukluğu. In B. Ayvaşık (Ed.). </w:t>
      </w:r>
      <w:r w:rsidRPr="00215350">
        <w:rPr>
          <w:rFonts w:asciiTheme="minorHAnsi" w:hAnsiTheme="minorHAnsi"/>
          <w:i/>
          <w:color w:val="000000"/>
          <w:sz w:val="22"/>
          <w:szCs w:val="22"/>
        </w:rPr>
        <w:t>Sosyal Bilimler Ansiklopedisi</w:t>
      </w:r>
      <w:r>
        <w:rPr>
          <w:rFonts w:asciiTheme="minorHAnsi" w:hAnsiTheme="minorHAnsi"/>
          <w:color w:val="000000"/>
          <w:sz w:val="22"/>
          <w:szCs w:val="22"/>
        </w:rPr>
        <w:t xml:space="preserve"> içinde.</w:t>
      </w:r>
      <w:r w:rsidRPr="00215350">
        <w:rPr>
          <w:rFonts w:asciiTheme="minorHAnsi" w:hAnsiTheme="minorHAnsi"/>
          <w:color w:val="000000"/>
          <w:sz w:val="22"/>
          <w:szCs w:val="22"/>
        </w:rPr>
        <w:t xml:space="preserve"> Ankara: TÜBİTAK. </w:t>
      </w:r>
    </w:p>
    <w:p w14:paraId="74A19586" w14:textId="77777777" w:rsidR="00CE003C" w:rsidRDefault="00CE003C" w:rsidP="00CE003C">
      <w:pPr>
        <w:pStyle w:val="BodyText"/>
        <w:spacing w:before="82"/>
        <w:ind w:left="869" w:right="205" w:hanging="432"/>
        <w:rPr>
          <w:rFonts w:asciiTheme="minorHAnsi" w:hAnsiTheme="minorHAnsi"/>
          <w:b/>
          <w:sz w:val="22"/>
          <w:szCs w:val="22"/>
        </w:rPr>
      </w:pPr>
      <w:r w:rsidRPr="00215350">
        <w:rPr>
          <w:rFonts w:asciiTheme="minorHAnsi" w:hAnsiTheme="minorHAnsi"/>
          <w:b/>
          <w:sz w:val="22"/>
          <w:szCs w:val="22"/>
        </w:rPr>
        <w:t>Gökler Danışman, I.</w:t>
      </w:r>
      <w:r w:rsidRPr="00215350">
        <w:rPr>
          <w:rFonts w:asciiTheme="minorHAnsi" w:hAnsiTheme="minorHAnsi"/>
          <w:sz w:val="22"/>
          <w:szCs w:val="22"/>
        </w:rPr>
        <w:t>, &amp; Okay, D. (2019). Afetlerin çocuklar ve ergenler üzerindeki etkileri ve müdahale</w:t>
      </w:r>
      <w:r w:rsidRPr="00215350">
        <w:rPr>
          <w:rFonts w:asciiTheme="minorHAnsi" w:hAnsiTheme="minorHAnsi"/>
          <w:spacing w:val="-42"/>
          <w:sz w:val="22"/>
          <w:szCs w:val="22"/>
        </w:rPr>
        <w:t xml:space="preserve"> </w:t>
      </w:r>
      <w:r w:rsidRPr="00215350">
        <w:rPr>
          <w:rFonts w:asciiTheme="minorHAnsi" w:hAnsiTheme="minorHAnsi"/>
          <w:sz w:val="22"/>
          <w:szCs w:val="22"/>
        </w:rPr>
        <w:t>yaklaşımlari.</w:t>
      </w:r>
      <w:r w:rsidRPr="00215350">
        <w:rPr>
          <w:rFonts w:asciiTheme="minorHAnsi" w:hAnsiTheme="minorHAnsi"/>
          <w:spacing w:val="-1"/>
          <w:sz w:val="22"/>
          <w:szCs w:val="22"/>
        </w:rPr>
        <w:t xml:space="preserve"> </w:t>
      </w:r>
      <w:r w:rsidRPr="00215350">
        <w:rPr>
          <w:rFonts w:asciiTheme="minorHAnsi" w:hAnsiTheme="minorHAnsi"/>
          <w:sz w:val="22"/>
          <w:szCs w:val="22"/>
        </w:rPr>
        <w:t xml:space="preserve">Z. Sungur Taşdemir (Ed.); </w:t>
      </w:r>
      <w:r w:rsidRPr="00215350">
        <w:rPr>
          <w:rFonts w:asciiTheme="minorHAnsi" w:hAnsiTheme="minorHAnsi"/>
          <w:i/>
          <w:sz w:val="22"/>
          <w:szCs w:val="22"/>
        </w:rPr>
        <w:t>Afet</w:t>
      </w:r>
      <w:r w:rsidRPr="00215350">
        <w:rPr>
          <w:rFonts w:asciiTheme="minorHAnsi" w:hAnsiTheme="minorHAnsi"/>
          <w:i/>
          <w:spacing w:val="-1"/>
          <w:sz w:val="22"/>
          <w:szCs w:val="22"/>
        </w:rPr>
        <w:t xml:space="preserve"> </w:t>
      </w:r>
      <w:r w:rsidRPr="00215350">
        <w:rPr>
          <w:rFonts w:asciiTheme="minorHAnsi" w:hAnsiTheme="minorHAnsi"/>
          <w:i/>
          <w:sz w:val="22"/>
          <w:szCs w:val="22"/>
        </w:rPr>
        <w:t>Psikolojisi</w:t>
      </w:r>
      <w:r w:rsidRPr="00215350">
        <w:rPr>
          <w:rFonts w:asciiTheme="minorHAnsi" w:hAnsiTheme="minorHAnsi"/>
          <w:i/>
          <w:spacing w:val="-1"/>
          <w:sz w:val="22"/>
          <w:szCs w:val="22"/>
        </w:rPr>
        <w:t xml:space="preserve"> </w:t>
      </w:r>
      <w:r w:rsidRPr="00215350">
        <w:rPr>
          <w:rFonts w:asciiTheme="minorHAnsi" w:hAnsiTheme="minorHAnsi"/>
          <w:i/>
          <w:sz w:val="22"/>
          <w:szCs w:val="22"/>
        </w:rPr>
        <w:t>ve</w:t>
      </w:r>
      <w:r w:rsidRPr="00215350">
        <w:rPr>
          <w:rFonts w:asciiTheme="minorHAnsi" w:hAnsiTheme="minorHAnsi"/>
          <w:i/>
          <w:spacing w:val="-1"/>
          <w:sz w:val="22"/>
          <w:szCs w:val="22"/>
        </w:rPr>
        <w:t xml:space="preserve"> </w:t>
      </w:r>
      <w:r w:rsidRPr="00215350">
        <w:rPr>
          <w:rFonts w:asciiTheme="minorHAnsi" w:hAnsiTheme="minorHAnsi"/>
          <w:i/>
          <w:sz w:val="22"/>
          <w:szCs w:val="22"/>
        </w:rPr>
        <w:t>Sosyolojisi</w:t>
      </w:r>
      <w:r w:rsidRPr="00215350">
        <w:rPr>
          <w:rFonts w:asciiTheme="minorHAnsi" w:hAnsiTheme="minorHAnsi"/>
          <w:sz w:val="22"/>
          <w:szCs w:val="22"/>
        </w:rPr>
        <w:t xml:space="preserve"> içinde</w:t>
      </w:r>
      <w:r w:rsidRPr="00215350">
        <w:rPr>
          <w:rFonts w:asciiTheme="minorHAnsi" w:hAnsiTheme="minorHAnsi"/>
          <w:color w:val="000000"/>
          <w:sz w:val="22"/>
          <w:szCs w:val="22"/>
          <w:shd w:val="clear" w:color="auto" w:fill="FFFFFF"/>
        </w:rPr>
        <w:t xml:space="preserve"> (s.65-99). </w:t>
      </w:r>
      <w:r w:rsidRPr="00215350">
        <w:rPr>
          <w:rFonts w:asciiTheme="minorHAnsi" w:hAnsiTheme="minorHAnsi"/>
          <w:sz w:val="22"/>
          <w:szCs w:val="22"/>
        </w:rPr>
        <w:t>Eskişehir: Anadolu Üniversitesi Yayınları.</w:t>
      </w:r>
      <w:r>
        <w:rPr>
          <w:rFonts w:asciiTheme="minorHAnsi" w:hAnsiTheme="minorHAnsi"/>
          <w:b/>
          <w:sz w:val="22"/>
          <w:szCs w:val="22"/>
        </w:rPr>
        <w:t xml:space="preserve"> </w:t>
      </w:r>
    </w:p>
    <w:p w14:paraId="29B8828C" w14:textId="77777777" w:rsidR="00CE003C" w:rsidRDefault="00CE003C" w:rsidP="00CE003C">
      <w:pPr>
        <w:pStyle w:val="BodyText"/>
        <w:spacing w:before="82"/>
        <w:ind w:left="869" w:right="205" w:hanging="432"/>
        <w:rPr>
          <w:rFonts w:asciiTheme="minorHAnsi" w:hAnsiTheme="minorHAnsi"/>
          <w:b/>
          <w:sz w:val="22"/>
          <w:szCs w:val="22"/>
        </w:rPr>
      </w:pPr>
      <w:r w:rsidRPr="00CE003C">
        <w:rPr>
          <w:rFonts w:asciiTheme="minorHAnsi" w:hAnsiTheme="minorHAnsi"/>
          <w:sz w:val="22"/>
          <w:szCs w:val="22"/>
        </w:rPr>
        <w:t xml:space="preserve">Yalın, A., Oral, N, </w:t>
      </w:r>
      <w:r w:rsidRPr="00CE003C">
        <w:rPr>
          <w:rFonts w:asciiTheme="minorHAnsi" w:hAnsiTheme="minorHAnsi"/>
          <w:b/>
          <w:sz w:val="22"/>
          <w:szCs w:val="22"/>
        </w:rPr>
        <w:t>Gökler I</w:t>
      </w:r>
      <w:r w:rsidRPr="00CE003C">
        <w:rPr>
          <w:rFonts w:asciiTheme="minorHAnsi" w:hAnsiTheme="minorHAnsi"/>
          <w:sz w:val="22"/>
          <w:szCs w:val="22"/>
        </w:rPr>
        <w:t xml:space="preserve">. &amp; Yılmaz B. (2008). </w:t>
      </w:r>
      <w:r w:rsidRPr="00CE003C">
        <w:rPr>
          <w:rFonts w:asciiTheme="minorHAnsi" w:hAnsiTheme="minorHAnsi"/>
          <w:i/>
          <w:sz w:val="22"/>
          <w:szCs w:val="22"/>
        </w:rPr>
        <w:t>Aile terapisi</w:t>
      </w:r>
      <w:r w:rsidRPr="00CE003C">
        <w:rPr>
          <w:rFonts w:asciiTheme="minorHAnsi" w:hAnsiTheme="minorHAnsi"/>
          <w:sz w:val="22"/>
          <w:szCs w:val="22"/>
        </w:rPr>
        <w:t xml:space="preserve">. F. Çuhadaroğlu Çetin, A. Coşkun, E. </w:t>
      </w:r>
      <w:r w:rsidRPr="00CE003C">
        <w:rPr>
          <w:rFonts w:asciiTheme="minorHAnsi" w:hAnsiTheme="minorHAnsi"/>
          <w:sz w:val="22"/>
          <w:szCs w:val="22"/>
        </w:rPr>
        <w:lastRenderedPageBreak/>
        <w:t>İşeri, S. Miral, N. Motavallı, B. Pehlivantürk, T. Türkbay, R. Uslu, F. Ünal (Ed.) Çocuk ve Ergen Psikiyatrisi Temel Kitabı. Ankara: Golden Print.</w:t>
      </w:r>
    </w:p>
    <w:p w14:paraId="2674FF6A" w14:textId="77777777" w:rsidR="00CE003C" w:rsidRDefault="00CE003C" w:rsidP="00CE003C">
      <w:pPr>
        <w:pStyle w:val="BodyText"/>
        <w:spacing w:before="82"/>
        <w:ind w:left="869" w:right="205" w:hanging="432"/>
        <w:rPr>
          <w:rFonts w:asciiTheme="minorHAnsi" w:hAnsiTheme="minorHAnsi"/>
          <w:sz w:val="22"/>
          <w:szCs w:val="22"/>
        </w:rPr>
      </w:pPr>
      <w:r w:rsidRPr="00CE003C">
        <w:rPr>
          <w:rFonts w:asciiTheme="minorHAnsi" w:hAnsiTheme="minorHAnsi"/>
          <w:sz w:val="22"/>
          <w:szCs w:val="22"/>
        </w:rPr>
        <w:t xml:space="preserve">Yalın, A., Oral, N, Yılmaz B., &amp; </w:t>
      </w:r>
      <w:r w:rsidRPr="00CE003C">
        <w:rPr>
          <w:rFonts w:asciiTheme="minorHAnsi" w:hAnsiTheme="minorHAnsi"/>
          <w:b/>
          <w:sz w:val="22"/>
          <w:szCs w:val="22"/>
        </w:rPr>
        <w:t>Gökler I</w:t>
      </w:r>
      <w:r w:rsidRPr="00CE003C">
        <w:rPr>
          <w:rFonts w:asciiTheme="minorHAnsi" w:hAnsiTheme="minorHAnsi"/>
          <w:sz w:val="22"/>
          <w:szCs w:val="22"/>
        </w:rPr>
        <w:t xml:space="preserve">. (2007). </w:t>
      </w:r>
      <w:r w:rsidRPr="00CE003C">
        <w:rPr>
          <w:rFonts w:asciiTheme="minorHAnsi" w:hAnsiTheme="minorHAnsi"/>
          <w:i/>
          <w:sz w:val="22"/>
          <w:szCs w:val="22"/>
        </w:rPr>
        <w:t>Aile terapisi</w:t>
      </w:r>
      <w:r w:rsidRPr="00CE003C">
        <w:rPr>
          <w:rFonts w:asciiTheme="minorHAnsi" w:hAnsiTheme="minorHAnsi"/>
          <w:sz w:val="22"/>
          <w:szCs w:val="22"/>
        </w:rPr>
        <w:t>. A. Aysev, Y. Işık-Taner (Ed.). Çocuk ve Ergen Ruh Sağlığı ve Hastalıkları. Ankara: Hekimler Yayın Birliği.</w:t>
      </w:r>
    </w:p>
    <w:p w14:paraId="14D1023A" w14:textId="77777777" w:rsidR="00B509AA" w:rsidRDefault="00CE003C" w:rsidP="00B509AA">
      <w:pPr>
        <w:pStyle w:val="BodyText"/>
        <w:spacing w:before="82"/>
        <w:ind w:left="869" w:right="205" w:hanging="432"/>
        <w:rPr>
          <w:rFonts w:asciiTheme="minorHAnsi" w:hAnsiTheme="minorHAnsi"/>
          <w:sz w:val="22"/>
          <w:szCs w:val="22"/>
        </w:rPr>
      </w:pPr>
      <w:r w:rsidRPr="00CE003C">
        <w:rPr>
          <w:rFonts w:asciiTheme="minorHAnsi" w:hAnsiTheme="minorHAnsi"/>
          <w:sz w:val="22"/>
          <w:szCs w:val="22"/>
        </w:rPr>
        <w:t xml:space="preserve">Gökler, B. &amp; </w:t>
      </w:r>
      <w:r w:rsidRPr="00CE003C">
        <w:rPr>
          <w:rFonts w:asciiTheme="minorHAnsi" w:hAnsiTheme="minorHAnsi"/>
          <w:b/>
          <w:sz w:val="22"/>
          <w:szCs w:val="22"/>
        </w:rPr>
        <w:t>Gökler I</w:t>
      </w:r>
      <w:r w:rsidRPr="00CE003C">
        <w:rPr>
          <w:rFonts w:asciiTheme="minorHAnsi" w:hAnsiTheme="minorHAnsi"/>
          <w:sz w:val="22"/>
          <w:szCs w:val="22"/>
        </w:rPr>
        <w:t xml:space="preserve">. (2007). </w:t>
      </w:r>
      <w:r w:rsidRPr="00CE003C">
        <w:rPr>
          <w:rFonts w:asciiTheme="minorHAnsi" w:hAnsiTheme="minorHAnsi"/>
          <w:i/>
          <w:sz w:val="22"/>
          <w:szCs w:val="22"/>
        </w:rPr>
        <w:t>Çocuk ve ergenlerle grup psikoterapisi ve psikodrama</w:t>
      </w:r>
      <w:r w:rsidRPr="00CE003C">
        <w:rPr>
          <w:rFonts w:asciiTheme="minorHAnsi" w:hAnsiTheme="minorHAnsi"/>
          <w:sz w:val="22"/>
          <w:szCs w:val="22"/>
        </w:rPr>
        <w:t>. A. Aysev, Y. Işık-Taner (Ed.). Çocuk ve Ergen Ruh Sağlığı ve Hastalıkları. Ankara: Golden Print.</w:t>
      </w:r>
    </w:p>
    <w:p w14:paraId="60AF24D3" w14:textId="314F2AE9" w:rsidR="00B509AA" w:rsidRPr="00B509AA" w:rsidRDefault="00CE003C" w:rsidP="00B509AA">
      <w:pPr>
        <w:pStyle w:val="BodyText"/>
        <w:spacing w:before="82"/>
        <w:ind w:left="869" w:right="205" w:hanging="432"/>
        <w:rPr>
          <w:rFonts w:asciiTheme="minorHAnsi" w:hAnsiTheme="minorHAnsi"/>
          <w:sz w:val="22"/>
          <w:szCs w:val="22"/>
        </w:rPr>
      </w:pPr>
      <w:r w:rsidRPr="00CE003C">
        <w:rPr>
          <w:rFonts w:asciiTheme="minorHAnsi" w:hAnsiTheme="minorHAnsi"/>
          <w:b/>
          <w:sz w:val="22"/>
          <w:szCs w:val="22"/>
        </w:rPr>
        <w:t xml:space="preserve">Gökler, I. </w:t>
      </w:r>
      <w:r w:rsidRPr="00CE003C">
        <w:rPr>
          <w:rFonts w:asciiTheme="minorHAnsi" w:hAnsiTheme="minorHAnsi"/>
          <w:sz w:val="22"/>
          <w:szCs w:val="22"/>
        </w:rPr>
        <w:t xml:space="preserve">(2003). </w:t>
      </w:r>
      <w:r w:rsidRPr="00CE003C">
        <w:rPr>
          <w:rFonts w:asciiTheme="minorHAnsi" w:hAnsiTheme="minorHAnsi"/>
          <w:i/>
          <w:sz w:val="22"/>
          <w:szCs w:val="22"/>
        </w:rPr>
        <w:t>Şizofrenide bilişsel-davranışçı tedavi yaklaşımları</w:t>
      </w:r>
      <w:r w:rsidRPr="00CE003C">
        <w:rPr>
          <w:rFonts w:asciiTheme="minorHAnsi" w:hAnsiTheme="minorHAnsi"/>
          <w:sz w:val="22"/>
          <w:szCs w:val="22"/>
        </w:rPr>
        <w:t>. I. Savaşır, G. Soygüt ve E. Kabakçı (Ed.) Bilişsel Davranışçı Terapiler. Ankara: Türk Psikologlar Derneği</w:t>
      </w:r>
      <w:r w:rsidRPr="00CE003C">
        <w:rPr>
          <w:rFonts w:asciiTheme="minorHAnsi" w:hAnsiTheme="minorHAnsi"/>
          <w:spacing w:val="1"/>
          <w:sz w:val="22"/>
          <w:szCs w:val="22"/>
        </w:rPr>
        <w:t xml:space="preserve"> </w:t>
      </w:r>
      <w:r w:rsidRPr="00CE003C">
        <w:rPr>
          <w:rFonts w:asciiTheme="minorHAnsi" w:hAnsiTheme="minorHAnsi"/>
          <w:sz w:val="22"/>
          <w:szCs w:val="22"/>
        </w:rPr>
        <w:t>Yayınları.</w:t>
      </w:r>
    </w:p>
    <w:p w14:paraId="795F89CD" w14:textId="77777777" w:rsidR="00B509AA" w:rsidRDefault="00B509AA" w:rsidP="00B509AA">
      <w:pPr>
        <w:spacing w:line="360" w:lineRule="auto"/>
        <w:ind w:right="1192"/>
        <w:jc w:val="both"/>
        <w:rPr>
          <w:rFonts w:asciiTheme="minorHAnsi" w:eastAsia="Times New Roman" w:hAnsiTheme="minorHAnsi" w:cs="Times New Roman"/>
          <w:b/>
          <w:lang w:eastAsia="en-US" w:bidi="ar-SA"/>
        </w:rPr>
      </w:pPr>
    </w:p>
    <w:p w14:paraId="3E5FB2F0" w14:textId="57B3519A" w:rsidR="00B509AA" w:rsidRPr="00815665" w:rsidRDefault="00B509AA" w:rsidP="00B509AA">
      <w:pPr>
        <w:pStyle w:val="BodyText"/>
        <w:spacing w:before="80"/>
        <w:ind w:right="457" w:firstLine="437"/>
        <w:rPr>
          <w:rFonts w:asciiTheme="minorHAnsi" w:hAnsiTheme="minorHAnsi"/>
          <w:b/>
          <w:i/>
          <w:u w:val="single"/>
        </w:rPr>
      </w:pPr>
      <w:r w:rsidRPr="00815665">
        <w:rPr>
          <w:rFonts w:asciiTheme="minorHAnsi" w:hAnsiTheme="minorHAnsi"/>
          <w:b/>
          <w:i/>
          <w:u w:val="single"/>
        </w:rPr>
        <w:t>Çeviri Kitap Editörlüğü</w:t>
      </w:r>
    </w:p>
    <w:p w14:paraId="7E2503BA" w14:textId="4B6AB0C1" w:rsidR="00B509AA" w:rsidRPr="00B509AA" w:rsidRDefault="00B509AA" w:rsidP="00B509AA">
      <w:pPr>
        <w:pStyle w:val="BodyText"/>
        <w:spacing w:before="82"/>
        <w:ind w:left="869" w:right="205" w:hanging="432"/>
        <w:rPr>
          <w:rFonts w:asciiTheme="minorHAnsi" w:hAnsiTheme="minorHAnsi"/>
          <w:sz w:val="22"/>
          <w:szCs w:val="22"/>
        </w:rPr>
      </w:pPr>
      <w:r w:rsidRPr="00B509AA">
        <w:rPr>
          <w:rFonts w:asciiTheme="minorHAnsi" w:hAnsiTheme="minorHAnsi"/>
          <w:b/>
          <w:sz w:val="22"/>
          <w:szCs w:val="22"/>
        </w:rPr>
        <w:t>Gökler Danışman, I.</w:t>
      </w:r>
      <w:r w:rsidRPr="00B509AA">
        <w:rPr>
          <w:rFonts w:asciiTheme="minorHAnsi" w:hAnsiTheme="minorHAnsi"/>
          <w:sz w:val="22"/>
          <w:szCs w:val="22"/>
        </w:rPr>
        <w:t xml:space="preserve"> (Çev.Ed.). (2017). </w:t>
      </w:r>
      <w:r w:rsidRPr="00B509AA">
        <w:rPr>
          <w:rFonts w:asciiTheme="minorHAnsi" w:hAnsiTheme="minorHAnsi"/>
          <w:i/>
          <w:sz w:val="22"/>
          <w:szCs w:val="22"/>
        </w:rPr>
        <w:t>Çiftlerle Şema Terapi</w:t>
      </w:r>
      <w:r w:rsidRPr="00B509AA">
        <w:rPr>
          <w:rFonts w:asciiTheme="minorHAnsi" w:hAnsiTheme="minorHAnsi"/>
          <w:sz w:val="22"/>
          <w:szCs w:val="22"/>
        </w:rPr>
        <w:t xml:space="preserve">. Ankara: Nobel Yayıncılık. </w:t>
      </w:r>
      <w:r w:rsidRPr="00B509AA">
        <w:rPr>
          <w:rFonts w:asciiTheme="minorHAnsi" w:hAnsiTheme="minorHAnsi"/>
          <w:sz w:val="22"/>
          <w:szCs w:val="22"/>
        </w:rPr>
        <w:sym w:font="Symbol" w:char="F05B"/>
      </w:r>
      <w:r w:rsidRPr="00B509AA">
        <w:rPr>
          <w:rFonts w:asciiTheme="minorHAnsi" w:hAnsiTheme="minorHAnsi"/>
          <w:sz w:val="22"/>
          <w:szCs w:val="22"/>
        </w:rPr>
        <w:t xml:space="preserve">Simeone-DiFrancesco, C., Roediger, E., &amp; Stevens, B.A. (2015). </w:t>
      </w:r>
      <w:r w:rsidRPr="00B509AA">
        <w:rPr>
          <w:rFonts w:asciiTheme="minorHAnsi" w:hAnsiTheme="minorHAnsi"/>
          <w:i/>
          <w:sz w:val="22"/>
          <w:szCs w:val="22"/>
        </w:rPr>
        <w:t>Schema Therapy with Couples: A Practitioner's Guide to Healing Relationships</w:t>
      </w:r>
      <w:r w:rsidRPr="00B509AA">
        <w:rPr>
          <w:rFonts w:asciiTheme="minorHAnsi" w:hAnsiTheme="minorHAnsi"/>
          <w:sz w:val="22"/>
          <w:szCs w:val="22"/>
        </w:rPr>
        <w:t>. Oxford: Wiley &amp; Sons, Ltd.</w:t>
      </w:r>
      <w:r w:rsidRPr="00B509AA">
        <w:rPr>
          <w:rFonts w:asciiTheme="minorHAnsi" w:hAnsiTheme="minorHAnsi"/>
          <w:sz w:val="22"/>
          <w:szCs w:val="22"/>
        </w:rPr>
        <w:sym w:font="Symbol" w:char="F05D"/>
      </w:r>
    </w:p>
    <w:p w14:paraId="442DE3A3" w14:textId="62F55733" w:rsidR="00B509AA" w:rsidRPr="00B509AA" w:rsidRDefault="00B509AA" w:rsidP="00B509AA">
      <w:pPr>
        <w:pStyle w:val="BodyText"/>
        <w:spacing w:before="82"/>
        <w:ind w:left="869" w:right="205" w:hanging="432"/>
        <w:rPr>
          <w:rFonts w:asciiTheme="minorHAnsi" w:hAnsiTheme="minorHAnsi"/>
          <w:sz w:val="22"/>
          <w:szCs w:val="22"/>
        </w:rPr>
      </w:pPr>
      <w:r w:rsidRPr="00B509AA">
        <w:rPr>
          <w:rFonts w:asciiTheme="minorHAnsi" w:hAnsiTheme="minorHAnsi"/>
          <w:sz w:val="22"/>
          <w:szCs w:val="22"/>
        </w:rPr>
        <w:t xml:space="preserve">Gökler, B., </w:t>
      </w:r>
      <w:r w:rsidRPr="00B509AA">
        <w:rPr>
          <w:rFonts w:asciiTheme="minorHAnsi" w:hAnsiTheme="minorHAnsi"/>
          <w:b/>
          <w:sz w:val="22"/>
          <w:szCs w:val="22"/>
        </w:rPr>
        <w:t>Gökler Danışman, I</w:t>
      </w:r>
      <w:r w:rsidRPr="00B509AA">
        <w:rPr>
          <w:rFonts w:asciiTheme="minorHAnsi" w:hAnsiTheme="minorHAnsi"/>
          <w:sz w:val="22"/>
          <w:szCs w:val="22"/>
        </w:rPr>
        <w:t>, &amp; Mavili Aktaş, A. (Çev.Ed.)</w:t>
      </w:r>
      <w:r w:rsidRPr="00B509AA">
        <w:rPr>
          <w:rFonts w:asciiTheme="minorHAnsi" w:hAnsiTheme="minorHAnsi"/>
          <w:b/>
          <w:sz w:val="22"/>
          <w:szCs w:val="22"/>
        </w:rPr>
        <w:t xml:space="preserve">. </w:t>
      </w:r>
      <w:r w:rsidRPr="00B509AA">
        <w:rPr>
          <w:rFonts w:asciiTheme="minorHAnsi" w:hAnsiTheme="minorHAnsi"/>
          <w:sz w:val="22"/>
          <w:szCs w:val="22"/>
        </w:rPr>
        <w:t xml:space="preserve">(2013). </w:t>
      </w:r>
      <w:r w:rsidRPr="00B509AA">
        <w:rPr>
          <w:rFonts w:asciiTheme="minorHAnsi" w:hAnsiTheme="minorHAnsi"/>
          <w:i/>
          <w:sz w:val="22"/>
          <w:szCs w:val="22"/>
        </w:rPr>
        <w:t>Psikodramaya derinlemesine bakış: Psikodramanın terapötik</w:t>
      </w:r>
      <w:r w:rsidRPr="00B509AA">
        <w:rPr>
          <w:rFonts w:asciiTheme="minorHAnsi" w:hAnsiTheme="minorHAnsi"/>
          <w:i/>
          <w:spacing w:val="56"/>
          <w:sz w:val="22"/>
          <w:szCs w:val="22"/>
        </w:rPr>
        <w:t xml:space="preserve"> </w:t>
      </w:r>
      <w:r w:rsidRPr="00B509AA">
        <w:rPr>
          <w:rFonts w:asciiTheme="minorHAnsi" w:hAnsiTheme="minorHAnsi"/>
          <w:i/>
          <w:sz w:val="22"/>
          <w:szCs w:val="22"/>
        </w:rPr>
        <w:t xml:space="preserve">yönleri. </w:t>
      </w:r>
      <w:r w:rsidRPr="00B509AA">
        <w:rPr>
          <w:rFonts w:asciiTheme="minorHAnsi" w:hAnsiTheme="minorHAnsi"/>
          <w:sz w:val="22"/>
          <w:szCs w:val="22"/>
        </w:rPr>
        <w:t xml:space="preserve">Ankara: Nobel Yayıncılık.[Kellermann, P.F. (1992). </w:t>
      </w:r>
      <w:r w:rsidRPr="00B509AA">
        <w:rPr>
          <w:rFonts w:asciiTheme="minorHAnsi" w:hAnsiTheme="minorHAnsi"/>
          <w:i/>
          <w:sz w:val="22"/>
          <w:szCs w:val="22"/>
        </w:rPr>
        <w:t xml:space="preserve">Focus on psychodrama: The therapeutic aspects of psychodrama. </w:t>
      </w:r>
      <w:r w:rsidRPr="00B509AA">
        <w:rPr>
          <w:rFonts w:asciiTheme="minorHAnsi" w:hAnsiTheme="minorHAnsi"/>
          <w:sz w:val="22"/>
          <w:szCs w:val="22"/>
        </w:rPr>
        <w:t>London: Jessica Kingsley Publishers Ltd.]</w:t>
      </w:r>
    </w:p>
    <w:p w14:paraId="2F82CB78" w14:textId="77777777" w:rsidR="00B509AA" w:rsidRPr="00B509AA" w:rsidRDefault="00B509AA" w:rsidP="00B509AA">
      <w:pPr>
        <w:pStyle w:val="BodyText"/>
        <w:spacing w:before="3"/>
        <w:rPr>
          <w:rFonts w:asciiTheme="minorHAnsi" w:hAnsiTheme="minorHAnsi"/>
          <w:sz w:val="22"/>
          <w:szCs w:val="22"/>
        </w:rPr>
      </w:pPr>
    </w:p>
    <w:p w14:paraId="47C4799C" w14:textId="1313A6A9" w:rsidR="00B509AA" w:rsidRPr="00B509AA" w:rsidRDefault="00B509AA" w:rsidP="00B509AA">
      <w:pPr>
        <w:pStyle w:val="BodyText"/>
        <w:spacing w:before="80"/>
        <w:ind w:right="457" w:firstLine="437"/>
        <w:rPr>
          <w:rFonts w:asciiTheme="minorHAnsi" w:hAnsiTheme="minorHAnsi"/>
          <w:b/>
          <w:i/>
          <w:u w:val="single"/>
        </w:rPr>
      </w:pPr>
      <w:r w:rsidRPr="00B509AA">
        <w:rPr>
          <w:rFonts w:asciiTheme="minorHAnsi" w:hAnsiTheme="minorHAnsi"/>
          <w:b/>
          <w:i/>
          <w:u w:val="single"/>
        </w:rPr>
        <w:t>Kitap</w:t>
      </w:r>
      <w:r>
        <w:rPr>
          <w:rFonts w:asciiTheme="minorHAnsi" w:hAnsiTheme="minorHAnsi"/>
          <w:b/>
          <w:i/>
          <w:u w:val="single"/>
        </w:rPr>
        <w:t xml:space="preserve"> Bölümü Çevirileri</w:t>
      </w:r>
    </w:p>
    <w:p w14:paraId="4E02F84F" w14:textId="77777777" w:rsidR="00B509AA" w:rsidRPr="00B509AA" w:rsidRDefault="00B509AA" w:rsidP="00B509AA">
      <w:pPr>
        <w:pStyle w:val="BodyText"/>
        <w:spacing w:before="82"/>
        <w:ind w:left="869" w:right="205" w:hanging="432"/>
        <w:rPr>
          <w:rFonts w:asciiTheme="minorHAnsi" w:hAnsiTheme="minorHAnsi"/>
          <w:sz w:val="22"/>
          <w:szCs w:val="22"/>
        </w:rPr>
      </w:pPr>
      <w:r w:rsidRPr="00B509AA">
        <w:rPr>
          <w:rFonts w:asciiTheme="minorHAnsi" w:hAnsiTheme="minorHAnsi"/>
          <w:b/>
          <w:sz w:val="22"/>
          <w:szCs w:val="22"/>
        </w:rPr>
        <w:t xml:space="preserve">Gökler Danışman, I. </w:t>
      </w:r>
      <w:r w:rsidRPr="00B509AA">
        <w:rPr>
          <w:rFonts w:asciiTheme="minorHAnsi" w:hAnsiTheme="minorHAnsi"/>
          <w:sz w:val="22"/>
          <w:szCs w:val="22"/>
        </w:rPr>
        <w:t xml:space="preserve">(2013). </w:t>
      </w:r>
      <w:r w:rsidRPr="00B509AA">
        <w:rPr>
          <w:rFonts w:asciiTheme="minorHAnsi" w:hAnsiTheme="minorHAnsi"/>
          <w:i/>
          <w:sz w:val="22"/>
          <w:szCs w:val="22"/>
        </w:rPr>
        <w:t xml:space="preserve">Giriş. </w:t>
      </w:r>
      <w:r w:rsidRPr="00B509AA">
        <w:rPr>
          <w:rFonts w:asciiTheme="minorHAnsi" w:hAnsiTheme="minorHAnsi"/>
          <w:sz w:val="22"/>
          <w:szCs w:val="22"/>
        </w:rPr>
        <w:t xml:space="preserve">B. Gökler, I. Gökler Danışman, &amp; A. Mavili Aktaş (Çev.Ed.) </w:t>
      </w:r>
      <w:r w:rsidRPr="00B509AA">
        <w:rPr>
          <w:rFonts w:asciiTheme="minorHAnsi" w:hAnsiTheme="minorHAnsi"/>
          <w:i/>
          <w:sz w:val="22"/>
          <w:szCs w:val="22"/>
        </w:rPr>
        <w:t xml:space="preserve">Psikodramaya derinlemesine bakış: Psikodramanın terapötik yönleri içinde. </w:t>
      </w:r>
      <w:r w:rsidRPr="00B509AA">
        <w:rPr>
          <w:rFonts w:asciiTheme="minorHAnsi" w:hAnsiTheme="minorHAnsi"/>
          <w:sz w:val="22"/>
          <w:szCs w:val="22"/>
        </w:rPr>
        <w:t>Ankara: Nobel</w:t>
      </w:r>
      <w:r w:rsidRPr="00B509AA">
        <w:rPr>
          <w:rFonts w:asciiTheme="minorHAnsi" w:hAnsiTheme="minorHAnsi"/>
          <w:spacing w:val="-1"/>
          <w:sz w:val="22"/>
          <w:szCs w:val="22"/>
        </w:rPr>
        <w:t xml:space="preserve"> </w:t>
      </w:r>
      <w:r w:rsidRPr="00B509AA">
        <w:rPr>
          <w:rFonts w:asciiTheme="minorHAnsi" w:hAnsiTheme="minorHAnsi"/>
          <w:sz w:val="22"/>
          <w:szCs w:val="22"/>
        </w:rPr>
        <w:t>Yayıncılık.</w:t>
      </w:r>
    </w:p>
    <w:p w14:paraId="53C6B253" w14:textId="77777777" w:rsidR="00B509AA" w:rsidRPr="00B509AA" w:rsidRDefault="00B509AA" w:rsidP="00B509AA">
      <w:pPr>
        <w:pStyle w:val="BodyText"/>
        <w:spacing w:before="82"/>
        <w:ind w:left="869" w:right="205" w:hanging="432"/>
        <w:rPr>
          <w:rFonts w:asciiTheme="minorHAnsi" w:hAnsiTheme="minorHAnsi"/>
          <w:sz w:val="22"/>
          <w:szCs w:val="22"/>
        </w:rPr>
      </w:pPr>
      <w:r w:rsidRPr="00B509AA">
        <w:rPr>
          <w:rFonts w:asciiTheme="minorHAnsi" w:hAnsiTheme="minorHAnsi"/>
          <w:b/>
          <w:sz w:val="22"/>
          <w:szCs w:val="22"/>
        </w:rPr>
        <w:t xml:space="preserve">Gökler Danışman, I. </w:t>
      </w:r>
      <w:r w:rsidRPr="00B509AA">
        <w:rPr>
          <w:rFonts w:asciiTheme="minorHAnsi" w:hAnsiTheme="minorHAnsi"/>
          <w:sz w:val="22"/>
          <w:szCs w:val="22"/>
        </w:rPr>
        <w:t xml:space="preserve">(2013). </w:t>
      </w:r>
      <w:r w:rsidRPr="00B509AA">
        <w:rPr>
          <w:rFonts w:asciiTheme="minorHAnsi" w:hAnsiTheme="minorHAnsi"/>
          <w:i/>
          <w:sz w:val="22"/>
          <w:szCs w:val="22"/>
        </w:rPr>
        <w:t xml:space="preserve">Kuram. </w:t>
      </w:r>
      <w:r w:rsidRPr="00B509AA">
        <w:rPr>
          <w:rFonts w:asciiTheme="minorHAnsi" w:hAnsiTheme="minorHAnsi"/>
          <w:sz w:val="22"/>
          <w:szCs w:val="22"/>
        </w:rPr>
        <w:t xml:space="preserve">B. Gökler, I. Gökler Danışman, &amp; A. Mavili Aktaş (Çev.Ed.) </w:t>
      </w:r>
      <w:r w:rsidRPr="00B509AA">
        <w:rPr>
          <w:rFonts w:asciiTheme="minorHAnsi" w:hAnsiTheme="minorHAnsi"/>
          <w:i/>
          <w:sz w:val="22"/>
          <w:szCs w:val="22"/>
        </w:rPr>
        <w:t xml:space="preserve">Psikodramaya derinlemesine bakış: Psikodramanın terapötik yönleri içinde. </w:t>
      </w:r>
      <w:r w:rsidRPr="00B509AA">
        <w:rPr>
          <w:rFonts w:asciiTheme="minorHAnsi" w:hAnsiTheme="minorHAnsi"/>
          <w:sz w:val="22"/>
          <w:szCs w:val="22"/>
        </w:rPr>
        <w:t>Ankara: Nobel</w:t>
      </w:r>
      <w:r w:rsidRPr="00B509AA">
        <w:rPr>
          <w:rFonts w:asciiTheme="minorHAnsi" w:hAnsiTheme="minorHAnsi"/>
          <w:spacing w:val="-1"/>
          <w:sz w:val="22"/>
          <w:szCs w:val="22"/>
        </w:rPr>
        <w:t xml:space="preserve"> </w:t>
      </w:r>
      <w:r w:rsidRPr="00B509AA">
        <w:rPr>
          <w:rFonts w:asciiTheme="minorHAnsi" w:hAnsiTheme="minorHAnsi"/>
          <w:sz w:val="22"/>
          <w:szCs w:val="22"/>
        </w:rPr>
        <w:t>Yayıncılık.</w:t>
      </w:r>
    </w:p>
    <w:p w14:paraId="5B95CBB9" w14:textId="77777777" w:rsidR="00B509AA" w:rsidRPr="00B509AA" w:rsidRDefault="00B509AA" w:rsidP="00B509AA">
      <w:pPr>
        <w:pStyle w:val="BodyText"/>
        <w:spacing w:before="82"/>
        <w:ind w:left="869" w:right="205" w:hanging="432"/>
        <w:rPr>
          <w:rFonts w:asciiTheme="minorHAnsi" w:hAnsiTheme="minorHAnsi"/>
          <w:sz w:val="22"/>
          <w:szCs w:val="22"/>
        </w:rPr>
      </w:pPr>
      <w:r w:rsidRPr="00B509AA">
        <w:rPr>
          <w:rFonts w:asciiTheme="minorHAnsi" w:hAnsiTheme="minorHAnsi"/>
          <w:b/>
          <w:sz w:val="22"/>
          <w:szCs w:val="22"/>
        </w:rPr>
        <w:t xml:space="preserve">Gökler Danışman, I. </w:t>
      </w:r>
      <w:r w:rsidRPr="00B509AA">
        <w:rPr>
          <w:rFonts w:asciiTheme="minorHAnsi" w:hAnsiTheme="minorHAnsi"/>
          <w:sz w:val="22"/>
          <w:szCs w:val="22"/>
        </w:rPr>
        <w:t xml:space="preserve">(2013). </w:t>
      </w:r>
      <w:r w:rsidRPr="00B509AA">
        <w:rPr>
          <w:rFonts w:asciiTheme="minorHAnsi" w:hAnsiTheme="minorHAnsi"/>
          <w:i/>
          <w:sz w:val="22"/>
          <w:szCs w:val="22"/>
        </w:rPr>
        <w:t xml:space="preserve">Giriş. </w:t>
      </w:r>
      <w:r w:rsidRPr="00B509AA">
        <w:rPr>
          <w:rFonts w:asciiTheme="minorHAnsi" w:hAnsiTheme="minorHAnsi"/>
          <w:sz w:val="22"/>
          <w:szCs w:val="22"/>
        </w:rPr>
        <w:t xml:space="preserve">B. Gökler, I. Gökler Danışman, &amp; A. Mavili Aktaş (Çev.Ed.) </w:t>
      </w:r>
      <w:r w:rsidRPr="00B509AA">
        <w:rPr>
          <w:rFonts w:asciiTheme="minorHAnsi" w:hAnsiTheme="minorHAnsi"/>
          <w:i/>
          <w:sz w:val="22"/>
          <w:szCs w:val="22"/>
        </w:rPr>
        <w:t xml:space="preserve">Psikodramaya derinlemesine bakış: Psikodramanın terapötik yönleri içinde. </w:t>
      </w:r>
      <w:r w:rsidRPr="00B509AA">
        <w:rPr>
          <w:rFonts w:asciiTheme="minorHAnsi" w:hAnsiTheme="minorHAnsi"/>
          <w:sz w:val="22"/>
          <w:szCs w:val="22"/>
        </w:rPr>
        <w:t>Ankara: Nobel</w:t>
      </w:r>
      <w:r w:rsidRPr="00B509AA">
        <w:rPr>
          <w:rFonts w:asciiTheme="minorHAnsi" w:hAnsiTheme="minorHAnsi"/>
          <w:spacing w:val="-1"/>
          <w:sz w:val="22"/>
          <w:szCs w:val="22"/>
        </w:rPr>
        <w:t xml:space="preserve"> </w:t>
      </w:r>
      <w:r w:rsidRPr="00B509AA">
        <w:rPr>
          <w:rFonts w:asciiTheme="minorHAnsi" w:hAnsiTheme="minorHAnsi"/>
          <w:sz w:val="22"/>
          <w:szCs w:val="22"/>
        </w:rPr>
        <w:t>Yayıncılık.</w:t>
      </w:r>
    </w:p>
    <w:p w14:paraId="6D72C91D" w14:textId="1CB54FF3" w:rsidR="00B509AA" w:rsidRPr="00B509AA" w:rsidRDefault="00B509AA" w:rsidP="00B509AA">
      <w:pPr>
        <w:pStyle w:val="BodyText"/>
        <w:spacing w:before="82"/>
        <w:ind w:left="869" w:right="205" w:hanging="432"/>
        <w:rPr>
          <w:rFonts w:asciiTheme="minorHAnsi" w:hAnsiTheme="minorHAnsi"/>
          <w:sz w:val="22"/>
          <w:szCs w:val="22"/>
        </w:rPr>
      </w:pPr>
      <w:r w:rsidRPr="00B509AA">
        <w:rPr>
          <w:rFonts w:asciiTheme="minorHAnsi" w:hAnsiTheme="minorHAnsi"/>
          <w:b/>
          <w:sz w:val="22"/>
          <w:szCs w:val="22"/>
        </w:rPr>
        <w:t xml:space="preserve">Gökler Danışman, I. </w:t>
      </w:r>
      <w:r w:rsidRPr="00B509AA">
        <w:rPr>
          <w:rFonts w:asciiTheme="minorHAnsi" w:hAnsiTheme="minorHAnsi"/>
          <w:sz w:val="22"/>
          <w:szCs w:val="22"/>
        </w:rPr>
        <w:t xml:space="preserve">(2013). </w:t>
      </w:r>
      <w:r w:rsidRPr="00B509AA">
        <w:rPr>
          <w:rFonts w:asciiTheme="minorHAnsi" w:hAnsiTheme="minorHAnsi"/>
          <w:i/>
          <w:sz w:val="22"/>
          <w:szCs w:val="22"/>
        </w:rPr>
        <w:t xml:space="preserve">Yası kolaylaştıran psikodrama yöntemleri. </w:t>
      </w:r>
      <w:r w:rsidRPr="00B509AA">
        <w:rPr>
          <w:rFonts w:asciiTheme="minorHAnsi" w:hAnsiTheme="minorHAnsi"/>
          <w:sz w:val="22"/>
          <w:szCs w:val="22"/>
        </w:rPr>
        <w:t xml:space="preserve">S. Ünal (Çev.Ed.) </w:t>
      </w:r>
      <w:r w:rsidRPr="00B509AA">
        <w:rPr>
          <w:rFonts w:asciiTheme="minorHAnsi" w:hAnsiTheme="minorHAnsi"/>
          <w:i/>
          <w:sz w:val="22"/>
          <w:szCs w:val="22"/>
        </w:rPr>
        <w:t xml:space="preserve">Travmadan sağkalanlarla psikodrama: Acıyı eyleme dökmek. </w:t>
      </w:r>
      <w:r w:rsidRPr="00B509AA">
        <w:rPr>
          <w:rFonts w:asciiTheme="minorHAnsi" w:hAnsiTheme="minorHAnsi"/>
          <w:sz w:val="22"/>
          <w:szCs w:val="22"/>
        </w:rPr>
        <w:t>Ankara: Nobel Yayıncılık.</w:t>
      </w:r>
    </w:p>
    <w:p w14:paraId="679A4A7B" w14:textId="77777777" w:rsidR="00B509AA" w:rsidRPr="00B509AA" w:rsidRDefault="00B509AA" w:rsidP="00B509AA">
      <w:pPr>
        <w:pStyle w:val="BodyText"/>
        <w:spacing w:before="10"/>
        <w:rPr>
          <w:rFonts w:asciiTheme="minorHAnsi" w:hAnsiTheme="minorHAnsi"/>
          <w:sz w:val="22"/>
          <w:szCs w:val="22"/>
        </w:rPr>
      </w:pPr>
    </w:p>
    <w:p w14:paraId="042CB35C" w14:textId="77777777" w:rsidR="00F139D4" w:rsidRPr="00215350" w:rsidRDefault="00F139D4" w:rsidP="006104A7">
      <w:pPr>
        <w:pStyle w:val="BodyText"/>
        <w:spacing w:before="80"/>
        <w:ind w:right="457"/>
        <w:rPr>
          <w:rFonts w:asciiTheme="minorHAnsi" w:hAnsiTheme="minorHAnsi"/>
          <w:b/>
          <w:sz w:val="22"/>
          <w:szCs w:val="22"/>
        </w:rPr>
      </w:pPr>
    </w:p>
    <w:p w14:paraId="70704F07" w14:textId="1F94A932" w:rsidR="006104A7" w:rsidRPr="00B509AA" w:rsidRDefault="006104A7" w:rsidP="00B509AA">
      <w:pPr>
        <w:pStyle w:val="BodyText"/>
        <w:spacing w:before="80"/>
        <w:ind w:right="457"/>
        <w:rPr>
          <w:rFonts w:asciiTheme="minorHAnsi" w:hAnsiTheme="minorHAnsi"/>
          <w:b/>
          <w:i/>
          <w:sz w:val="28"/>
          <w:szCs w:val="28"/>
          <w:u w:val="single"/>
        </w:rPr>
      </w:pPr>
      <w:r w:rsidRPr="00B509AA">
        <w:rPr>
          <w:rFonts w:asciiTheme="minorHAnsi" w:hAnsiTheme="minorHAnsi"/>
          <w:b/>
          <w:i/>
          <w:sz w:val="28"/>
          <w:szCs w:val="28"/>
          <w:u w:val="single"/>
        </w:rPr>
        <w:t>Bildiriler</w:t>
      </w:r>
    </w:p>
    <w:p w14:paraId="2834EE10" w14:textId="48E30134" w:rsidR="00647CB6" w:rsidRPr="00B509AA" w:rsidRDefault="00446402" w:rsidP="00B509AA">
      <w:pPr>
        <w:pStyle w:val="BodyText"/>
        <w:spacing w:before="80"/>
        <w:ind w:right="457" w:firstLine="437"/>
        <w:rPr>
          <w:rFonts w:asciiTheme="minorHAnsi" w:hAnsiTheme="minorHAnsi"/>
          <w:b/>
          <w:i/>
          <w:u w:val="single"/>
        </w:rPr>
      </w:pPr>
      <w:r w:rsidRPr="00B509AA">
        <w:rPr>
          <w:rFonts w:asciiTheme="minorHAnsi" w:hAnsiTheme="minorHAnsi"/>
          <w:b/>
          <w:i/>
          <w:u w:val="single"/>
        </w:rPr>
        <w:t xml:space="preserve">Uluslararası </w:t>
      </w:r>
      <w:r w:rsidR="006104A7" w:rsidRPr="00B509AA">
        <w:rPr>
          <w:rFonts w:asciiTheme="minorHAnsi" w:hAnsiTheme="minorHAnsi"/>
          <w:b/>
          <w:i/>
          <w:u w:val="single"/>
        </w:rPr>
        <w:t>Bilimsel Toplantılarda Sunulan Bildiriler / Panel Konuşmaları</w:t>
      </w:r>
    </w:p>
    <w:p w14:paraId="4916D375" w14:textId="77777777" w:rsidR="002A21D6" w:rsidRDefault="002A21D6" w:rsidP="002A21D6">
      <w:pPr>
        <w:adjustRightInd w:val="0"/>
        <w:rPr>
          <w:rFonts w:asciiTheme="minorHAnsi" w:hAnsiTheme="minorHAnsi"/>
        </w:rPr>
      </w:pPr>
    </w:p>
    <w:p w14:paraId="17467A84" w14:textId="47B1A9E5" w:rsidR="002A21D6" w:rsidRDefault="002A21D6" w:rsidP="002A21D6">
      <w:pPr>
        <w:pStyle w:val="BodyText"/>
        <w:spacing w:before="82"/>
        <w:ind w:left="869" w:right="205" w:hanging="432"/>
        <w:jc w:val="both"/>
        <w:rPr>
          <w:rFonts w:asciiTheme="minorHAnsi" w:eastAsia="TimesNewRoman" w:hAnsiTheme="minorHAnsi" w:cs="TimesNewRoman"/>
        </w:rPr>
      </w:pPr>
      <w:r w:rsidRPr="00215350">
        <w:rPr>
          <w:rFonts w:asciiTheme="minorHAnsi" w:eastAsia="TimesNewRoman" w:hAnsiTheme="minorHAnsi" w:cs="TimesNewRoman"/>
          <w:sz w:val="22"/>
          <w:szCs w:val="22"/>
        </w:rPr>
        <w:t>Yıldız</w:t>
      </w:r>
      <w:r>
        <w:rPr>
          <w:rFonts w:asciiTheme="minorHAnsi" w:eastAsia="TimesNewRoman" w:hAnsiTheme="minorHAnsi" w:cs="TimesNewRoman"/>
          <w:sz w:val="22"/>
          <w:szCs w:val="22"/>
        </w:rPr>
        <w:t xml:space="preserve">, E., &amp; </w:t>
      </w:r>
      <w:r w:rsidRPr="002A21D6">
        <w:rPr>
          <w:rFonts w:asciiTheme="minorHAnsi" w:eastAsia="TimesNewRoman" w:hAnsiTheme="minorHAnsi" w:cs="TimesNewRoman"/>
          <w:b/>
          <w:sz w:val="22"/>
          <w:szCs w:val="22"/>
        </w:rPr>
        <w:t>Gökler Danışman, I.</w:t>
      </w:r>
      <w:r>
        <w:rPr>
          <w:rFonts w:asciiTheme="minorHAnsi" w:eastAsia="TimesNewRoman" w:hAnsiTheme="minorHAnsi" w:cs="TimesNewRoman"/>
          <w:sz w:val="22"/>
          <w:szCs w:val="22"/>
        </w:rPr>
        <w:t xml:space="preserve"> (2023). </w:t>
      </w:r>
      <w:r w:rsidR="00546B40" w:rsidRPr="00215350">
        <w:rPr>
          <w:rFonts w:asciiTheme="minorHAnsi" w:eastAsia="TimesNewRoman" w:hAnsiTheme="minorHAnsi" w:cs="TimesNewRoman"/>
          <w:sz w:val="22"/>
          <w:szCs w:val="22"/>
        </w:rPr>
        <w:t>COVID-19 pandemisinin cocuklar</w:t>
      </w:r>
      <w:r>
        <w:rPr>
          <w:rFonts w:asciiTheme="minorHAnsi" w:eastAsia="TimesNewRoman" w:hAnsiTheme="minorHAnsi" w:cs="TimesNewRoman"/>
          <w:sz w:val="22"/>
          <w:szCs w:val="22"/>
        </w:rPr>
        <w:t xml:space="preserve"> uzerindeki psikolojik </w:t>
      </w:r>
      <w:r w:rsidR="00546B40" w:rsidRPr="00215350">
        <w:rPr>
          <w:rFonts w:asciiTheme="minorHAnsi" w:eastAsia="TimesNewRoman" w:hAnsiTheme="minorHAnsi" w:cs="TimesNewRoman"/>
          <w:sz w:val="22"/>
          <w:szCs w:val="22"/>
        </w:rPr>
        <w:t>etkileri:</w:t>
      </w:r>
      <w:r>
        <w:rPr>
          <w:rFonts w:asciiTheme="minorHAnsi" w:eastAsia="TimesNewRoman" w:hAnsiTheme="minorHAnsi" w:cs="TimesNewRoman"/>
          <w:sz w:val="22"/>
          <w:szCs w:val="22"/>
        </w:rPr>
        <w:t xml:space="preserve"> </w:t>
      </w:r>
      <w:r w:rsidR="00546B40" w:rsidRPr="00215350">
        <w:rPr>
          <w:rFonts w:asciiTheme="minorHAnsi" w:eastAsia="TimesNewRoman" w:hAnsiTheme="minorHAnsi" w:cs="TimesNewRoman"/>
          <w:sz w:val="22"/>
          <w:szCs w:val="22"/>
        </w:rPr>
        <w:t>Bioekolojik perspektiften bir inceleme</w:t>
      </w:r>
      <w:r>
        <w:rPr>
          <w:rFonts w:asciiTheme="minorHAnsi" w:eastAsia="TimesNewRoman" w:hAnsiTheme="minorHAnsi" w:cs="TimesNewRoman"/>
          <w:sz w:val="22"/>
          <w:szCs w:val="22"/>
        </w:rPr>
        <w:t xml:space="preserve">. </w:t>
      </w:r>
      <w:r w:rsidRPr="00215350">
        <w:rPr>
          <w:rFonts w:asciiTheme="minorHAnsi" w:eastAsia="TimesNewRoman" w:hAnsiTheme="minorHAnsi" w:cs="TimesNewRoman"/>
          <w:sz w:val="22"/>
          <w:szCs w:val="22"/>
        </w:rPr>
        <w:t>IV. Uluslarar</w:t>
      </w:r>
      <w:r>
        <w:rPr>
          <w:rFonts w:asciiTheme="minorHAnsi" w:eastAsia="TimesNewRoman" w:hAnsiTheme="minorHAnsi" w:cs="TimesNewRoman"/>
        </w:rPr>
        <w:t>a</w:t>
      </w:r>
      <w:r w:rsidRPr="00215350">
        <w:rPr>
          <w:rFonts w:asciiTheme="minorHAnsi" w:eastAsia="TimesNewRoman" w:hAnsiTheme="minorHAnsi" w:cs="TimesNewRoman"/>
          <w:sz w:val="22"/>
          <w:szCs w:val="22"/>
        </w:rPr>
        <w:t>sı Çocuk Koruma Kongresi, 3</w:t>
      </w:r>
      <w:r w:rsidRPr="00215350">
        <w:rPr>
          <w:rFonts w:asciiTheme="minorHAnsi" w:hAnsiTheme="minorHAnsi"/>
          <w:color w:val="000000"/>
          <w:sz w:val="22"/>
          <w:szCs w:val="22"/>
          <w:shd w:val="clear" w:color="auto" w:fill="FFFFFF"/>
        </w:rPr>
        <w:t>-</w:t>
      </w:r>
      <w:r>
        <w:rPr>
          <w:rFonts w:asciiTheme="minorHAnsi" w:eastAsia="TimesNewRoman" w:hAnsiTheme="minorHAnsi" w:cs="TimesNewRoman"/>
        </w:rPr>
        <w:t>7 Ekim</w:t>
      </w:r>
      <w:r w:rsidR="00715135">
        <w:rPr>
          <w:rFonts w:asciiTheme="minorHAnsi" w:eastAsia="TimesNewRoman" w:hAnsiTheme="minorHAnsi" w:cs="TimesNewRoman"/>
        </w:rPr>
        <w:t xml:space="preserve"> 2023</w:t>
      </w:r>
      <w:r>
        <w:rPr>
          <w:rFonts w:asciiTheme="minorHAnsi" w:eastAsia="TimesNewRoman" w:hAnsiTheme="minorHAnsi" w:cs="TimesNewRoman"/>
        </w:rPr>
        <w:t>, İzmir.</w:t>
      </w:r>
    </w:p>
    <w:p w14:paraId="79A767CB" w14:textId="338C147F" w:rsidR="002A21D6" w:rsidRDefault="002A21D6" w:rsidP="002A21D6">
      <w:pPr>
        <w:pStyle w:val="BodyText"/>
        <w:spacing w:before="82"/>
        <w:ind w:left="869" w:right="205" w:hanging="432"/>
        <w:jc w:val="both"/>
        <w:rPr>
          <w:rFonts w:asciiTheme="minorHAnsi" w:eastAsia="TimesNewRoman" w:hAnsiTheme="minorHAnsi" w:cs="TimesNewRoman"/>
          <w:sz w:val="22"/>
          <w:szCs w:val="22"/>
        </w:rPr>
      </w:pPr>
      <w:r>
        <w:rPr>
          <w:rFonts w:asciiTheme="minorHAnsi" w:eastAsia="TimesNewRoman" w:hAnsiTheme="minorHAnsi" w:cs="TimesNewRoman"/>
          <w:sz w:val="22"/>
          <w:szCs w:val="22"/>
        </w:rPr>
        <w:t xml:space="preserve">Çevik, M., &amp; </w:t>
      </w:r>
      <w:r w:rsidRPr="002A21D6">
        <w:rPr>
          <w:rFonts w:asciiTheme="minorHAnsi" w:eastAsia="TimesNewRoman" w:hAnsiTheme="minorHAnsi" w:cs="TimesNewRoman"/>
          <w:b/>
          <w:sz w:val="22"/>
          <w:szCs w:val="22"/>
        </w:rPr>
        <w:t>Gökler Danışman, I.</w:t>
      </w:r>
      <w:r>
        <w:rPr>
          <w:rFonts w:asciiTheme="minorHAnsi" w:eastAsia="TimesNewRoman" w:hAnsiTheme="minorHAnsi" w:cs="TimesNewRoman"/>
          <w:sz w:val="22"/>
          <w:szCs w:val="22"/>
        </w:rPr>
        <w:t xml:space="preserve"> (2023). </w:t>
      </w:r>
      <w:r w:rsidR="00546B40" w:rsidRPr="00215350">
        <w:rPr>
          <w:rFonts w:asciiTheme="minorHAnsi" w:eastAsia="TimesNewRoman" w:hAnsiTheme="minorHAnsi" w:cs="TimesNewRoman"/>
          <w:sz w:val="22"/>
          <w:szCs w:val="22"/>
        </w:rPr>
        <w:t>Cocuklukta Yaşanan Politik Şiddetin</w:t>
      </w:r>
      <w:r>
        <w:rPr>
          <w:rFonts w:asciiTheme="minorHAnsi" w:eastAsia="TimesNewRoman" w:hAnsiTheme="minorHAnsi" w:cs="TimesNewRoman"/>
          <w:sz w:val="22"/>
          <w:szCs w:val="22"/>
        </w:rPr>
        <w:t xml:space="preserve"> </w:t>
      </w:r>
      <w:r w:rsidR="00546B40" w:rsidRPr="00215350">
        <w:rPr>
          <w:rFonts w:asciiTheme="minorHAnsi" w:eastAsia="TimesNewRoman" w:hAnsiTheme="minorHAnsi" w:cs="TimesNewRoman"/>
          <w:sz w:val="22"/>
          <w:szCs w:val="22"/>
        </w:rPr>
        <w:t>Yetişkinlikteki Psikolojik Sağlığa</w:t>
      </w:r>
      <w:r>
        <w:rPr>
          <w:rFonts w:asciiTheme="minorHAnsi" w:eastAsia="TimesNewRoman" w:hAnsiTheme="minorHAnsi" w:cs="TimesNewRoman"/>
          <w:sz w:val="22"/>
          <w:szCs w:val="22"/>
        </w:rPr>
        <w:t xml:space="preserve"> </w:t>
      </w:r>
      <w:r w:rsidR="00546B40" w:rsidRPr="00215350">
        <w:rPr>
          <w:rFonts w:asciiTheme="minorHAnsi" w:eastAsia="TimesNewRoman" w:hAnsiTheme="minorHAnsi" w:cs="TimesNewRoman"/>
          <w:sz w:val="22"/>
          <w:szCs w:val="22"/>
        </w:rPr>
        <w:t>Yansımalarının Sosyal Ekolojik</w:t>
      </w:r>
      <w:r>
        <w:rPr>
          <w:rFonts w:asciiTheme="minorHAnsi" w:eastAsia="TimesNewRoman" w:hAnsiTheme="minorHAnsi" w:cs="TimesNewRoman"/>
          <w:sz w:val="22"/>
          <w:szCs w:val="22"/>
        </w:rPr>
        <w:t xml:space="preserve"> </w:t>
      </w:r>
      <w:r w:rsidR="00546B40" w:rsidRPr="00215350">
        <w:rPr>
          <w:rFonts w:asciiTheme="minorHAnsi" w:eastAsia="TimesNewRoman" w:hAnsiTheme="minorHAnsi" w:cs="TimesNewRoman"/>
          <w:sz w:val="22"/>
          <w:szCs w:val="22"/>
        </w:rPr>
        <w:t>Değişkenler Acısından İncelenmesi</w:t>
      </w:r>
      <w:r>
        <w:rPr>
          <w:rFonts w:asciiTheme="minorHAnsi" w:eastAsia="TimesNewRoman" w:hAnsiTheme="minorHAnsi" w:cs="TimesNewRoman"/>
          <w:sz w:val="22"/>
          <w:szCs w:val="22"/>
        </w:rPr>
        <w:t>.</w:t>
      </w:r>
      <w:r w:rsidRPr="002A21D6">
        <w:rPr>
          <w:rFonts w:asciiTheme="minorHAnsi" w:eastAsia="TimesNewRoman" w:hAnsiTheme="minorHAnsi" w:cs="TimesNewRoman"/>
        </w:rPr>
        <w:t xml:space="preserve"> </w:t>
      </w:r>
      <w:r w:rsidRPr="00215350">
        <w:rPr>
          <w:rFonts w:asciiTheme="minorHAnsi" w:eastAsia="TimesNewRoman" w:hAnsiTheme="minorHAnsi" w:cs="TimesNewRoman"/>
          <w:sz w:val="22"/>
          <w:szCs w:val="22"/>
        </w:rPr>
        <w:t>IV. Uluslarar</w:t>
      </w:r>
      <w:r>
        <w:rPr>
          <w:rFonts w:asciiTheme="minorHAnsi" w:eastAsia="TimesNewRoman" w:hAnsiTheme="minorHAnsi" w:cs="TimesNewRoman"/>
        </w:rPr>
        <w:t>a</w:t>
      </w:r>
      <w:r w:rsidRPr="00215350">
        <w:rPr>
          <w:rFonts w:asciiTheme="minorHAnsi" w:eastAsia="TimesNewRoman" w:hAnsiTheme="minorHAnsi" w:cs="TimesNewRoman"/>
          <w:sz w:val="22"/>
          <w:szCs w:val="22"/>
        </w:rPr>
        <w:t>sı Çocuk Koruma Kongresi, 3</w:t>
      </w:r>
      <w:r w:rsidRPr="00215350">
        <w:rPr>
          <w:rFonts w:asciiTheme="minorHAnsi" w:hAnsiTheme="minorHAnsi"/>
          <w:color w:val="000000"/>
          <w:sz w:val="22"/>
          <w:szCs w:val="22"/>
          <w:shd w:val="clear" w:color="auto" w:fill="FFFFFF"/>
        </w:rPr>
        <w:t>-</w:t>
      </w:r>
      <w:r w:rsidRPr="00215350">
        <w:rPr>
          <w:rFonts w:asciiTheme="minorHAnsi" w:eastAsia="TimesNewRoman" w:hAnsiTheme="minorHAnsi" w:cs="TimesNewRoman"/>
          <w:sz w:val="22"/>
          <w:szCs w:val="22"/>
        </w:rPr>
        <w:t>7 Ekim</w:t>
      </w:r>
      <w:r w:rsidR="00715135">
        <w:rPr>
          <w:rFonts w:asciiTheme="minorHAnsi" w:eastAsia="TimesNewRoman" w:hAnsiTheme="minorHAnsi" w:cs="TimesNewRoman"/>
          <w:sz w:val="22"/>
          <w:szCs w:val="22"/>
        </w:rPr>
        <w:t xml:space="preserve"> 2023</w:t>
      </w:r>
      <w:r>
        <w:rPr>
          <w:rFonts w:asciiTheme="minorHAnsi" w:eastAsia="TimesNewRoman" w:hAnsiTheme="minorHAnsi" w:cs="TimesNewRoman"/>
        </w:rPr>
        <w:t>,</w:t>
      </w:r>
      <w:r w:rsidRPr="00215350">
        <w:rPr>
          <w:rFonts w:asciiTheme="minorHAnsi" w:eastAsia="TimesNewRoman" w:hAnsiTheme="minorHAnsi" w:cs="TimesNewRoman"/>
          <w:sz w:val="22"/>
          <w:szCs w:val="22"/>
        </w:rPr>
        <w:t xml:space="preserve"> İzmir</w:t>
      </w:r>
      <w:r>
        <w:rPr>
          <w:rFonts w:asciiTheme="minorHAnsi" w:eastAsia="TimesNewRoman" w:hAnsiTheme="minorHAnsi" w:cs="TimesNewRoman"/>
        </w:rPr>
        <w:t>.</w:t>
      </w:r>
      <w:r w:rsidRPr="00215350">
        <w:rPr>
          <w:rFonts w:asciiTheme="minorHAnsi" w:eastAsia="TimesNewRoman" w:hAnsiTheme="minorHAnsi" w:cs="TimesNewRoman"/>
          <w:sz w:val="22"/>
          <w:szCs w:val="22"/>
        </w:rPr>
        <w:t xml:space="preserve"> </w:t>
      </w:r>
    </w:p>
    <w:p w14:paraId="3214791F" w14:textId="5D969994" w:rsidR="00550A50" w:rsidRPr="002A21D6" w:rsidRDefault="00546B40" w:rsidP="002A21D6">
      <w:pPr>
        <w:pStyle w:val="BodyText"/>
        <w:spacing w:before="82"/>
        <w:ind w:left="869" w:right="205" w:hanging="432"/>
        <w:jc w:val="both"/>
        <w:rPr>
          <w:rFonts w:asciiTheme="minorHAnsi" w:hAnsiTheme="minorHAnsi"/>
          <w:b/>
          <w:bCs/>
          <w:color w:val="000000"/>
          <w:sz w:val="22"/>
          <w:szCs w:val="22"/>
          <w:shd w:val="clear" w:color="auto" w:fill="FFFFFF"/>
        </w:rPr>
      </w:pPr>
      <w:r w:rsidRPr="00215350">
        <w:rPr>
          <w:rFonts w:asciiTheme="minorHAnsi" w:hAnsiTheme="minorHAnsi"/>
          <w:sz w:val="22"/>
          <w:szCs w:val="22"/>
        </w:rPr>
        <w:lastRenderedPageBreak/>
        <w:t>Mert</w:t>
      </w:r>
      <w:r w:rsidR="002A21D6">
        <w:rPr>
          <w:rFonts w:asciiTheme="minorHAnsi" w:hAnsiTheme="minorHAnsi"/>
        </w:rPr>
        <w:t xml:space="preserve">, </w:t>
      </w:r>
      <w:r w:rsidRPr="00215350">
        <w:rPr>
          <w:rFonts w:asciiTheme="minorHAnsi" w:hAnsiTheme="minorHAnsi"/>
          <w:sz w:val="22"/>
          <w:szCs w:val="22"/>
        </w:rPr>
        <w:t>Y.,</w:t>
      </w:r>
      <w:r w:rsidR="002A21D6">
        <w:rPr>
          <w:rFonts w:asciiTheme="minorHAnsi" w:hAnsiTheme="minorHAnsi"/>
        </w:rPr>
        <w:t xml:space="preserve"> </w:t>
      </w:r>
      <w:r w:rsidRPr="00215350">
        <w:rPr>
          <w:rFonts w:asciiTheme="minorHAnsi" w:hAnsiTheme="minorHAnsi"/>
          <w:sz w:val="22"/>
          <w:szCs w:val="22"/>
        </w:rPr>
        <w:t>Ar</w:t>
      </w:r>
      <w:r w:rsidR="002A21D6">
        <w:rPr>
          <w:rFonts w:asciiTheme="minorHAnsi" w:hAnsiTheme="minorHAnsi"/>
        </w:rPr>
        <w:t xml:space="preserve"> </w:t>
      </w:r>
      <w:r w:rsidRPr="00215350">
        <w:rPr>
          <w:rFonts w:asciiTheme="minorHAnsi" w:hAnsiTheme="minorHAnsi"/>
          <w:sz w:val="22"/>
          <w:szCs w:val="22"/>
        </w:rPr>
        <w:t>Karcı</w:t>
      </w:r>
      <w:r w:rsidR="002A21D6">
        <w:rPr>
          <w:rFonts w:asciiTheme="minorHAnsi" w:hAnsiTheme="minorHAnsi"/>
        </w:rPr>
        <w:t xml:space="preserve"> </w:t>
      </w:r>
      <w:r w:rsidRPr="00215350">
        <w:rPr>
          <w:rFonts w:asciiTheme="minorHAnsi" w:hAnsiTheme="minorHAnsi"/>
          <w:sz w:val="22"/>
          <w:szCs w:val="22"/>
        </w:rPr>
        <w:t>Y.,</w:t>
      </w:r>
      <w:r w:rsidR="002A21D6">
        <w:rPr>
          <w:rFonts w:asciiTheme="minorHAnsi" w:hAnsiTheme="minorHAnsi"/>
        </w:rPr>
        <w:t xml:space="preserve"> &amp; </w:t>
      </w:r>
      <w:r w:rsidRPr="002A21D6">
        <w:rPr>
          <w:rFonts w:asciiTheme="minorHAnsi" w:hAnsiTheme="minorHAnsi"/>
          <w:b/>
          <w:sz w:val="22"/>
          <w:szCs w:val="22"/>
        </w:rPr>
        <w:t>Gökler</w:t>
      </w:r>
      <w:r w:rsidR="002A21D6" w:rsidRPr="002A21D6">
        <w:rPr>
          <w:rFonts w:asciiTheme="minorHAnsi" w:hAnsiTheme="minorHAnsi"/>
          <w:b/>
        </w:rPr>
        <w:t xml:space="preserve"> </w:t>
      </w:r>
      <w:r w:rsidRPr="002A21D6">
        <w:rPr>
          <w:rFonts w:asciiTheme="minorHAnsi" w:hAnsiTheme="minorHAnsi"/>
          <w:b/>
          <w:sz w:val="22"/>
          <w:szCs w:val="22"/>
        </w:rPr>
        <w:t>Danışman</w:t>
      </w:r>
      <w:r w:rsidR="002A21D6" w:rsidRPr="002A21D6">
        <w:rPr>
          <w:rFonts w:asciiTheme="minorHAnsi" w:hAnsiTheme="minorHAnsi"/>
          <w:b/>
        </w:rPr>
        <w:t xml:space="preserve">, </w:t>
      </w:r>
      <w:r w:rsidRPr="002A21D6">
        <w:rPr>
          <w:rFonts w:asciiTheme="minorHAnsi" w:hAnsiTheme="minorHAnsi"/>
          <w:b/>
          <w:sz w:val="22"/>
          <w:szCs w:val="22"/>
        </w:rPr>
        <w:t>I</w:t>
      </w:r>
      <w:r w:rsidR="002A21D6" w:rsidRPr="002A21D6">
        <w:rPr>
          <w:rFonts w:asciiTheme="minorHAnsi" w:hAnsiTheme="minorHAnsi"/>
        </w:rPr>
        <w:t>.</w:t>
      </w:r>
      <w:r w:rsidRPr="002A21D6">
        <w:rPr>
          <w:rFonts w:asciiTheme="minorHAnsi" w:hAnsiTheme="minorHAnsi"/>
          <w:i/>
          <w:sz w:val="22"/>
          <w:szCs w:val="22"/>
        </w:rPr>
        <w:t xml:space="preserve"> </w:t>
      </w:r>
      <w:r w:rsidR="002A21D6" w:rsidRPr="002A21D6">
        <w:rPr>
          <w:rFonts w:asciiTheme="minorHAnsi" w:hAnsiTheme="minorHAnsi"/>
        </w:rPr>
        <w:t xml:space="preserve">(2022). </w:t>
      </w:r>
      <w:r w:rsidRPr="002A21D6">
        <w:rPr>
          <w:rFonts w:asciiTheme="minorHAnsi" w:hAnsiTheme="minorHAnsi"/>
          <w:sz w:val="22"/>
          <w:szCs w:val="22"/>
        </w:rPr>
        <w:t>Does</w:t>
      </w:r>
      <w:r w:rsidRPr="00215350">
        <w:rPr>
          <w:rFonts w:asciiTheme="minorHAnsi" w:hAnsiTheme="minorHAnsi"/>
          <w:sz w:val="22"/>
          <w:szCs w:val="22"/>
        </w:rPr>
        <w:t xml:space="preserve"> Father Involvement Buffer the Negative Impacts of</w:t>
      </w:r>
      <w:r w:rsidR="002A21D6">
        <w:rPr>
          <w:rFonts w:asciiTheme="minorHAnsi" w:hAnsiTheme="minorHAnsi"/>
        </w:rPr>
        <w:t xml:space="preserve">  </w:t>
      </w:r>
      <w:r w:rsidRPr="00215350">
        <w:rPr>
          <w:rFonts w:asciiTheme="minorHAnsi" w:hAnsiTheme="minorHAnsi"/>
          <w:sz w:val="22"/>
          <w:szCs w:val="22"/>
        </w:rPr>
        <w:t>Maternal EarlyMaladaptive Schemas on Offspring Psychological Problems? A</w:t>
      </w:r>
      <w:r w:rsidR="002A21D6">
        <w:rPr>
          <w:rFonts w:asciiTheme="minorHAnsi" w:hAnsiTheme="minorHAnsi"/>
        </w:rPr>
        <w:t xml:space="preserve"> </w:t>
      </w:r>
      <w:r w:rsidRPr="00215350">
        <w:rPr>
          <w:rFonts w:asciiTheme="minorHAnsi" w:hAnsiTheme="minorHAnsi"/>
          <w:sz w:val="22"/>
          <w:szCs w:val="22"/>
        </w:rPr>
        <w:t>Moderated Mediation</w:t>
      </w:r>
      <w:r w:rsidR="002A21D6">
        <w:rPr>
          <w:rFonts w:asciiTheme="minorHAnsi" w:hAnsiTheme="minorHAnsi"/>
        </w:rPr>
        <w:t xml:space="preserve"> </w:t>
      </w:r>
      <w:r w:rsidRPr="00215350">
        <w:rPr>
          <w:rFonts w:asciiTheme="minorHAnsi" w:hAnsiTheme="minorHAnsi"/>
          <w:sz w:val="22"/>
          <w:szCs w:val="22"/>
        </w:rPr>
        <w:t>Model. 17th</w:t>
      </w:r>
      <w:r w:rsidR="002A21D6">
        <w:rPr>
          <w:rFonts w:asciiTheme="minorHAnsi" w:hAnsiTheme="minorHAnsi"/>
        </w:rPr>
        <w:t xml:space="preserve"> </w:t>
      </w:r>
      <w:r w:rsidRPr="00215350">
        <w:rPr>
          <w:rFonts w:asciiTheme="minorHAnsi" w:hAnsiTheme="minorHAnsi"/>
          <w:sz w:val="22"/>
          <w:szCs w:val="22"/>
        </w:rPr>
        <w:t>European</w:t>
      </w:r>
      <w:r w:rsidR="002A21D6">
        <w:rPr>
          <w:rFonts w:asciiTheme="minorHAnsi" w:hAnsiTheme="minorHAnsi"/>
        </w:rPr>
        <w:t xml:space="preserve"> </w:t>
      </w:r>
      <w:r w:rsidRPr="00215350">
        <w:rPr>
          <w:rFonts w:asciiTheme="minorHAnsi" w:hAnsiTheme="minorHAnsi"/>
          <w:sz w:val="22"/>
          <w:szCs w:val="22"/>
        </w:rPr>
        <w:t>Congress of</w:t>
      </w:r>
      <w:r w:rsidR="002A21D6">
        <w:rPr>
          <w:rFonts w:asciiTheme="minorHAnsi" w:hAnsiTheme="minorHAnsi"/>
        </w:rPr>
        <w:t xml:space="preserve"> </w:t>
      </w:r>
      <w:r w:rsidRPr="00215350">
        <w:rPr>
          <w:rFonts w:asciiTheme="minorHAnsi" w:hAnsiTheme="minorHAnsi"/>
          <w:sz w:val="22"/>
          <w:szCs w:val="22"/>
        </w:rPr>
        <w:t>Psychology,</w:t>
      </w:r>
      <w:r w:rsidR="002A21D6">
        <w:rPr>
          <w:rFonts w:asciiTheme="minorHAnsi" w:hAnsiTheme="minorHAnsi"/>
        </w:rPr>
        <w:t xml:space="preserve"> </w:t>
      </w:r>
      <w:r w:rsidRPr="00215350">
        <w:rPr>
          <w:rFonts w:asciiTheme="minorHAnsi" w:hAnsiTheme="minorHAnsi"/>
          <w:sz w:val="22"/>
          <w:szCs w:val="22"/>
        </w:rPr>
        <w:t>Ljubljana,</w:t>
      </w:r>
      <w:r w:rsidR="002A21D6">
        <w:rPr>
          <w:rFonts w:asciiTheme="minorHAnsi" w:hAnsiTheme="minorHAnsi"/>
        </w:rPr>
        <w:t xml:space="preserve"> </w:t>
      </w:r>
      <w:r w:rsidRPr="00215350">
        <w:rPr>
          <w:rFonts w:asciiTheme="minorHAnsi" w:hAnsiTheme="minorHAnsi"/>
          <w:sz w:val="22"/>
          <w:szCs w:val="22"/>
        </w:rPr>
        <w:t>Slovenya,</w:t>
      </w:r>
      <w:r w:rsidR="002A21D6">
        <w:rPr>
          <w:rFonts w:asciiTheme="minorHAnsi" w:hAnsiTheme="minorHAnsi"/>
        </w:rPr>
        <w:t xml:space="preserve"> 5 -</w:t>
      </w:r>
      <w:r w:rsidRPr="00215350">
        <w:rPr>
          <w:rFonts w:asciiTheme="minorHAnsi" w:hAnsiTheme="minorHAnsi"/>
          <w:sz w:val="22"/>
          <w:szCs w:val="22"/>
        </w:rPr>
        <w:t>8</w:t>
      </w:r>
      <w:r w:rsidR="002A21D6">
        <w:rPr>
          <w:rFonts w:asciiTheme="minorHAnsi" w:hAnsiTheme="minorHAnsi"/>
        </w:rPr>
        <w:t xml:space="preserve"> </w:t>
      </w:r>
      <w:r w:rsidRPr="00215350">
        <w:rPr>
          <w:rFonts w:asciiTheme="minorHAnsi" w:hAnsiTheme="minorHAnsi"/>
          <w:sz w:val="22"/>
          <w:szCs w:val="22"/>
        </w:rPr>
        <w:t>Temmuz</w:t>
      </w:r>
      <w:r w:rsidR="002A21D6">
        <w:rPr>
          <w:rFonts w:asciiTheme="minorHAnsi" w:hAnsiTheme="minorHAnsi"/>
        </w:rPr>
        <w:t xml:space="preserve"> </w:t>
      </w:r>
      <w:r w:rsidRPr="00215350">
        <w:rPr>
          <w:rFonts w:asciiTheme="minorHAnsi" w:hAnsiTheme="minorHAnsi"/>
          <w:sz w:val="22"/>
          <w:szCs w:val="22"/>
        </w:rPr>
        <w:t>2022, ss.244</w:t>
      </w:r>
    </w:p>
    <w:p w14:paraId="72A3F88A" w14:textId="77777777" w:rsidR="002A21D6" w:rsidRDefault="00AC40D1" w:rsidP="002A21D6">
      <w:pPr>
        <w:pStyle w:val="BodyText"/>
        <w:spacing w:before="82"/>
        <w:ind w:left="869" w:right="205" w:hanging="432"/>
        <w:jc w:val="both"/>
        <w:rPr>
          <w:rStyle w:val="normaltextrun"/>
          <w:rFonts w:asciiTheme="minorHAnsi" w:hAnsiTheme="minorHAnsi"/>
          <w:color w:val="000000"/>
          <w:sz w:val="22"/>
          <w:szCs w:val="22"/>
          <w:shd w:val="clear" w:color="auto" w:fill="FFFFFF"/>
        </w:rPr>
      </w:pPr>
      <w:hyperlink r:id="rId13" w:tgtFrame="_blank" w:history="1">
        <w:r w:rsidR="0032254F" w:rsidRPr="002E78E7">
          <w:rPr>
            <w:rStyle w:val="normaltextrun"/>
            <w:rFonts w:asciiTheme="minorHAnsi" w:hAnsiTheme="minorHAnsi"/>
            <w:b/>
            <w:color w:val="000000"/>
            <w:sz w:val="22"/>
            <w:szCs w:val="22"/>
            <w:shd w:val="clear" w:color="auto" w:fill="FFFFFF"/>
          </w:rPr>
          <w:t>Gökler Danışman, I.</w:t>
        </w:r>
      </w:hyperlink>
      <w:r w:rsidR="0032254F" w:rsidRPr="002E78E7">
        <w:rPr>
          <w:rStyle w:val="normaltextrun"/>
          <w:rFonts w:asciiTheme="minorHAnsi" w:hAnsiTheme="minorHAnsi"/>
          <w:b/>
          <w:color w:val="000000"/>
          <w:sz w:val="22"/>
          <w:szCs w:val="22"/>
          <w:shd w:val="clear" w:color="auto" w:fill="FFFFFF"/>
        </w:rPr>
        <w:t>, </w:t>
      </w:r>
      <w:r w:rsidR="0032254F" w:rsidRPr="002E78E7">
        <w:rPr>
          <w:rStyle w:val="normaltextrun"/>
          <w:rFonts w:asciiTheme="minorHAnsi" w:hAnsiTheme="minorHAnsi"/>
          <w:color w:val="000000"/>
          <w:sz w:val="22"/>
          <w:szCs w:val="22"/>
          <w:shd w:val="clear" w:color="auto" w:fill="FFFFFF"/>
        </w:rPr>
        <w:t>Deveci, O., &amp; Ar-Karcı, Y. (2021).</w:t>
      </w:r>
      <w:r w:rsidR="0032254F" w:rsidRPr="002E78E7">
        <w:rPr>
          <w:rStyle w:val="normaltextrun"/>
          <w:rFonts w:asciiTheme="minorHAnsi" w:hAnsiTheme="minorHAnsi"/>
          <w:iCs/>
          <w:color w:val="000000"/>
          <w:sz w:val="22"/>
          <w:szCs w:val="22"/>
          <w:shd w:val="clear" w:color="auto" w:fill="FFFFFF"/>
        </w:rPr>
        <w:t> An investigation into the parentification experiences among male adolescents due to juvenile labor. (oral presentation).</w:t>
      </w:r>
      <w:r w:rsidR="0032254F" w:rsidRPr="002E78E7">
        <w:rPr>
          <w:rStyle w:val="normaltextrun"/>
          <w:rFonts w:asciiTheme="minorHAnsi" w:hAnsiTheme="minorHAnsi"/>
          <w:i/>
          <w:iCs/>
          <w:color w:val="000000"/>
          <w:sz w:val="22"/>
          <w:szCs w:val="22"/>
          <w:shd w:val="clear" w:color="auto" w:fill="FFFFFF"/>
        </w:rPr>
        <w:t> </w:t>
      </w:r>
      <w:r w:rsidR="0032254F" w:rsidRPr="002E78E7">
        <w:rPr>
          <w:rStyle w:val="normaltextrun"/>
          <w:rFonts w:asciiTheme="minorHAnsi" w:hAnsiTheme="minorHAnsi"/>
          <w:color w:val="000000"/>
          <w:sz w:val="22"/>
          <w:szCs w:val="22"/>
          <w:shd w:val="clear" w:color="auto" w:fill="FFFFFF"/>
        </w:rPr>
        <w:t xml:space="preserve"> 32nd Internatioal Congress of Psychology, 18-23 July 2021, Prague (Virtual).</w:t>
      </w:r>
    </w:p>
    <w:p w14:paraId="6723607A" w14:textId="77777777" w:rsidR="0032254F" w:rsidRPr="002E78E7" w:rsidRDefault="0032254F" w:rsidP="00325D49">
      <w:pPr>
        <w:pStyle w:val="BodyText"/>
        <w:spacing w:before="82"/>
        <w:ind w:left="869" w:right="205" w:hanging="432"/>
        <w:jc w:val="both"/>
        <w:rPr>
          <w:rFonts w:asciiTheme="minorHAnsi" w:hAnsiTheme="minorHAnsi"/>
          <w:b/>
          <w:sz w:val="22"/>
          <w:szCs w:val="22"/>
        </w:rPr>
      </w:pPr>
      <w:r w:rsidRPr="002E78E7">
        <w:rPr>
          <w:rFonts w:asciiTheme="minorHAnsi" w:hAnsiTheme="minorHAnsi"/>
          <w:b/>
          <w:sz w:val="22"/>
          <w:szCs w:val="22"/>
        </w:rPr>
        <w:t>Gökler Danışman, I</w:t>
      </w:r>
      <w:r w:rsidRPr="002E78E7">
        <w:rPr>
          <w:rFonts w:asciiTheme="minorHAnsi" w:hAnsiTheme="minorHAnsi"/>
          <w:sz w:val="22"/>
          <w:szCs w:val="22"/>
        </w:rPr>
        <w:t>., &amp; Kıral, Ö. (2021). The relationship between early maladaptive schemas</w:t>
      </w:r>
      <w:r w:rsidRPr="002E78E7">
        <w:rPr>
          <w:rFonts w:asciiTheme="minorHAnsi" w:hAnsiTheme="minorHAnsi"/>
          <w:spacing w:val="1"/>
          <w:sz w:val="22"/>
          <w:szCs w:val="22"/>
        </w:rPr>
        <w:t xml:space="preserve"> </w:t>
      </w:r>
      <w:r w:rsidRPr="002E78E7">
        <w:rPr>
          <w:rFonts w:asciiTheme="minorHAnsi" w:hAnsiTheme="minorHAnsi"/>
          <w:sz w:val="22"/>
          <w:szCs w:val="22"/>
        </w:rPr>
        <w:t xml:space="preserve">and romantic dissolution grief in youth (oral presentation). </w:t>
      </w:r>
      <w:r w:rsidRPr="002E78E7">
        <w:rPr>
          <w:rStyle w:val="normaltextrun"/>
          <w:rFonts w:asciiTheme="minorHAnsi" w:hAnsiTheme="minorHAnsi"/>
          <w:color w:val="000000"/>
          <w:sz w:val="22"/>
          <w:szCs w:val="22"/>
          <w:shd w:val="clear" w:color="auto" w:fill="FFFFFF"/>
        </w:rPr>
        <w:t>32nd Internatioal Congress of Psychology, 18-23 July 2021, Prague (Virtual).</w:t>
      </w:r>
      <w:r w:rsidRPr="002E78E7">
        <w:rPr>
          <w:rStyle w:val="eop"/>
          <w:rFonts w:asciiTheme="minorHAnsi" w:hAnsiTheme="minorHAnsi"/>
          <w:b/>
          <w:bCs/>
          <w:color w:val="000000"/>
          <w:sz w:val="22"/>
          <w:szCs w:val="22"/>
          <w:shd w:val="clear" w:color="auto" w:fill="FFFFFF"/>
        </w:rPr>
        <w:t> </w:t>
      </w:r>
    </w:p>
    <w:p w14:paraId="3DD005CF" w14:textId="7B01C9D4" w:rsidR="00550A50" w:rsidRPr="002E78E7" w:rsidRDefault="00550A50" w:rsidP="00325D49">
      <w:pPr>
        <w:pStyle w:val="BodyText"/>
        <w:spacing w:before="82"/>
        <w:ind w:left="869" w:right="205" w:hanging="432"/>
        <w:jc w:val="both"/>
        <w:rPr>
          <w:rStyle w:val="eop"/>
          <w:rFonts w:asciiTheme="minorHAnsi" w:hAnsiTheme="minorHAnsi"/>
          <w:b/>
          <w:bCs/>
          <w:color w:val="000000"/>
          <w:sz w:val="22"/>
          <w:szCs w:val="22"/>
          <w:shd w:val="clear" w:color="auto" w:fill="FFFFFF"/>
        </w:rPr>
      </w:pPr>
      <w:r w:rsidRPr="002E78E7">
        <w:rPr>
          <w:rStyle w:val="normaltextrun"/>
          <w:rFonts w:asciiTheme="minorHAnsi" w:hAnsiTheme="minorHAnsi"/>
          <w:color w:val="000000"/>
          <w:sz w:val="22"/>
          <w:szCs w:val="22"/>
          <w:shd w:val="clear" w:color="auto" w:fill="FFFFFF"/>
        </w:rPr>
        <w:t xml:space="preserve">Çelik, S., </w:t>
      </w:r>
      <w:r w:rsidRPr="002E78E7">
        <w:rPr>
          <w:rStyle w:val="normaltextrun"/>
          <w:rFonts w:asciiTheme="minorHAnsi" w:hAnsiTheme="minorHAnsi"/>
          <w:b/>
          <w:color w:val="000000"/>
          <w:sz w:val="22"/>
          <w:szCs w:val="22"/>
          <w:shd w:val="clear" w:color="auto" w:fill="FFFFFF"/>
        </w:rPr>
        <w:t>Gökler Danışman, I</w:t>
      </w:r>
      <w:r w:rsidRPr="002E78E7">
        <w:rPr>
          <w:rStyle w:val="normaltextrun"/>
          <w:rFonts w:asciiTheme="minorHAnsi" w:hAnsiTheme="minorHAnsi"/>
          <w:color w:val="000000"/>
          <w:sz w:val="22"/>
          <w:szCs w:val="22"/>
          <w:shd w:val="clear" w:color="auto" w:fill="FFFFFF"/>
        </w:rPr>
        <w:t>., &amp; Ar-Karcı, Y. (2021). </w:t>
      </w:r>
      <w:r w:rsidRPr="002E78E7">
        <w:rPr>
          <w:rStyle w:val="normaltextrun"/>
          <w:rFonts w:asciiTheme="minorHAnsi" w:hAnsiTheme="minorHAnsi"/>
          <w:i/>
          <w:iCs/>
          <w:color w:val="000000"/>
          <w:sz w:val="22"/>
          <w:szCs w:val="22"/>
          <w:shd w:val="clear" w:color="auto" w:fill="FFFFFF"/>
        </w:rPr>
        <w:t>Impacts of parentification due to maternal depression on youth’s interpersonal relationship quality.</w:t>
      </w:r>
      <w:r w:rsidRPr="002E78E7">
        <w:rPr>
          <w:rStyle w:val="normaltextrun"/>
          <w:rFonts w:asciiTheme="minorHAnsi" w:hAnsiTheme="minorHAnsi"/>
          <w:color w:val="000000"/>
          <w:sz w:val="22"/>
          <w:szCs w:val="22"/>
          <w:shd w:val="clear" w:color="auto" w:fill="FFFFFF"/>
        </w:rPr>
        <w:t> Paper presented at International Adolescence and Youth Research Association Congress, April 29-May 2 (Virtual). </w:t>
      </w:r>
    </w:p>
    <w:p w14:paraId="14C6783A" w14:textId="790F7302" w:rsidR="00550A50" w:rsidRPr="002E78E7" w:rsidRDefault="00550A50" w:rsidP="00325D49">
      <w:pPr>
        <w:pStyle w:val="BodyText"/>
        <w:spacing w:before="82"/>
        <w:ind w:left="869" w:right="205" w:hanging="432"/>
        <w:jc w:val="both"/>
        <w:rPr>
          <w:rStyle w:val="eop"/>
          <w:rFonts w:asciiTheme="minorHAnsi" w:hAnsiTheme="minorHAnsi"/>
          <w:b/>
          <w:bCs/>
          <w:color w:val="000000"/>
          <w:sz w:val="22"/>
          <w:szCs w:val="22"/>
          <w:shd w:val="clear" w:color="auto" w:fill="FFFFFF"/>
        </w:rPr>
      </w:pPr>
      <w:r w:rsidRPr="002E78E7">
        <w:rPr>
          <w:rStyle w:val="normaltextrun"/>
          <w:rFonts w:asciiTheme="minorHAnsi" w:hAnsiTheme="minorHAnsi"/>
          <w:b/>
          <w:color w:val="000000"/>
          <w:sz w:val="22"/>
          <w:szCs w:val="22"/>
          <w:shd w:val="clear" w:color="auto" w:fill="FFFFFF"/>
        </w:rPr>
        <w:t>Gökler Danışman, I</w:t>
      </w:r>
      <w:r w:rsidRPr="002E78E7">
        <w:rPr>
          <w:rStyle w:val="normaltextrun"/>
          <w:rFonts w:asciiTheme="minorHAnsi" w:hAnsiTheme="minorHAnsi"/>
          <w:color w:val="000000"/>
          <w:sz w:val="22"/>
          <w:szCs w:val="22"/>
          <w:shd w:val="clear" w:color="auto" w:fill="FFFFFF"/>
        </w:rPr>
        <w:t>.,</w:t>
      </w:r>
      <w:r w:rsidR="002B15E9" w:rsidRPr="002E78E7">
        <w:rPr>
          <w:rFonts w:asciiTheme="minorHAnsi" w:hAnsiTheme="minorHAnsi"/>
          <w:sz w:val="22"/>
          <w:szCs w:val="22"/>
        </w:rPr>
        <w:t xml:space="preserve"> Aldağ, E., Doğan, D., Gören, T. Selçuk, B.N., &amp; Yalçın, A.C. </w:t>
      </w:r>
      <w:r w:rsidR="00890FF9" w:rsidRPr="002E78E7">
        <w:rPr>
          <w:rFonts w:asciiTheme="minorHAnsi" w:hAnsiTheme="minorHAnsi"/>
          <w:sz w:val="22"/>
          <w:szCs w:val="22"/>
        </w:rPr>
        <w:t xml:space="preserve">(2021). </w:t>
      </w:r>
      <w:r w:rsidR="002B15E9" w:rsidRPr="002E78E7">
        <w:rPr>
          <w:rFonts w:asciiTheme="minorHAnsi" w:hAnsiTheme="minorHAnsi"/>
          <w:sz w:val="22"/>
          <w:szCs w:val="22"/>
        </w:rPr>
        <w:t xml:space="preserve">Preliminary findings regarding the psychometric tools assessing youth’s pandemic related experiences. </w:t>
      </w:r>
      <w:r w:rsidRPr="002E78E7">
        <w:rPr>
          <w:rStyle w:val="normaltextrun"/>
          <w:rFonts w:asciiTheme="minorHAnsi" w:hAnsiTheme="minorHAnsi"/>
          <w:color w:val="000000"/>
          <w:sz w:val="22"/>
          <w:szCs w:val="22"/>
          <w:shd w:val="clear" w:color="auto" w:fill="FFFFFF"/>
        </w:rPr>
        <w:t>Paper presented at International Adolescence and Youth Research Association Congress, April 29-May 2 (Virtual).  </w:t>
      </w:r>
      <w:r w:rsidRPr="002E78E7">
        <w:rPr>
          <w:rStyle w:val="eop"/>
          <w:rFonts w:asciiTheme="minorHAnsi" w:hAnsiTheme="minorHAnsi"/>
          <w:b/>
          <w:bCs/>
          <w:color w:val="000000"/>
          <w:sz w:val="22"/>
          <w:szCs w:val="22"/>
          <w:shd w:val="clear" w:color="auto" w:fill="FFFFFF"/>
        </w:rPr>
        <w:t> </w:t>
      </w:r>
    </w:p>
    <w:p w14:paraId="6D7D3A71" w14:textId="4B94DDFE" w:rsidR="00890FF9" w:rsidRPr="002E78E7" w:rsidRDefault="002B15E9" w:rsidP="00325D49">
      <w:pPr>
        <w:pStyle w:val="BodyText"/>
        <w:spacing w:before="82"/>
        <w:ind w:left="869" w:right="205" w:hanging="432"/>
        <w:jc w:val="both"/>
        <w:rPr>
          <w:rStyle w:val="normaltextrun"/>
          <w:rFonts w:asciiTheme="minorHAnsi" w:hAnsiTheme="minorHAnsi"/>
          <w:color w:val="000000"/>
          <w:sz w:val="22"/>
          <w:szCs w:val="22"/>
          <w:shd w:val="clear" w:color="auto" w:fill="FFFFFF"/>
        </w:rPr>
      </w:pPr>
      <w:r w:rsidRPr="002E78E7">
        <w:rPr>
          <w:rStyle w:val="normaltextrun"/>
          <w:rFonts w:asciiTheme="minorHAnsi" w:hAnsiTheme="minorHAnsi"/>
          <w:b/>
          <w:color w:val="000000"/>
          <w:sz w:val="22"/>
          <w:szCs w:val="22"/>
          <w:shd w:val="clear" w:color="auto" w:fill="FFFFFF"/>
        </w:rPr>
        <w:t>Gökler Danışman, I</w:t>
      </w:r>
      <w:r w:rsidR="008E4E34" w:rsidRPr="002E78E7">
        <w:rPr>
          <w:rStyle w:val="normaltextrun"/>
          <w:rFonts w:asciiTheme="minorHAnsi" w:hAnsiTheme="minorHAnsi"/>
          <w:color w:val="000000"/>
          <w:sz w:val="22"/>
          <w:szCs w:val="22"/>
          <w:shd w:val="clear" w:color="auto" w:fill="FFFFFF"/>
        </w:rPr>
        <w:t>., Çukurov</w:t>
      </w:r>
      <w:r w:rsidRPr="002E78E7">
        <w:rPr>
          <w:rStyle w:val="normaltextrun"/>
          <w:rFonts w:asciiTheme="minorHAnsi" w:hAnsiTheme="minorHAnsi"/>
          <w:color w:val="000000"/>
          <w:sz w:val="22"/>
          <w:szCs w:val="22"/>
          <w:shd w:val="clear" w:color="auto" w:fill="FFFFFF"/>
        </w:rPr>
        <w:t>a, I., İnan, İ., Karabayır, A., Korkmaz, D., Tanrıkulu, G., &amp; Usta, E. (2021)</w:t>
      </w:r>
      <w:r w:rsidRPr="002E78E7">
        <w:rPr>
          <w:rStyle w:val="normaltextrun"/>
          <w:rFonts w:asciiTheme="minorHAnsi" w:hAnsiTheme="minorHAnsi"/>
          <w:b/>
          <w:color w:val="000000"/>
          <w:sz w:val="22"/>
          <w:szCs w:val="22"/>
          <w:shd w:val="clear" w:color="auto" w:fill="FFFFFF"/>
        </w:rPr>
        <w:t xml:space="preserve">. </w:t>
      </w:r>
      <w:r w:rsidRPr="002E78E7">
        <w:rPr>
          <w:rFonts w:asciiTheme="minorHAnsi" w:hAnsiTheme="minorHAnsi"/>
          <w:sz w:val="22"/>
          <w:szCs w:val="22"/>
        </w:rPr>
        <w:t>Pandemi Döneminde Üniversite Öğrencilerine Yönelik Psikososyal İhtiyaç Analizi.</w:t>
      </w:r>
      <w:r w:rsidRPr="002E78E7">
        <w:rPr>
          <w:rStyle w:val="normaltextrun"/>
          <w:rFonts w:asciiTheme="minorHAnsi" w:hAnsiTheme="minorHAnsi"/>
          <w:color w:val="000000"/>
          <w:sz w:val="22"/>
          <w:szCs w:val="22"/>
          <w:shd w:val="clear" w:color="auto" w:fill="FFFFFF"/>
        </w:rPr>
        <w:t xml:space="preserve"> Paper presented at International Adolescence and Youth Research Association Congress, April 29-May 2 (Virtual).  </w:t>
      </w:r>
    </w:p>
    <w:p w14:paraId="13B5390E" w14:textId="1FFB1305" w:rsidR="00890FF9" w:rsidRPr="002E78E7" w:rsidRDefault="00890FF9" w:rsidP="00325D49">
      <w:pPr>
        <w:pStyle w:val="BodyText"/>
        <w:spacing w:before="82"/>
        <w:ind w:left="869" w:right="205" w:hanging="432"/>
        <w:jc w:val="both"/>
        <w:rPr>
          <w:rFonts w:asciiTheme="minorHAnsi" w:hAnsiTheme="minorHAnsi"/>
          <w:sz w:val="22"/>
          <w:szCs w:val="22"/>
        </w:rPr>
      </w:pPr>
      <w:r w:rsidRPr="002E78E7">
        <w:rPr>
          <w:rFonts w:asciiTheme="minorHAnsi" w:hAnsiTheme="minorHAnsi"/>
          <w:sz w:val="22"/>
          <w:szCs w:val="22"/>
        </w:rPr>
        <w:t xml:space="preserve">İnan, İ., &amp; </w:t>
      </w:r>
      <w:r w:rsidRPr="002E78E7">
        <w:rPr>
          <w:rFonts w:asciiTheme="minorHAnsi" w:hAnsiTheme="minorHAnsi"/>
          <w:b/>
          <w:sz w:val="22"/>
          <w:szCs w:val="22"/>
        </w:rPr>
        <w:t>Gökler Danışman, I.</w:t>
      </w:r>
      <w:r w:rsidRPr="002E78E7">
        <w:rPr>
          <w:rFonts w:asciiTheme="minorHAnsi" w:hAnsiTheme="minorHAnsi"/>
          <w:sz w:val="22"/>
          <w:szCs w:val="22"/>
        </w:rPr>
        <w:t xml:space="preserve"> (2021). Family grief in case of loss due to work accidents: Preliminary findings of a qualitative study.32nd </w:t>
      </w:r>
      <w:r w:rsidRPr="002E78E7">
        <w:rPr>
          <w:rFonts w:asciiTheme="minorHAnsi" w:hAnsiTheme="minorHAnsi"/>
          <w:color w:val="212121"/>
          <w:sz w:val="22"/>
          <w:szCs w:val="22"/>
          <w:shd w:val="clear" w:color="auto" w:fill="FFFFFF"/>
        </w:rPr>
        <w:t>International Congress of Psychology (ICP), 18-23 July</w:t>
      </w:r>
      <w:r w:rsidR="00715135">
        <w:rPr>
          <w:rFonts w:asciiTheme="minorHAnsi" w:hAnsiTheme="minorHAnsi"/>
          <w:color w:val="212121"/>
          <w:sz w:val="22"/>
          <w:szCs w:val="22"/>
          <w:shd w:val="clear" w:color="auto" w:fill="FFFFFF"/>
        </w:rPr>
        <w:t xml:space="preserve"> </w:t>
      </w:r>
      <w:r w:rsidRPr="002E78E7">
        <w:rPr>
          <w:rFonts w:asciiTheme="minorHAnsi" w:hAnsiTheme="minorHAnsi"/>
          <w:color w:val="212121"/>
          <w:sz w:val="22"/>
          <w:szCs w:val="22"/>
          <w:shd w:val="clear" w:color="auto" w:fill="FFFFFF"/>
        </w:rPr>
        <w:t>2021, Prague, Czech Republic. </w:t>
      </w:r>
    </w:p>
    <w:p w14:paraId="1E81B647" w14:textId="667BFE19" w:rsidR="00550A50" w:rsidRPr="002E78E7" w:rsidRDefault="00550A50" w:rsidP="00325D49">
      <w:pPr>
        <w:pStyle w:val="BodyText"/>
        <w:spacing w:before="82"/>
        <w:ind w:left="869" w:right="205" w:hanging="432"/>
        <w:jc w:val="both"/>
        <w:rPr>
          <w:rFonts w:asciiTheme="minorHAnsi" w:hAnsiTheme="minorHAnsi"/>
          <w:b/>
          <w:sz w:val="22"/>
          <w:szCs w:val="22"/>
        </w:rPr>
      </w:pPr>
      <w:r w:rsidRPr="002E78E7">
        <w:rPr>
          <w:rStyle w:val="normaltextrun"/>
          <w:rFonts w:asciiTheme="minorHAnsi" w:hAnsiTheme="minorHAnsi"/>
          <w:color w:val="000000"/>
          <w:sz w:val="22"/>
          <w:szCs w:val="22"/>
          <w:shd w:val="clear" w:color="auto" w:fill="FFFFFF"/>
        </w:rPr>
        <w:t>Deveci, O., Ar-Karcı, Y., &amp; </w:t>
      </w:r>
      <w:hyperlink r:id="rId14" w:tgtFrame="_blank" w:history="1">
        <w:r w:rsidRPr="002E78E7">
          <w:rPr>
            <w:rStyle w:val="normaltextrun"/>
            <w:rFonts w:asciiTheme="minorHAnsi" w:hAnsiTheme="minorHAnsi"/>
            <w:b/>
            <w:color w:val="000000"/>
            <w:sz w:val="22"/>
            <w:szCs w:val="22"/>
            <w:shd w:val="clear" w:color="auto" w:fill="FFFFFF"/>
          </w:rPr>
          <w:t>Gökler Danışman, I.</w:t>
        </w:r>
      </w:hyperlink>
      <w:r w:rsidRPr="002E78E7">
        <w:rPr>
          <w:rStyle w:val="normaltextrun"/>
          <w:rFonts w:asciiTheme="minorHAnsi" w:hAnsiTheme="minorHAnsi"/>
          <w:b/>
          <w:color w:val="000000"/>
          <w:sz w:val="22"/>
          <w:szCs w:val="22"/>
          <w:shd w:val="clear" w:color="auto" w:fill="FFFFFF"/>
        </w:rPr>
        <w:t> </w:t>
      </w:r>
      <w:r w:rsidRPr="002E78E7">
        <w:rPr>
          <w:rStyle w:val="normaltextrun"/>
          <w:rFonts w:asciiTheme="minorHAnsi" w:hAnsiTheme="minorHAnsi"/>
          <w:color w:val="000000"/>
          <w:sz w:val="22"/>
          <w:szCs w:val="22"/>
          <w:shd w:val="clear" w:color="auto" w:fill="FFFFFF"/>
        </w:rPr>
        <w:t>(2020).</w:t>
      </w:r>
      <w:r w:rsidRPr="002E78E7">
        <w:rPr>
          <w:rStyle w:val="normaltextrun"/>
          <w:rFonts w:asciiTheme="minorHAnsi" w:hAnsiTheme="minorHAnsi"/>
          <w:iCs/>
          <w:color w:val="000000"/>
          <w:sz w:val="22"/>
          <w:szCs w:val="22"/>
          <w:shd w:val="clear" w:color="auto" w:fill="FFFFFF"/>
        </w:rPr>
        <w:t> An investigation into the parentification experiences among male adolescents due to juvenile labor.</w:t>
      </w:r>
      <w:r w:rsidRPr="002E78E7">
        <w:rPr>
          <w:rStyle w:val="normaltextrun"/>
          <w:rFonts w:asciiTheme="minorHAnsi" w:hAnsiTheme="minorHAnsi"/>
          <w:i/>
          <w:iCs/>
          <w:color w:val="000000"/>
          <w:sz w:val="22"/>
          <w:szCs w:val="22"/>
          <w:shd w:val="clear" w:color="auto" w:fill="FFFFFF"/>
        </w:rPr>
        <w:t> </w:t>
      </w:r>
      <w:r w:rsidRPr="002E78E7">
        <w:rPr>
          <w:rStyle w:val="normaltextrun"/>
          <w:rFonts w:asciiTheme="minorHAnsi" w:hAnsiTheme="minorHAnsi"/>
          <w:color w:val="000000"/>
          <w:sz w:val="22"/>
          <w:szCs w:val="22"/>
          <w:shd w:val="clear" w:color="auto" w:fill="FFFFFF"/>
        </w:rPr>
        <w:t xml:space="preserve"> 24th World Congress of International Association for Child and Adolescent Psychiatry and Allied Professions, 2-4 December</w:t>
      </w:r>
      <w:r w:rsidRPr="002E78E7">
        <w:rPr>
          <w:rStyle w:val="normaltextrun"/>
          <w:rFonts w:asciiTheme="minorHAnsi" w:hAnsiTheme="minorHAnsi"/>
          <w:i/>
          <w:iCs/>
          <w:color w:val="000000"/>
          <w:sz w:val="22"/>
          <w:szCs w:val="22"/>
          <w:shd w:val="clear" w:color="auto" w:fill="FFFFFF"/>
        </w:rPr>
        <w:t>, </w:t>
      </w:r>
      <w:r w:rsidRPr="002E78E7">
        <w:rPr>
          <w:rStyle w:val="normaltextrun"/>
          <w:rFonts w:asciiTheme="minorHAnsi" w:hAnsiTheme="minorHAnsi"/>
          <w:color w:val="000000"/>
          <w:sz w:val="22"/>
          <w:szCs w:val="22"/>
          <w:shd w:val="clear" w:color="auto" w:fill="FFFFFF"/>
        </w:rPr>
        <w:t>Singapore (Virtual).</w:t>
      </w:r>
      <w:r w:rsidRPr="002E78E7">
        <w:rPr>
          <w:rStyle w:val="eop"/>
          <w:rFonts w:asciiTheme="minorHAnsi" w:hAnsiTheme="minorHAnsi"/>
          <w:b/>
          <w:bCs/>
          <w:color w:val="000000"/>
          <w:sz w:val="22"/>
          <w:szCs w:val="22"/>
          <w:shd w:val="clear" w:color="auto" w:fill="FFFFFF"/>
        </w:rPr>
        <w:t> </w:t>
      </w:r>
    </w:p>
    <w:p w14:paraId="5C316E28" w14:textId="77777777" w:rsidR="00550A50" w:rsidRPr="002E78E7" w:rsidRDefault="00550A50" w:rsidP="00325D49">
      <w:pPr>
        <w:pStyle w:val="BodyText"/>
        <w:spacing w:before="82"/>
        <w:ind w:left="869" w:right="205" w:hanging="432"/>
        <w:jc w:val="both"/>
        <w:rPr>
          <w:rFonts w:asciiTheme="minorHAnsi" w:hAnsiTheme="minorHAnsi"/>
          <w:spacing w:val="-42"/>
          <w:sz w:val="22"/>
          <w:szCs w:val="22"/>
        </w:rPr>
      </w:pPr>
      <w:r w:rsidRPr="002E78E7">
        <w:rPr>
          <w:rFonts w:asciiTheme="minorHAnsi" w:hAnsiTheme="minorHAnsi"/>
          <w:b/>
          <w:sz w:val="22"/>
          <w:szCs w:val="22"/>
        </w:rPr>
        <w:t>Gökler Danışman, I</w:t>
      </w:r>
      <w:r w:rsidRPr="002E78E7">
        <w:rPr>
          <w:rFonts w:asciiTheme="minorHAnsi" w:hAnsiTheme="minorHAnsi"/>
          <w:sz w:val="22"/>
          <w:szCs w:val="22"/>
        </w:rPr>
        <w:t>., &amp; Kıral, Ö. (2021). The relationship between early maladaptive schemas</w:t>
      </w:r>
      <w:r w:rsidRPr="002E78E7">
        <w:rPr>
          <w:rFonts w:asciiTheme="minorHAnsi" w:hAnsiTheme="minorHAnsi"/>
          <w:spacing w:val="1"/>
          <w:sz w:val="22"/>
          <w:szCs w:val="22"/>
        </w:rPr>
        <w:t xml:space="preserve"> </w:t>
      </w:r>
      <w:r w:rsidRPr="002E78E7">
        <w:rPr>
          <w:rFonts w:asciiTheme="minorHAnsi" w:hAnsiTheme="minorHAnsi"/>
          <w:sz w:val="22"/>
          <w:szCs w:val="22"/>
        </w:rPr>
        <w:t>and romantic dissolution grief in youth (oral presentation). 24th World Congress of the International</w:t>
      </w:r>
      <w:r w:rsidRPr="002E78E7">
        <w:rPr>
          <w:rFonts w:asciiTheme="minorHAnsi" w:hAnsiTheme="minorHAnsi"/>
          <w:spacing w:val="1"/>
          <w:sz w:val="22"/>
          <w:szCs w:val="22"/>
        </w:rPr>
        <w:t xml:space="preserve"> </w:t>
      </w:r>
      <w:r w:rsidRPr="002E78E7">
        <w:rPr>
          <w:rFonts w:asciiTheme="minorHAnsi" w:hAnsiTheme="minorHAnsi"/>
          <w:sz w:val="22"/>
          <w:szCs w:val="22"/>
        </w:rPr>
        <w:t>Association of Child &amp; Adolescent Psychiatry and Allied Professions (IACAPAP), 20-23 July 2020, Singapore.</w:t>
      </w:r>
      <w:r w:rsidRPr="002E78E7">
        <w:rPr>
          <w:rFonts w:asciiTheme="minorHAnsi" w:hAnsiTheme="minorHAnsi"/>
          <w:spacing w:val="-42"/>
          <w:sz w:val="22"/>
          <w:szCs w:val="22"/>
        </w:rPr>
        <w:t xml:space="preserve"> </w:t>
      </w:r>
    </w:p>
    <w:p w14:paraId="2206AFEB" w14:textId="02E5664E" w:rsidR="00550A50" w:rsidRPr="002E78E7" w:rsidRDefault="00550A50" w:rsidP="00325D49">
      <w:pPr>
        <w:pStyle w:val="BodyText"/>
        <w:spacing w:before="81"/>
        <w:ind w:left="869" w:right="534" w:hanging="432"/>
        <w:jc w:val="both"/>
        <w:rPr>
          <w:rFonts w:asciiTheme="minorHAnsi" w:hAnsiTheme="minorHAnsi"/>
          <w:sz w:val="22"/>
          <w:szCs w:val="22"/>
        </w:rPr>
      </w:pPr>
      <w:r w:rsidRPr="002E78E7">
        <w:rPr>
          <w:rFonts w:asciiTheme="minorHAnsi" w:hAnsiTheme="minorHAnsi"/>
          <w:b/>
          <w:sz w:val="22"/>
          <w:szCs w:val="22"/>
        </w:rPr>
        <w:t>Gökler Danışman, I</w:t>
      </w:r>
      <w:r w:rsidRPr="002E78E7">
        <w:rPr>
          <w:rFonts w:asciiTheme="minorHAnsi" w:hAnsiTheme="minorHAnsi"/>
          <w:sz w:val="22"/>
          <w:szCs w:val="22"/>
        </w:rPr>
        <w:t>., &amp; Erden, G. (2019). Gökler Danışman, I.; &amp; Erden, G. (2019). PTSD and depression in</w:t>
      </w:r>
      <w:r w:rsidRPr="002E78E7">
        <w:rPr>
          <w:rFonts w:asciiTheme="minorHAnsi" w:hAnsiTheme="minorHAnsi"/>
          <w:spacing w:val="-42"/>
          <w:sz w:val="22"/>
          <w:szCs w:val="22"/>
        </w:rPr>
        <w:t xml:space="preserve"> </w:t>
      </w:r>
      <w:r w:rsidRPr="002E78E7">
        <w:rPr>
          <w:rFonts w:asciiTheme="minorHAnsi" w:hAnsiTheme="minorHAnsi"/>
          <w:sz w:val="22"/>
          <w:szCs w:val="22"/>
        </w:rPr>
        <w:t>children</w:t>
      </w:r>
      <w:r w:rsidRPr="002E78E7">
        <w:rPr>
          <w:rFonts w:asciiTheme="minorHAnsi" w:hAnsiTheme="minorHAnsi"/>
          <w:spacing w:val="-7"/>
          <w:sz w:val="22"/>
          <w:szCs w:val="22"/>
        </w:rPr>
        <w:t xml:space="preserve"> </w:t>
      </w:r>
      <w:r w:rsidRPr="002E78E7">
        <w:rPr>
          <w:rFonts w:asciiTheme="minorHAnsi" w:hAnsiTheme="minorHAnsi"/>
          <w:sz w:val="22"/>
          <w:szCs w:val="22"/>
        </w:rPr>
        <w:t>and</w:t>
      </w:r>
      <w:r w:rsidRPr="002E78E7">
        <w:rPr>
          <w:rFonts w:asciiTheme="minorHAnsi" w:hAnsiTheme="minorHAnsi"/>
          <w:spacing w:val="-6"/>
          <w:sz w:val="22"/>
          <w:szCs w:val="22"/>
        </w:rPr>
        <w:t xml:space="preserve"> </w:t>
      </w:r>
      <w:r w:rsidRPr="002E78E7">
        <w:rPr>
          <w:rFonts w:asciiTheme="minorHAnsi" w:hAnsiTheme="minorHAnsi"/>
          <w:sz w:val="22"/>
          <w:szCs w:val="22"/>
        </w:rPr>
        <w:t>adolescents</w:t>
      </w:r>
      <w:r w:rsidRPr="002E78E7">
        <w:rPr>
          <w:rFonts w:asciiTheme="minorHAnsi" w:hAnsiTheme="minorHAnsi"/>
          <w:spacing w:val="-7"/>
          <w:sz w:val="22"/>
          <w:szCs w:val="22"/>
        </w:rPr>
        <w:t xml:space="preserve"> </w:t>
      </w:r>
      <w:r w:rsidRPr="002E78E7">
        <w:rPr>
          <w:rFonts w:asciiTheme="minorHAnsi" w:hAnsiTheme="minorHAnsi"/>
          <w:sz w:val="22"/>
          <w:szCs w:val="22"/>
        </w:rPr>
        <w:t>with</w:t>
      </w:r>
      <w:r w:rsidRPr="002E78E7">
        <w:rPr>
          <w:rFonts w:asciiTheme="minorHAnsi" w:hAnsiTheme="minorHAnsi"/>
          <w:spacing w:val="-6"/>
          <w:sz w:val="22"/>
          <w:szCs w:val="22"/>
        </w:rPr>
        <w:t xml:space="preserve"> </w:t>
      </w:r>
      <w:r w:rsidRPr="002E78E7">
        <w:rPr>
          <w:rFonts w:asciiTheme="minorHAnsi" w:hAnsiTheme="minorHAnsi"/>
          <w:sz w:val="22"/>
          <w:szCs w:val="22"/>
        </w:rPr>
        <w:t>chornic</w:t>
      </w:r>
      <w:r w:rsidRPr="002E78E7">
        <w:rPr>
          <w:rFonts w:asciiTheme="minorHAnsi" w:hAnsiTheme="minorHAnsi"/>
          <w:spacing w:val="-7"/>
          <w:sz w:val="22"/>
          <w:szCs w:val="22"/>
        </w:rPr>
        <w:t xml:space="preserve"> </w:t>
      </w:r>
      <w:r w:rsidRPr="002E78E7">
        <w:rPr>
          <w:rFonts w:asciiTheme="minorHAnsi" w:hAnsiTheme="minorHAnsi"/>
          <w:sz w:val="22"/>
          <w:szCs w:val="22"/>
        </w:rPr>
        <w:t>illnesses</w:t>
      </w:r>
      <w:r w:rsidRPr="002E78E7">
        <w:rPr>
          <w:rFonts w:asciiTheme="minorHAnsi" w:hAnsiTheme="minorHAnsi"/>
          <w:spacing w:val="-6"/>
          <w:sz w:val="22"/>
          <w:szCs w:val="22"/>
        </w:rPr>
        <w:t xml:space="preserve"> </w:t>
      </w:r>
      <w:r w:rsidRPr="002E78E7">
        <w:rPr>
          <w:rFonts w:asciiTheme="minorHAnsi" w:hAnsiTheme="minorHAnsi"/>
          <w:sz w:val="22"/>
          <w:szCs w:val="22"/>
        </w:rPr>
        <w:t>and</w:t>
      </w:r>
      <w:r w:rsidRPr="002E78E7">
        <w:rPr>
          <w:rFonts w:asciiTheme="minorHAnsi" w:hAnsiTheme="minorHAnsi"/>
          <w:spacing w:val="-7"/>
          <w:sz w:val="22"/>
          <w:szCs w:val="22"/>
        </w:rPr>
        <w:t xml:space="preserve"> </w:t>
      </w:r>
      <w:r w:rsidRPr="002E78E7">
        <w:rPr>
          <w:rFonts w:asciiTheme="minorHAnsi" w:hAnsiTheme="minorHAnsi"/>
          <w:sz w:val="22"/>
          <w:szCs w:val="22"/>
        </w:rPr>
        <w:t>their</w:t>
      </w:r>
      <w:r w:rsidRPr="002E78E7">
        <w:rPr>
          <w:rFonts w:asciiTheme="minorHAnsi" w:hAnsiTheme="minorHAnsi"/>
          <w:spacing w:val="-6"/>
          <w:sz w:val="22"/>
          <w:szCs w:val="22"/>
        </w:rPr>
        <w:t xml:space="preserve"> </w:t>
      </w:r>
      <w:r w:rsidRPr="002E78E7">
        <w:rPr>
          <w:rFonts w:asciiTheme="minorHAnsi" w:hAnsiTheme="minorHAnsi"/>
          <w:sz w:val="22"/>
          <w:szCs w:val="22"/>
        </w:rPr>
        <w:t>parents</w:t>
      </w:r>
      <w:r w:rsidRPr="002E78E7">
        <w:rPr>
          <w:rFonts w:asciiTheme="minorHAnsi" w:hAnsiTheme="minorHAnsi"/>
          <w:spacing w:val="-6"/>
          <w:sz w:val="22"/>
          <w:szCs w:val="22"/>
        </w:rPr>
        <w:t xml:space="preserve"> </w:t>
      </w:r>
      <w:r w:rsidRPr="002E78E7">
        <w:rPr>
          <w:rFonts w:asciiTheme="minorHAnsi" w:hAnsiTheme="minorHAnsi"/>
          <w:sz w:val="22"/>
          <w:szCs w:val="22"/>
        </w:rPr>
        <w:t>(oral</w:t>
      </w:r>
      <w:r w:rsidRPr="002E78E7">
        <w:rPr>
          <w:rFonts w:asciiTheme="minorHAnsi" w:hAnsiTheme="minorHAnsi"/>
          <w:spacing w:val="-7"/>
          <w:sz w:val="22"/>
          <w:szCs w:val="22"/>
        </w:rPr>
        <w:t xml:space="preserve"> </w:t>
      </w:r>
      <w:r w:rsidRPr="002E78E7">
        <w:rPr>
          <w:rFonts w:asciiTheme="minorHAnsi" w:hAnsiTheme="minorHAnsi"/>
          <w:sz w:val="22"/>
          <w:szCs w:val="22"/>
        </w:rPr>
        <w:t>presentation).</w:t>
      </w:r>
      <w:r w:rsidRPr="002E78E7">
        <w:rPr>
          <w:rFonts w:asciiTheme="minorHAnsi" w:hAnsiTheme="minorHAnsi"/>
          <w:spacing w:val="-6"/>
          <w:sz w:val="22"/>
          <w:szCs w:val="22"/>
        </w:rPr>
        <w:t xml:space="preserve"> </w:t>
      </w:r>
      <w:r w:rsidRPr="002E78E7">
        <w:rPr>
          <w:rFonts w:asciiTheme="minorHAnsi" w:hAnsiTheme="minorHAnsi"/>
          <w:sz w:val="22"/>
          <w:szCs w:val="22"/>
        </w:rPr>
        <w:t>XVI</w:t>
      </w:r>
      <w:r w:rsidRPr="002E78E7">
        <w:rPr>
          <w:rFonts w:asciiTheme="minorHAnsi" w:hAnsiTheme="minorHAnsi"/>
          <w:spacing w:val="-7"/>
          <w:sz w:val="22"/>
          <w:szCs w:val="22"/>
        </w:rPr>
        <w:t xml:space="preserve"> </w:t>
      </w:r>
      <w:r w:rsidRPr="002E78E7">
        <w:rPr>
          <w:rFonts w:asciiTheme="minorHAnsi" w:hAnsiTheme="minorHAnsi"/>
          <w:sz w:val="22"/>
          <w:szCs w:val="22"/>
        </w:rPr>
        <w:t>European</w:t>
      </w:r>
      <w:r w:rsidRPr="002E78E7">
        <w:rPr>
          <w:rFonts w:asciiTheme="minorHAnsi" w:hAnsiTheme="minorHAnsi"/>
          <w:spacing w:val="1"/>
          <w:sz w:val="22"/>
          <w:szCs w:val="22"/>
        </w:rPr>
        <w:t xml:space="preserve"> </w:t>
      </w:r>
      <w:r w:rsidRPr="002E78E7">
        <w:rPr>
          <w:rFonts w:asciiTheme="minorHAnsi" w:hAnsiTheme="minorHAnsi"/>
          <w:sz w:val="22"/>
          <w:szCs w:val="22"/>
        </w:rPr>
        <w:t>Congress of Psychology, July 2019, Moscow.</w:t>
      </w:r>
      <w:r w:rsidR="00AD57F2" w:rsidRPr="002E78E7">
        <w:rPr>
          <w:rFonts w:asciiTheme="minorHAnsi" w:hAnsiTheme="minorHAnsi"/>
          <w:sz w:val="22"/>
          <w:szCs w:val="22"/>
        </w:rPr>
        <w:t xml:space="preserve"> </w:t>
      </w:r>
      <w:r w:rsidRPr="002E78E7">
        <w:rPr>
          <w:rFonts w:asciiTheme="minorHAnsi" w:hAnsiTheme="minorHAnsi"/>
          <w:sz w:val="22"/>
          <w:szCs w:val="22"/>
        </w:rPr>
        <w:t>Retrieved from</w:t>
      </w:r>
      <w:r w:rsidRPr="002E78E7">
        <w:rPr>
          <w:rFonts w:asciiTheme="minorHAnsi" w:hAnsiTheme="minorHAnsi"/>
          <w:spacing w:val="1"/>
          <w:sz w:val="22"/>
          <w:szCs w:val="22"/>
        </w:rPr>
        <w:t xml:space="preserve"> </w:t>
      </w:r>
      <w:hyperlink r:id="rId15">
        <w:r w:rsidRPr="002E78E7">
          <w:rPr>
            <w:rFonts w:asciiTheme="minorHAnsi" w:hAnsiTheme="minorHAnsi"/>
            <w:color w:val="0000FF"/>
            <w:sz w:val="22"/>
            <w:szCs w:val="22"/>
            <w:u w:val="single" w:color="0000FF"/>
          </w:rPr>
          <w:t>http://ecp2019.ru/doc/Book_of_Abstracts_ecp_2019.pdf</w:t>
        </w:r>
      </w:hyperlink>
    </w:p>
    <w:p w14:paraId="759792F9" w14:textId="3CEC2F67" w:rsidR="00550A50" w:rsidRPr="002E78E7" w:rsidRDefault="00550A50" w:rsidP="00325D49">
      <w:pPr>
        <w:pStyle w:val="BodyText"/>
        <w:spacing w:before="82"/>
        <w:ind w:left="869" w:right="244" w:hanging="432"/>
        <w:jc w:val="both"/>
        <w:rPr>
          <w:rFonts w:asciiTheme="minorHAnsi" w:hAnsiTheme="minorHAnsi"/>
          <w:sz w:val="22"/>
          <w:szCs w:val="22"/>
        </w:rPr>
      </w:pPr>
      <w:r w:rsidRPr="002E78E7">
        <w:rPr>
          <w:rFonts w:asciiTheme="minorHAnsi" w:hAnsiTheme="minorHAnsi"/>
          <w:b/>
          <w:sz w:val="22"/>
          <w:szCs w:val="22"/>
        </w:rPr>
        <w:t>Gökler Danışman, I</w:t>
      </w:r>
      <w:r w:rsidRPr="002E78E7">
        <w:rPr>
          <w:rFonts w:asciiTheme="minorHAnsi" w:hAnsiTheme="minorHAnsi"/>
          <w:sz w:val="22"/>
          <w:szCs w:val="22"/>
        </w:rPr>
        <w:t>., Hasta, D., Yiğit, A., &amp; Hakkan, Z. (2019). Gökler Danışman, I., Hasta, D., Yiğit, A., &amp;</w:t>
      </w:r>
      <w:r w:rsidRPr="002E78E7">
        <w:rPr>
          <w:rFonts w:asciiTheme="minorHAnsi" w:hAnsiTheme="minorHAnsi"/>
          <w:spacing w:val="1"/>
          <w:sz w:val="22"/>
          <w:szCs w:val="22"/>
        </w:rPr>
        <w:t xml:space="preserve"> </w:t>
      </w:r>
      <w:r w:rsidRPr="002E78E7">
        <w:rPr>
          <w:rFonts w:asciiTheme="minorHAnsi" w:hAnsiTheme="minorHAnsi"/>
          <w:sz w:val="22"/>
          <w:szCs w:val="22"/>
        </w:rPr>
        <w:t>Hakkan,</w:t>
      </w:r>
      <w:r w:rsidRPr="002E78E7">
        <w:rPr>
          <w:rFonts w:asciiTheme="minorHAnsi" w:hAnsiTheme="minorHAnsi"/>
          <w:spacing w:val="-7"/>
          <w:sz w:val="22"/>
          <w:szCs w:val="22"/>
        </w:rPr>
        <w:t xml:space="preserve"> </w:t>
      </w:r>
      <w:r w:rsidRPr="002E78E7">
        <w:rPr>
          <w:rFonts w:asciiTheme="minorHAnsi" w:hAnsiTheme="minorHAnsi"/>
          <w:sz w:val="22"/>
          <w:szCs w:val="22"/>
        </w:rPr>
        <w:t>Z.</w:t>
      </w:r>
      <w:r w:rsidRPr="002E78E7">
        <w:rPr>
          <w:rFonts w:asciiTheme="minorHAnsi" w:hAnsiTheme="minorHAnsi"/>
          <w:spacing w:val="-6"/>
          <w:sz w:val="22"/>
          <w:szCs w:val="22"/>
        </w:rPr>
        <w:t xml:space="preserve"> </w:t>
      </w:r>
      <w:r w:rsidRPr="002E78E7">
        <w:rPr>
          <w:rFonts w:asciiTheme="minorHAnsi" w:hAnsiTheme="minorHAnsi"/>
          <w:sz w:val="22"/>
          <w:szCs w:val="22"/>
        </w:rPr>
        <w:t>(2019).</w:t>
      </w:r>
      <w:r w:rsidRPr="002E78E7">
        <w:rPr>
          <w:rFonts w:asciiTheme="minorHAnsi" w:hAnsiTheme="minorHAnsi"/>
          <w:spacing w:val="-6"/>
          <w:sz w:val="22"/>
          <w:szCs w:val="22"/>
        </w:rPr>
        <w:t xml:space="preserve"> </w:t>
      </w:r>
      <w:r w:rsidRPr="002E78E7">
        <w:rPr>
          <w:rFonts w:asciiTheme="minorHAnsi" w:hAnsiTheme="minorHAnsi"/>
          <w:sz w:val="22"/>
          <w:szCs w:val="22"/>
        </w:rPr>
        <w:t>Predictive</w:t>
      </w:r>
      <w:r w:rsidRPr="002E78E7">
        <w:rPr>
          <w:rFonts w:asciiTheme="minorHAnsi" w:hAnsiTheme="minorHAnsi"/>
          <w:spacing w:val="-7"/>
          <w:sz w:val="22"/>
          <w:szCs w:val="22"/>
        </w:rPr>
        <w:t xml:space="preserve"> </w:t>
      </w:r>
      <w:r w:rsidRPr="002E78E7">
        <w:rPr>
          <w:rFonts w:asciiTheme="minorHAnsi" w:hAnsiTheme="minorHAnsi"/>
          <w:sz w:val="22"/>
          <w:szCs w:val="22"/>
        </w:rPr>
        <w:t>variables</w:t>
      </w:r>
      <w:r w:rsidRPr="002E78E7">
        <w:rPr>
          <w:rFonts w:asciiTheme="minorHAnsi" w:hAnsiTheme="minorHAnsi"/>
          <w:spacing w:val="-6"/>
          <w:sz w:val="22"/>
          <w:szCs w:val="22"/>
        </w:rPr>
        <w:t xml:space="preserve"> </w:t>
      </w:r>
      <w:r w:rsidRPr="002E78E7">
        <w:rPr>
          <w:rFonts w:asciiTheme="minorHAnsi" w:hAnsiTheme="minorHAnsi"/>
          <w:sz w:val="22"/>
          <w:szCs w:val="22"/>
        </w:rPr>
        <w:t>of</w:t>
      </w:r>
      <w:r w:rsidRPr="002E78E7">
        <w:rPr>
          <w:rFonts w:asciiTheme="minorHAnsi" w:hAnsiTheme="minorHAnsi"/>
          <w:spacing w:val="-6"/>
          <w:sz w:val="22"/>
          <w:szCs w:val="22"/>
        </w:rPr>
        <w:t xml:space="preserve"> </w:t>
      </w:r>
      <w:r w:rsidRPr="002E78E7">
        <w:rPr>
          <w:rFonts w:asciiTheme="minorHAnsi" w:hAnsiTheme="minorHAnsi"/>
          <w:sz w:val="22"/>
          <w:szCs w:val="22"/>
        </w:rPr>
        <w:t>attitutes</w:t>
      </w:r>
      <w:r w:rsidRPr="002E78E7">
        <w:rPr>
          <w:rFonts w:asciiTheme="minorHAnsi" w:hAnsiTheme="minorHAnsi"/>
          <w:spacing w:val="-7"/>
          <w:sz w:val="22"/>
          <w:szCs w:val="22"/>
        </w:rPr>
        <w:t xml:space="preserve"> </w:t>
      </w:r>
      <w:r w:rsidRPr="002E78E7">
        <w:rPr>
          <w:rFonts w:asciiTheme="minorHAnsi" w:hAnsiTheme="minorHAnsi"/>
          <w:sz w:val="22"/>
          <w:szCs w:val="22"/>
        </w:rPr>
        <w:t>towards</w:t>
      </w:r>
      <w:r w:rsidRPr="002E78E7">
        <w:rPr>
          <w:rFonts w:asciiTheme="minorHAnsi" w:hAnsiTheme="minorHAnsi"/>
          <w:spacing w:val="-6"/>
          <w:sz w:val="22"/>
          <w:szCs w:val="22"/>
        </w:rPr>
        <w:t xml:space="preserve"> </w:t>
      </w:r>
      <w:r w:rsidRPr="002E78E7">
        <w:rPr>
          <w:rFonts w:asciiTheme="minorHAnsi" w:hAnsiTheme="minorHAnsi"/>
          <w:sz w:val="22"/>
          <w:szCs w:val="22"/>
        </w:rPr>
        <w:t>physical</w:t>
      </w:r>
      <w:r w:rsidRPr="002E78E7">
        <w:rPr>
          <w:rFonts w:asciiTheme="minorHAnsi" w:hAnsiTheme="minorHAnsi"/>
          <w:spacing w:val="-6"/>
          <w:sz w:val="22"/>
          <w:szCs w:val="22"/>
        </w:rPr>
        <w:t xml:space="preserve"> </w:t>
      </w:r>
      <w:r w:rsidRPr="002E78E7">
        <w:rPr>
          <w:rFonts w:asciiTheme="minorHAnsi" w:hAnsiTheme="minorHAnsi"/>
          <w:sz w:val="22"/>
          <w:szCs w:val="22"/>
        </w:rPr>
        <w:t>wife</w:t>
      </w:r>
      <w:r w:rsidRPr="002E78E7">
        <w:rPr>
          <w:rFonts w:asciiTheme="minorHAnsi" w:hAnsiTheme="minorHAnsi"/>
          <w:spacing w:val="-7"/>
          <w:sz w:val="22"/>
          <w:szCs w:val="22"/>
        </w:rPr>
        <w:t xml:space="preserve"> </w:t>
      </w:r>
      <w:r w:rsidRPr="002E78E7">
        <w:rPr>
          <w:rFonts w:asciiTheme="minorHAnsi" w:hAnsiTheme="minorHAnsi"/>
          <w:sz w:val="22"/>
          <w:szCs w:val="22"/>
        </w:rPr>
        <w:t>abuse</w:t>
      </w:r>
      <w:r w:rsidRPr="002E78E7">
        <w:rPr>
          <w:rFonts w:asciiTheme="minorHAnsi" w:hAnsiTheme="minorHAnsi"/>
          <w:spacing w:val="-6"/>
          <w:sz w:val="22"/>
          <w:szCs w:val="22"/>
        </w:rPr>
        <w:t xml:space="preserve"> </w:t>
      </w:r>
      <w:r w:rsidRPr="002E78E7">
        <w:rPr>
          <w:rFonts w:asciiTheme="minorHAnsi" w:hAnsiTheme="minorHAnsi"/>
          <w:sz w:val="22"/>
          <w:szCs w:val="22"/>
        </w:rPr>
        <w:t>(oral</w:t>
      </w:r>
      <w:r w:rsidRPr="002E78E7">
        <w:rPr>
          <w:rFonts w:asciiTheme="minorHAnsi" w:hAnsiTheme="minorHAnsi"/>
          <w:spacing w:val="-6"/>
          <w:sz w:val="22"/>
          <w:szCs w:val="22"/>
        </w:rPr>
        <w:t xml:space="preserve"> </w:t>
      </w:r>
      <w:r w:rsidRPr="002E78E7">
        <w:rPr>
          <w:rFonts w:asciiTheme="minorHAnsi" w:hAnsiTheme="minorHAnsi"/>
          <w:sz w:val="22"/>
          <w:szCs w:val="22"/>
        </w:rPr>
        <w:t>presentation).</w:t>
      </w:r>
      <w:r w:rsidRPr="002E78E7">
        <w:rPr>
          <w:rFonts w:asciiTheme="minorHAnsi" w:hAnsiTheme="minorHAnsi"/>
          <w:spacing w:val="-7"/>
          <w:sz w:val="22"/>
          <w:szCs w:val="22"/>
        </w:rPr>
        <w:t xml:space="preserve"> </w:t>
      </w:r>
      <w:r w:rsidRPr="002E78E7">
        <w:rPr>
          <w:rFonts w:asciiTheme="minorHAnsi" w:hAnsiTheme="minorHAnsi"/>
          <w:sz w:val="22"/>
          <w:szCs w:val="22"/>
        </w:rPr>
        <w:t>XVI</w:t>
      </w:r>
      <w:r w:rsidRPr="002E78E7">
        <w:rPr>
          <w:rFonts w:asciiTheme="minorHAnsi" w:hAnsiTheme="minorHAnsi"/>
          <w:spacing w:val="1"/>
          <w:sz w:val="22"/>
          <w:szCs w:val="22"/>
        </w:rPr>
        <w:t xml:space="preserve"> </w:t>
      </w:r>
      <w:r w:rsidRPr="002E78E7">
        <w:rPr>
          <w:rFonts w:asciiTheme="minorHAnsi" w:hAnsiTheme="minorHAnsi"/>
          <w:sz w:val="22"/>
          <w:szCs w:val="22"/>
        </w:rPr>
        <w:t xml:space="preserve">European Congress of </w:t>
      </w:r>
      <w:r w:rsidR="00D30C10" w:rsidRPr="002E78E7">
        <w:rPr>
          <w:rFonts w:asciiTheme="minorHAnsi" w:hAnsiTheme="minorHAnsi"/>
          <w:sz w:val="22"/>
          <w:szCs w:val="22"/>
        </w:rPr>
        <w:t xml:space="preserve">Psychology, July 2019, </w:t>
      </w:r>
      <w:r w:rsidR="00AD57F2" w:rsidRPr="002E78E7">
        <w:rPr>
          <w:rFonts w:asciiTheme="minorHAnsi" w:hAnsiTheme="minorHAnsi"/>
          <w:sz w:val="22"/>
          <w:szCs w:val="22"/>
        </w:rPr>
        <w:t xml:space="preserve">Moscow. </w:t>
      </w:r>
      <w:r w:rsidRPr="002E78E7">
        <w:rPr>
          <w:rFonts w:asciiTheme="minorHAnsi" w:hAnsiTheme="minorHAnsi"/>
          <w:sz w:val="22"/>
          <w:szCs w:val="22"/>
        </w:rPr>
        <w:t xml:space="preserve"> Retrieved from</w:t>
      </w:r>
      <w:r w:rsidRPr="002E78E7">
        <w:rPr>
          <w:rFonts w:asciiTheme="minorHAnsi" w:hAnsiTheme="minorHAnsi"/>
          <w:spacing w:val="1"/>
          <w:sz w:val="22"/>
          <w:szCs w:val="22"/>
        </w:rPr>
        <w:t xml:space="preserve"> </w:t>
      </w:r>
      <w:hyperlink r:id="rId16">
        <w:r w:rsidRPr="002E78E7">
          <w:rPr>
            <w:rFonts w:asciiTheme="minorHAnsi" w:hAnsiTheme="minorHAnsi"/>
            <w:color w:val="0000FF"/>
            <w:sz w:val="22"/>
            <w:szCs w:val="22"/>
            <w:u w:val="single" w:color="0000FF"/>
          </w:rPr>
          <w:t>https://ecp2019.ru/doc/Book_of_Abstracts_ecp_2019.pdf</w:t>
        </w:r>
      </w:hyperlink>
    </w:p>
    <w:p w14:paraId="52142FF7" w14:textId="77777777" w:rsidR="00325D49" w:rsidRPr="002E78E7" w:rsidRDefault="00550A50" w:rsidP="00325D49">
      <w:pPr>
        <w:pStyle w:val="BodyText"/>
        <w:spacing w:before="80"/>
        <w:ind w:left="869" w:right="387" w:hanging="432"/>
        <w:jc w:val="both"/>
        <w:rPr>
          <w:rFonts w:asciiTheme="minorHAnsi" w:hAnsiTheme="minorHAnsi"/>
          <w:color w:val="0000FF"/>
          <w:sz w:val="22"/>
          <w:szCs w:val="22"/>
          <w:u w:val="single" w:color="0000FF"/>
        </w:rPr>
      </w:pPr>
      <w:r w:rsidRPr="002E78E7">
        <w:rPr>
          <w:rFonts w:asciiTheme="minorHAnsi" w:hAnsiTheme="minorHAnsi"/>
          <w:b/>
          <w:sz w:val="22"/>
          <w:szCs w:val="22"/>
        </w:rPr>
        <w:t>Gökler Danışman, I</w:t>
      </w:r>
      <w:r w:rsidRPr="002E78E7">
        <w:rPr>
          <w:rFonts w:asciiTheme="minorHAnsi" w:hAnsiTheme="minorHAnsi"/>
          <w:sz w:val="22"/>
          <w:szCs w:val="22"/>
        </w:rPr>
        <w:t>., Tekin, E., &amp; Yiğit, İ. (2019). Gökler Danışman, I., Tekin, E., &amp; Yiğit, İ. (2019). Event-</w:t>
      </w:r>
      <w:r w:rsidRPr="002E78E7">
        <w:rPr>
          <w:rFonts w:asciiTheme="minorHAnsi" w:hAnsiTheme="minorHAnsi"/>
          <w:spacing w:val="1"/>
          <w:sz w:val="22"/>
          <w:szCs w:val="22"/>
        </w:rPr>
        <w:t xml:space="preserve"> </w:t>
      </w:r>
      <w:r w:rsidRPr="002E78E7">
        <w:rPr>
          <w:rFonts w:asciiTheme="minorHAnsi" w:hAnsiTheme="minorHAnsi"/>
          <w:sz w:val="22"/>
          <w:szCs w:val="22"/>
        </w:rPr>
        <w:t>related household discussions and psychological adjustment in children and adolescents after</w:t>
      </w:r>
      <w:r w:rsidRPr="002E78E7">
        <w:rPr>
          <w:rFonts w:asciiTheme="minorHAnsi" w:hAnsiTheme="minorHAnsi"/>
          <w:spacing w:val="1"/>
          <w:sz w:val="22"/>
          <w:szCs w:val="22"/>
        </w:rPr>
        <w:t xml:space="preserve"> </w:t>
      </w:r>
      <w:r w:rsidRPr="002E78E7">
        <w:rPr>
          <w:rFonts w:asciiTheme="minorHAnsi" w:hAnsiTheme="minorHAnsi"/>
          <w:sz w:val="22"/>
          <w:szCs w:val="22"/>
        </w:rPr>
        <w:t>community</w:t>
      </w:r>
      <w:r w:rsidRPr="002E78E7">
        <w:rPr>
          <w:rFonts w:asciiTheme="minorHAnsi" w:hAnsiTheme="minorHAnsi"/>
          <w:spacing w:val="-7"/>
          <w:sz w:val="22"/>
          <w:szCs w:val="22"/>
        </w:rPr>
        <w:t xml:space="preserve"> </w:t>
      </w:r>
      <w:r w:rsidRPr="002E78E7">
        <w:rPr>
          <w:rFonts w:asciiTheme="minorHAnsi" w:hAnsiTheme="minorHAnsi"/>
          <w:sz w:val="22"/>
          <w:szCs w:val="22"/>
        </w:rPr>
        <w:t>violence</w:t>
      </w:r>
      <w:r w:rsidRPr="002E78E7">
        <w:rPr>
          <w:rFonts w:asciiTheme="minorHAnsi" w:hAnsiTheme="minorHAnsi"/>
          <w:spacing w:val="-7"/>
          <w:sz w:val="22"/>
          <w:szCs w:val="22"/>
        </w:rPr>
        <w:t xml:space="preserve"> </w:t>
      </w:r>
      <w:r w:rsidRPr="002E78E7">
        <w:rPr>
          <w:rFonts w:asciiTheme="minorHAnsi" w:hAnsiTheme="minorHAnsi"/>
          <w:sz w:val="22"/>
          <w:szCs w:val="22"/>
        </w:rPr>
        <w:t>(oral</w:t>
      </w:r>
      <w:r w:rsidRPr="002E78E7">
        <w:rPr>
          <w:rFonts w:asciiTheme="minorHAnsi" w:hAnsiTheme="minorHAnsi"/>
          <w:spacing w:val="-7"/>
          <w:sz w:val="22"/>
          <w:szCs w:val="22"/>
        </w:rPr>
        <w:t xml:space="preserve"> </w:t>
      </w:r>
      <w:r w:rsidRPr="002E78E7">
        <w:rPr>
          <w:rFonts w:asciiTheme="minorHAnsi" w:hAnsiTheme="minorHAnsi"/>
          <w:sz w:val="22"/>
          <w:szCs w:val="22"/>
        </w:rPr>
        <w:t>presentation).</w:t>
      </w:r>
      <w:r w:rsidRPr="002E78E7">
        <w:rPr>
          <w:rFonts w:asciiTheme="minorHAnsi" w:hAnsiTheme="minorHAnsi"/>
          <w:spacing w:val="-7"/>
          <w:sz w:val="22"/>
          <w:szCs w:val="22"/>
        </w:rPr>
        <w:t xml:space="preserve"> </w:t>
      </w:r>
      <w:r w:rsidRPr="002E78E7">
        <w:rPr>
          <w:rFonts w:asciiTheme="minorHAnsi" w:hAnsiTheme="minorHAnsi"/>
          <w:sz w:val="22"/>
          <w:szCs w:val="22"/>
        </w:rPr>
        <w:t>XVI</w:t>
      </w:r>
      <w:r w:rsidRPr="002E78E7">
        <w:rPr>
          <w:rFonts w:asciiTheme="minorHAnsi" w:hAnsiTheme="minorHAnsi"/>
          <w:spacing w:val="-7"/>
          <w:sz w:val="22"/>
          <w:szCs w:val="22"/>
        </w:rPr>
        <w:t xml:space="preserve"> </w:t>
      </w:r>
      <w:r w:rsidRPr="002E78E7">
        <w:rPr>
          <w:rFonts w:asciiTheme="minorHAnsi" w:hAnsiTheme="minorHAnsi"/>
          <w:sz w:val="22"/>
          <w:szCs w:val="22"/>
        </w:rPr>
        <w:t>European</w:t>
      </w:r>
      <w:r w:rsidRPr="002E78E7">
        <w:rPr>
          <w:rFonts w:asciiTheme="minorHAnsi" w:hAnsiTheme="minorHAnsi"/>
          <w:spacing w:val="-7"/>
          <w:sz w:val="22"/>
          <w:szCs w:val="22"/>
        </w:rPr>
        <w:t xml:space="preserve"> </w:t>
      </w:r>
      <w:r w:rsidRPr="002E78E7">
        <w:rPr>
          <w:rFonts w:asciiTheme="minorHAnsi" w:hAnsiTheme="minorHAnsi"/>
          <w:sz w:val="22"/>
          <w:szCs w:val="22"/>
        </w:rPr>
        <w:t>Congress</w:t>
      </w:r>
      <w:r w:rsidRPr="002E78E7">
        <w:rPr>
          <w:rFonts w:asciiTheme="minorHAnsi" w:hAnsiTheme="minorHAnsi"/>
          <w:spacing w:val="-6"/>
          <w:sz w:val="22"/>
          <w:szCs w:val="22"/>
        </w:rPr>
        <w:t xml:space="preserve"> </w:t>
      </w:r>
      <w:r w:rsidRPr="002E78E7">
        <w:rPr>
          <w:rFonts w:asciiTheme="minorHAnsi" w:hAnsiTheme="minorHAnsi"/>
          <w:sz w:val="22"/>
          <w:szCs w:val="22"/>
        </w:rPr>
        <w:t>of</w:t>
      </w:r>
      <w:r w:rsidRPr="002E78E7">
        <w:rPr>
          <w:rFonts w:asciiTheme="minorHAnsi" w:hAnsiTheme="minorHAnsi"/>
          <w:spacing w:val="-7"/>
          <w:sz w:val="22"/>
          <w:szCs w:val="22"/>
        </w:rPr>
        <w:t xml:space="preserve"> </w:t>
      </w:r>
      <w:r w:rsidRPr="002E78E7">
        <w:rPr>
          <w:rFonts w:asciiTheme="minorHAnsi" w:hAnsiTheme="minorHAnsi"/>
          <w:sz w:val="22"/>
          <w:szCs w:val="22"/>
        </w:rPr>
        <w:t>Psychology,</w:t>
      </w:r>
      <w:r w:rsidRPr="002E78E7">
        <w:rPr>
          <w:rFonts w:asciiTheme="minorHAnsi" w:hAnsiTheme="minorHAnsi"/>
          <w:spacing w:val="-7"/>
          <w:sz w:val="22"/>
          <w:szCs w:val="22"/>
        </w:rPr>
        <w:t xml:space="preserve"> </w:t>
      </w:r>
      <w:r w:rsidRPr="002E78E7">
        <w:rPr>
          <w:rFonts w:asciiTheme="minorHAnsi" w:hAnsiTheme="minorHAnsi"/>
          <w:sz w:val="22"/>
          <w:szCs w:val="22"/>
        </w:rPr>
        <w:t>July</w:t>
      </w:r>
      <w:r w:rsidRPr="002E78E7">
        <w:rPr>
          <w:rFonts w:asciiTheme="minorHAnsi" w:hAnsiTheme="minorHAnsi"/>
          <w:spacing w:val="-7"/>
          <w:sz w:val="22"/>
          <w:szCs w:val="22"/>
        </w:rPr>
        <w:t xml:space="preserve"> </w:t>
      </w:r>
      <w:r w:rsidRPr="002E78E7">
        <w:rPr>
          <w:rFonts w:asciiTheme="minorHAnsi" w:hAnsiTheme="minorHAnsi"/>
          <w:sz w:val="22"/>
          <w:szCs w:val="22"/>
        </w:rPr>
        <w:t>2019,</w:t>
      </w:r>
      <w:r w:rsidRPr="002E78E7">
        <w:rPr>
          <w:rFonts w:asciiTheme="minorHAnsi" w:hAnsiTheme="minorHAnsi"/>
          <w:spacing w:val="-7"/>
          <w:sz w:val="22"/>
          <w:szCs w:val="22"/>
        </w:rPr>
        <w:t xml:space="preserve"> </w:t>
      </w:r>
      <w:r w:rsidRPr="002E78E7">
        <w:rPr>
          <w:rFonts w:asciiTheme="minorHAnsi" w:hAnsiTheme="minorHAnsi"/>
          <w:sz w:val="22"/>
          <w:szCs w:val="22"/>
        </w:rPr>
        <w:t>Moscow..</w:t>
      </w:r>
      <w:r w:rsidRPr="002E78E7">
        <w:rPr>
          <w:rFonts w:asciiTheme="minorHAnsi" w:hAnsiTheme="minorHAnsi"/>
          <w:spacing w:val="1"/>
          <w:sz w:val="22"/>
          <w:szCs w:val="22"/>
        </w:rPr>
        <w:t xml:space="preserve"> </w:t>
      </w:r>
      <w:r w:rsidRPr="002E78E7">
        <w:rPr>
          <w:rFonts w:asciiTheme="minorHAnsi" w:hAnsiTheme="minorHAnsi"/>
          <w:sz w:val="22"/>
          <w:szCs w:val="22"/>
        </w:rPr>
        <w:t>Retrieved</w:t>
      </w:r>
      <w:r w:rsidRPr="002E78E7">
        <w:rPr>
          <w:rFonts w:asciiTheme="minorHAnsi" w:hAnsiTheme="minorHAnsi"/>
          <w:spacing w:val="-3"/>
          <w:sz w:val="22"/>
          <w:szCs w:val="22"/>
        </w:rPr>
        <w:t xml:space="preserve"> </w:t>
      </w:r>
      <w:r w:rsidRPr="002E78E7">
        <w:rPr>
          <w:rFonts w:asciiTheme="minorHAnsi" w:hAnsiTheme="minorHAnsi"/>
          <w:sz w:val="22"/>
          <w:szCs w:val="22"/>
        </w:rPr>
        <w:t>from</w:t>
      </w:r>
      <w:r w:rsidRPr="002E78E7">
        <w:rPr>
          <w:rFonts w:asciiTheme="minorHAnsi" w:hAnsiTheme="minorHAnsi"/>
          <w:spacing w:val="-1"/>
          <w:sz w:val="22"/>
          <w:szCs w:val="22"/>
        </w:rPr>
        <w:t xml:space="preserve"> </w:t>
      </w:r>
      <w:hyperlink r:id="rId17">
        <w:r w:rsidRPr="002E78E7">
          <w:rPr>
            <w:rFonts w:asciiTheme="minorHAnsi" w:hAnsiTheme="minorHAnsi"/>
            <w:color w:val="0000FF"/>
            <w:sz w:val="22"/>
            <w:szCs w:val="22"/>
            <w:u w:val="single" w:color="0000FF"/>
          </w:rPr>
          <w:t>http://ecp2019.ru/doc/Book_of_Abstracts_ecp_2019.pdf</w:t>
        </w:r>
      </w:hyperlink>
    </w:p>
    <w:p w14:paraId="59BF3F53" w14:textId="35928166" w:rsidR="00325D49" w:rsidRPr="002E78E7" w:rsidRDefault="00325D49" w:rsidP="00325D49">
      <w:pPr>
        <w:pStyle w:val="BodyText"/>
        <w:spacing w:before="80"/>
        <w:ind w:left="869" w:right="387" w:hanging="432"/>
        <w:jc w:val="both"/>
        <w:rPr>
          <w:rFonts w:asciiTheme="minorHAnsi" w:hAnsiTheme="minorHAnsi"/>
          <w:sz w:val="22"/>
          <w:szCs w:val="22"/>
        </w:rPr>
      </w:pPr>
      <w:r w:rsidRPr="002E78E7">
        <w:rPr>
          <w:rFonts w:asciiTheme="minorHAnsi" w:hAnsiTheme="minorHAnsi"/>
          <w:sz w:val="22"/>
          <w:szCs w:val="22"/>
        </w:rPr>
        <w:t xml:space="preserve">Tan, D., </w:t>
      </w:r>
      <w:r w:rsidRPr="002E78E7">
        <w:rPr>
          <w:rFonts w:asciiTheme="minorHAnsi" w:hAnsiTheme="minorHAnsi"/>
          <w:b/>
          <w:sz w:val="22"/>
          <w:szCs w:val="22"/>
        </w:rPr>
        <w:t xml:space="preserve">Gökler Danışman, I., </w:t>
      </w:r>
      <w:r w:rsidRPr="002E78E7">
        <w:rPr>
          <w:rFonts w:asciiTheme="minorHAnsi" w:hAnsiTheme="minorHAnsi"/>
          <w:sz w:val="22"/>
          <w:szCs w:val="22"/>
        </w:rPr>
        <w:t xml:space="preserve">&amp; Yiğit, İ. (2018). The relationship between expectant mothers' parental and spousal attachment styles and prenatal attachment: The mediating role of early maladaptive schemas, (poster presentation) </w:t>
      </w:r>
      <w:r w:rsidRPr="002E78E7">
        <w:rPr>
          <w:rFonts w:asciiTheme="minorHAnsi" w:hAnsiTheme="minorHAnsi"/>
          <w:sz w:val="22"/>
          <w:szCs w:val="22"/>
          <w:shd w:val="clear" w:color="auto" w:fill="FFFFFF"/>
        </w:rPr>
        <w:t>23rd IACAPAP Congress, July 2018, Prague.</w:t>
      </w:r>
      <w:r w:rsidRPr="002E78E7">
        <w:rPr>
          <w:rFonts w:asciiTheme="minorHAnsi" w:hAnsiTheme="minorHAnsi"/>
          <w:sz w:val="22"/>
          <w:szCs w:val="22"/>
        </w:rPr>
        <w:t xml:space="preserve"> </w:t>
      </w:r>
    </w:p>
    <w:p w14:paraId="381288AB" w14:textId="77777777" w:rsidR="002E78E7" w:rsidRPr="002E78E7" w:rsidRDefault="00325D49" w:rsidP="002E78E7">
      <w:pPr>
        <w:pStyle w:val="BodyText"/>
        <w:spacing w:before="80"/>
        <w:ind w:left="869" w:right="387" w:hanging="432"/>
        <w:jc w:val="both"/>
        <w:rPr>
          <w:rFonts w:asciiTheme="minorHAnsi" w:hAnsiTheme="minorHAnsi"/>
          <w:sz w:val="22"/>
          <w:szCs w:val="22"/>
        </w:rPr>
      </w:pPr>
      <w:r w:rsidRPr="002E78E7">
        <w:rPr>
          <w:rFonts w:asciiTheme="minorHAnsi" w:hAnsiTheme="minorHAnsi"/>
          <w:sz w:val="22"/>
          <w:szCs w:val="22"/>
        </w:rPr>
        <w:t xml:space="preserve">Cüre, S., &amp; </w:t>
      </w:r>
      <w:r w:rsidRPr="002E78E7">
        <w:rPr>
          <w:rFonts w:asciiTheme="minorHAnsi" w:hAnsiTheme="minorHAnsi"/>
          <w:b/>
          <w:sz w:val="22"/>
          <w:szCs w:val="22"/>
        </w:rPr>
        <w:t>Gökler Danışman, I. (2018).</w:t>
      </w:r>
      <w:r w:rsidRPr="002E78E7">
        <w:rPr>
          <w:rFonts w:asciiTheme="minorHAnsi" w:hAnsiTheme="minorHAnsi"/>
          <w:sz w:val="22"/>
          <w:szCs w:val="22"/>
        </w:rPr>
        <w:t xml:space="preserve"> Self-concept, perceived parenting behavior and social support among adolescents with internalizing and externalizing symptoms,</w:t>
      </w:r>
      <w:r w:rsidR="00D30C10" w:rsidRPr="002E78E7">
        <w:rPr>
          <w:rFonts w:asciiTheme="minorHAnsi" w:hAnsiTheme="minorHAnsi"/>
          <w:sz w:val="22"/>
          <w:szCs w:val="22"/>
        </w:rPr>
        <w:t xml:space="preserve"> </w:t>
      </w:r>
      <w:r w:rsidRPr="002E78E7">
        <w:rPr>
          <w:rFonts w:asciiTheme="minorHAnsi" w:hAnsiTheme="minorHAnsi"/>
          <w:sz w:val="22"/>
          <w:szCs w:val="22"/>
        </w:rPr>
        <w:t xml:space="preserve">(oral presentation) </w:t>
      </w:r>
      <w:r w:rsidRPr="002E78E7">
        <w:rPr>
          <w:rFonts w:asciiTheme="minorHAnsi" w:hAnsiTheme="minorHAnsi"/>
          <w:sz w:val="22"/>
          <w:szCs w:val="22"/>
          <w:shd w:val="clear" w:color="auto" w:fill="FFFFFF"/>
        </w:rPr>
        <w:t>23</w:t>
      </w:r>
      <w:r w:rsidRPr="002E78E7">
        <w:rPr>
          <w:rFonts w:asciiTheme="minorHAnsi" w:hAnsiTheme="minorHAnsi"/>
          <w:sz w:val="22"/>
          <w:szCs w:val="22"/>
          <w:shd w:val="clear" w:color="auto" w:fill="FFFFFF"/>
          <w:vertAlign w:val="superscript"/>
        </w:rPr>
        <w:t>rd</w:t>
      </w:r>
      <w:r w:rsidRPr="002E78E7">
        <w:rPr>
          <w:rFonts w:asciiTheme="minorHAnsi" w:hAnsiTheme="minorHAnsi"/>
          <w:sz w:val="22"/>
          <w:szCs w:val="22"/>
          <w:shd w:val="clear" w:color="auto" w:fill="FFFFFF"/>
        </w:rPr>
        <w:t xml:space="preserve"> IACAPAP Congress, July 2018, Prague.</w:t>
      </w:r>
      <w:r w:rsidRPr="002E78E7">
        <w:rPr>
          <w:rFonts w:asciiTheme="minorHAnsi" w:hAnsiTheme="minorHAnsi"/>
          <w:sz w:val="22"/>
          <w:szCs w:val="22"/>
        </w:rPr>
        <w:t xml:space="preserve"> </w:t>
      </w:r>
    </w:p>
    <w:p w14:paraId="58AA62F3"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b/>
          <w:sz w:val="22"/>
          <w:szCs w:val="22"/>
        </w:rPr>
        <w:t>Gökler-Danışman, I.,</w:t>
      </w:r>
      <w:r w:rsidRPr="002E78E7">
        <w:rPr>
          <w:rFonts w:asciiTheme="minorHAnsi" w:hAnsiTheme="minorHAnsi"/>
          <w:sz w:val="22"/>
          <w:szCs w:val="22"/>
        </w:rPr>
        <w:t xml:space="preserve"> &amp; Yiğit, İ. (2017). Trauma exposure and hopelessness in youth living in armed conflict areas. 15th European Congress of Psychology, 11 – 14 July 2017, Amsterdam, The Netherlands.</w:t>
      </w:r>
    </w:p>
    <w:p w14:paraId="5FC738FE"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b/>
          <w:sz w:val="22"/>
          <w:szCs w:val="22"/>
        </w:rPr>
        <w:t>Gökler-Danışman, I.,</w:t>
      </w:r>
      <w:r w:rsidRPr="002E78E7">
        <w:rPr>
          <w:rFonts w:asciiTheme="minorHAnsi" w:hAnsiTheme="minorHAnsi"/>
          <w:sz w:val="22"/>
          <w:szCs w:val="22"/>
        </w:rPr>
        <w:t xml:space="preserve"> Yılmaz, B.,Gökçe, G., &amp; Güven,E. (2017). Facilitating posttraumatic growth in humanitarian workers: Preliminary findings of an effectiveness study. 15th European Congress of Psychology, 11 – 14 July 2017, Amsterdam, The Netherlands</w:t>
      </w:r>
    </w:p>
    <w:p w14:paraId="5FCF647D"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sz w:val="22"/>
          <w:szCs w:val="22"/>
        </w:rPr>
        <w:t xml:space="preserve">Yılmaz, B., </w:t>
      </w:r>
      <w:r w:rsidRPr="002E78E7">
        <w:rPr>
          <w:rFonts w:asciiTheme="minorHAnsi" w:hAnsiTheme="minorHAnsi"/>
          <w:b/>
          <w:sz w:val="22"/>
          <w:szCs w:val="22"/>
        </w:rPr>
        <w:t>Gökler-Danışman, I.,</w:t>
      </w:r>
      <w:r w:rsidRPr="002E78E7">
        <w:rPr>
          <w:rFonts w:asciiTheme="minorHAnsi" w:hAnsiTheme="minorHAnsi"/>
          <w:sz w:val="22"/>
          <w:szCs w:val="22"/>
        </w:rPr>
        <w:t xml:space="preserve"> Güven,E, &amp; Gökçe, G. (2017). Traumatic exposure and secondary traumatic stress in humanitarian workers: The mediating role of burnout. 15th European Congress of Psychology, 11 – 14 July 2017, Amsterdam, The Netherlands.</w:t>
      </w:r>
    </w:p>
    <w:p w14:paraId="11491FC0"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b/>
          <w:sz w:val="22"/>
          <w:szCs w:val="22"/>
        </w:rPr>
        <w:t>Gökler Danışman, I.</w:t>
      </w:r>
      <w:r w:rsidRPr="002E78E7">
        <w:rPr>
          <w:rFonts w:asciiTheme="minorHAnsi" w:hAnsiTheme="minorHAnsi"/>
          <w:sz w:val="22"/>
          <w:szCs w:val="22"/>
        </w:rPr>
        <w:t>, &amp; Yalın, N. (2014). Çocuk istismarı ve ihmalinde annenin çocukluk dönemi istismar yaşantısı, öfke düzeyive aile işleyişinin yordayıcı rolü. I. Uluslararası Çocuk Koruma Kongresi, 23-25 Ekim, İstanbul.</w:t>
      </w:r>
    </w:p>
    <w:p w14:paraId="716AA16A"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b/>
          <w:sz w:val="22"/>
          <w:szCs w:val="22"/>
        </w:rPr>
        <w:t>Gökler Danışman, I.</w:t>
      </w:r>
      <w:r w:rsidRPr="002E78E7">
        <w:rPr>
          <w:rFonts w:asciiTheme="minorHAnsi" w:hAnsiTheme="minorHAnsi"/>
          <w:sz w:val="22"/>
          <w:szCs w:val="22"/>
        </w:rPr>
        <w:t>, &amp; Tiftik, N. (2014, February). Measuring Family Strengths and Capabilities: Reliability and Validity of the Turkish Version of the Family Functioning Style Scale. In T. Bozkurt, &amp; M. Demirok. Paper presented at the 4th World Conference on Psychology, Counseling and Guidance</w:t>
      </w:r>
      <w:r w:rsidRPr="002E78E7">
        <w:rPr>
          <w:rFonts w:asciiTheme="minorHAnsi" w:hAnsiTheme="minorHAnsi"/>
          <w:spacing w:val="58"/>
          <w:sz w:val="22"/>
          <w:szCs w:val="22"/>
        </w:rPr>
        <w:t xml:space="preserve"> </w:t>
      </w:r>
      <w:r w:rsidRPr="002E78E7">
        <w:rPr>
          <w:rFonts w:asciiTheme="minorHAnsi" w:hAnsiTheme="minorHAnsi"/>
          <w:sz w:val="22"/>
          <w:szCs w:val="22"/>
        </w:rPr>
        <w:t>(WCPCG-2013), İstanbul, 24-26 May, Procedia-Social and Behavioral Sciences, pp.346-350. Elsevier Ltd.</w:t>
      </w:r>
    </w:p>
    <w:p w14:paraId="651888B6"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b/>
          <w:sz w:val="22"/>
          <w:szCs w:val="22"/>
        </w:rPr>
        <w:t>Gökler-Danışman, I.</w:t>
      </w:r>
      <w:r w:rsidRPr="002E78E7">
        <w:rPr>
          <w:rFonts w:asciiTheme="minorHAnsi" w:hAnsiTheme="minorHAnsi"/>
          <w:sz w:val="22"/>
          <w:szCs w:val="22"/>
        </w:rPr>
        <w:t>, Yılmaz, B., &amp; Aker, T. (2011). Reflection of Childhood Experiences of Trauma on Adult’s Psychological Well-Being: The Predictive Role of World Assumptions. 12th European Conference on Traumatic Stress, 2-5 Haziran 2011, Viyana. European Journal of Psychotraumatology Supplement 1, 86.</w:t>
      </w:r>
    </w:p>
    <w:p w14:paraId="33E887F7"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sz w:val="22"/>
          <w:szCs w:val="22"/>
        </w:rPr>
        <w:t xml:space="preserve">Karancı, N., </w:t>
      </w:r>
      <w:r w:rsidRPr="002E78E7">
        <w:rPr>
          <w:rFonts w:asciiTheme="minorHAnsi" w:hAnsiTheme="minorHAnsi"/>
          <w:b/>
          <w:sz w:val="22"/>
          <w:szCs w:val="22"/>
        </w:rPr>
        <w:t>Gökler-Danışman, I</w:t>
      </w:r>
      <w:r w:rsidRPr="002E78E7">
        <w:rPr>
          <w:rFonts w:asciiTheme="minorHAnsi" w:hAnsiTheme="minorHAnsi"/>
          <w:sz w:val="22"/>
          <w:szCs w:val="22"/>
        </w:rPr>
        <w:t>, Yılmaz, B., &amp; Aker, T. (2011). Identifying the Pathways to Provide Psychosocial Support for Disaster Survivors: Preliminary Findings of a Comprehensive Study. 12th European Conference on Traumatic Stress, 2-5 Haziran 2011, Viyana. European Journal of Psychotraumatology Supplement 1, 93.</w:t>
      </w:r>
    </w:p>
    <w:p w14:paraId="0B820A1E"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sz w:val="22"/>
          <w:szCs w:val="22"/>
        </w:rPr>
        <w:t xml:space="preserve">Aker, T., Yılmaz, B., </w:t>
      </w:r>
      <w:r w:rsidRPr="002E78E7">
        <w:rPr>
          <w:rFonts w:asciiTheme="minorHAnsi" w:hAnsiTheme="minorHAnsi"/>
          <w:b/>
          <w:sz w:val="22"/>
          <w:szCs w:val="22"/>
        </w:rPr>
        <w:t>Gökler-Danışman, I</w:t>
      </w:r>
      <w:r w:rsidRPr="002E78E7">
        <w:rPr>
          <w:rFonts w:asciiTheme="minorHAnsi" w:hAnsiTheme="minorHAnsi"/>
          <w:sz w:val="22"/>
          <w:szCs w:val="22"/>
        </w:rPr>
        <w:t>, &amp; Karancı, N. (2011). Capacity building for disaster psychosocial services: A collaborative project. 12th European Conference on Traumatic Stress, 2-5 Haziran 2011, Viyana.</w:t>
      </w:r>
    </w:p>
    <w:p w14:paraId="76C721C3"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b/>
          <w:sz w:val="22"/>
          <w:szCs w:val="22"/>
        </w:rPr>
        <w:t xml:space="preserve">Gökler-Danışman, I. </w:t>
      </w:r>
      <w:r w:rsidRPr="002E78E7">
        <w:rPr>
          <w:rFonts w:asciiTheme="minorHAnsi" w:hAnsiTheme="minorHAnsi"/>
          <w:sz w:val="22"/>
          <w:szCs w:val="22"/>
        </w:rPr>
        <w:t>(2009). Disaster experiences of children in Turkey: What does the research say? Pannel Session on “Trauma, Post-Traumatic Stress Disorder, Disaster and Development”, International Psychological Trauma Symposium VI, Aralık 2009, İstanbul.</w:t>
      </w:r>
    </w:p>
    <w:p w14:paraId="19497CB3"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b/>
          <w:sz w:val="22"/>
          <w:szCs w:val="22"/>
        </w:rPr>
        <w:t xml:space="preserve">Gökler-Danışman, I. </w:t>
      </w:r>
      <w:r w:rsidRPr="002E78E7">
        <w:rPr>
          <w:rFonts w:asciiTheme="minorHAnsi" w:hAnsiTheme="minorHAnsi"/>
          <w:sz w:val="22"/>
          <w:szCs w:val="22"/>
        </w:rPr>
        <w:t>(2009). Disaster Mental Health Research in Turkey: Studies with Children and Adolescents. Pannel Session on “10 Years of  Disaster  Mental Health Research in Turkey”, International Earthquake Symposium, Ağustos 2009, Kocaeli Üniversitesi,</w:t>
      </w:r>
      <w:r w:rsidRPr="002E78E7">
        <w:rPr>
          <w:rFonts w:asciiTheme="minorHAnsi" w:hAnsiTheme="minorHAnsi"/>
          <w:spacing w:val="-3"/>
          <w:sz w:val="22"/>
          <w:szCs w:val="22"/>
        </w:rPr>
        <w:t xml:space="preserve"> </w:t>
      </w:r>
      <w:r w:rsidRPr="002E78E7">
        <w:rPr>
          <w:rFonts w:asciiTheme="minorHAnsi" w:hAnsiTheme="minorHAnsi"/>
          <w:sz w:val="22"/>
          <w:szCs w:val="22"/>
        </w:rPr>
        <w:t>Kocaeli.</w:t>
      </w:r>
    </w:p>
    <w:p w14:paraId="5A797FB1"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b/>
          <w:sz w:val="22"/>
          <w:szCs w:val="22"/>
        </w:rPr>
        <w:t>Gökler-Danışman, I</w:t>
      </w:r>
      <w:r w:rsidRPr="002E78E7">
        <w:rPr>
          <w:rFonts w:asciiTheme="minorHAnsi" w:hAnsiTheme="minorHAnsi"/>
          <w:sz w:val="22"/>
          <w:szCs w:val="22"/>
        </w:rPr>
        <w:t xml:space="preserve">., &amp; Yılmaz, B. (2009). Capacity building for disaster psychosocial services through international collaborations: Examples from Turkey. South Eastern European </w:t>
      </w:r>
      <w:r w:rsidRPr="002E78E7">
        <w:rPr>
          <w:rFonts w:asciiTheme="minorHAnsi" w:hAnsiTheme="minorHAnsi"/>
          <w:sz w:val="22"/>
          <w:szCs w:val="22"/>
        </w:rPr>
        <w:lastRenderedPageBreak/>
        <w:t>Congress of Psychology, Ekim, Sofya, Bulgaristan. The Bulgarian Journal of Psychology, 1-4, 627-633. 2010</w:t>
      </w:r>
    </w:p>
    <w:p w14:paraId="5F94CDA5"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sz w:val="22"/>
          <w:szCs w:val="22"/>
        </w:rPr>
        <w:t xml:space="preserve">Yılmaz, B., &amp; </w:t>
      </w:r>
      <w:r w:rsidRPr="002E78E7">
        <w:rPr>
          <w:rFonts w:asciiTheme="minorHAnsi" w:hAnsiTheme="minorHAnsi"/>
          <w:b/>
          <w:sz w:val="22"/>
          <w:szCs w:val="22"/>
        </w:rPr>
        <w:t xml:space="preserve">Gökler-Danışman, I. </w:t>
      </w:r>
      <w:r w:rsidRPr="002E78E7">
        <w:rPr>
          <w:rFonts w:asciiTheme="minorHAnsi" w:hAnsiTheme="minorHAnsi"/>
          <w:sz w:val="22"/>
          <w:szCs w:val="22"/>
        </w:rPr>
        <w:t xml:space="preserve">(2009). Disaster psychosocial relief work: Experiences from Turkey. South Eastern European Congress of Psychology, Ekim, Sofya, Bulgaristan. The Bulgarian Journal of Psychology, 1-4, 670-678. </w:t>
      </w:r>
    </w:p>
    <w:p w14:paraId="54B9E0C9"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b/>
          <w:sz w:val="22"/>
          <w:szCs w:val="22"/>
        </w:rPr>
        <w:t xml:space="preserve">Gökler, I. </w:t>
      </w:r>
      <w:r w:rsidRPr="002E78E7">
        <w:rPr>
          <w:rFonts w:asciiTheme="minorHAnsi" w:hAnsiTheme="minorHAnsi"/>
          <w:sz w:val="22"/>
          <w:szCs w:val="22"/>
        </w:rPr>
        <w:t>(2008). A Psychosocial Group Intervention Model for Coping with Traumatic Experiences: An Experience From Pakistan Earthquake. “Interventions in Psychological Trauma“ Workshop. First International Conference on Psychotrauma, Ağustos 2008, Islamabad, Pakistan.</w:t>
      </w:r>
    </w:p>
    <w:p w14:paraId="7EA40701"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b/>
          <w:sz w:val="22"/>
          <w:szCs w:val="22"/>
        </w:rPr>
        <w:t>Gökler, I.</w:t>
      </w:r>
      <w:r w:rsidRPr="002E78E7">
        <w:rPr>
          <w:rFonts w:asciiTheme="minorHAnsi" w:hAnsiTheme="minorHAnsi"/>
          <w:sz w:val="22"/>
          <w:szCs w:val="22"/>
        </w:rPr>
        <w:t>, Erden, G., Pekcan, S., Köse, M., Çobanoğlu, N., &amp; Özçelik, U. (2008). Prediction of posttraumatic stress symptoms in the families of children with cystic fibrosis. 31</w:t>
      </w:r>
      <w:r w:rsidRPr="002E78E7">
        <w:rPr>
          <w:rFonts w:asciiTheme="minorHAnsi" w:hAnsiTheme="minorHAnsi"/>
          <w:sz w:val="22"/>
          <w:szCs w:val="22"/>
          <w:vertAlign w:val="superscript"/>
        </w:rPr>
        <w:t>st</w:t>
      </w:r>
      <w:r w:rsidRPr="002E78E7">
        <w:rPr>
          <w:rFonts w:asciiTheme="minorHAnsi" w:hAnsiTheme="minorHAnsi"/>
          <w:sz w:val="22"/>
          <w:szCs w:val="22"/>
        </w:rPr>
        <w:t xml:space="preserve"> European Cystic Fibrosis Conference, Haziran 2008, Prag, Çek Cumhuriyeti.</w:t>
      </w:r>
    </w:p>
    <w:p w14:paraId="512355F7"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b/>
          <w:sz w:val="22"/>
          <w:szCs w:val="22"/>
        </w:rPr>
        <w:t xml:space="preserve">Gökler, I. </w:t>
      </w:r>
      <w:r w:rsidRPr="002E78E7">
        <w:rPr>
          <w:rFonts w:asciiTheme="minorHAnsi" w:hAnsiTheme="minorHAnsi"/>
          <w:sz w:val="22"/>
          <w:szCs w:val="22"/>
        </w:rPr>
        <w:t>(2005). Toplumsal şiddet ve terör kaynaklı travmaların çocuklar ve çocukluk üzerindeki etkileri. IV. Uluslararası Travma Toplantıları, Aralık 2005, İstanbul.</w:t>
      </w:r>
    </w:p>
    <w:p w14:paraId="759BE16C" w14:textId="77777777"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sz w:val="22"/>
          <w:szCs w:val="22"/>
        </w:rPr>
        <w:t xml:space="preserve">Gökler, B. ve </w:t>
      </w:r>
      <w:r w:rsidRPr="002E78E7">
        <w:rPr>
          <w:rFonts w:asciiTheme="minorHAnsi" w:hAnsiTheme="minorHAnsi"/>
          <w:b/>
          <w:sz w:val="22"/>
          <w:szCs w:val="22"/>
        </w:rPr>
        <w:t>Gökler, I</w:t>
      </w:r>
      <w:r w:rsidRPr="002E78E7">
        <w:rPr>
          <w:rFonts w:asciiTheme="minorHAnsi" w:hAnsiTheme="minorHAnsi"/>
          <w:sz w:val="22"/>
          <w:szCs w:val="22"/>
        </w:rPr>
        <w:t>. (2003). Travmatik Yaşantılarla Başaçıkma ve Travma Sonrası Büyüme (Coping with Traumatic Experiences and Posttraumatic Growth) Çalışma Grubu, Uluslararası Grup Psikoterapileri Kongresi, Agustos 2003, İstanbul.</w:t>
      </w:r>
    </w:p>
    <w:p w14:paraId="3D288493" w14:textId="7823DE59" w:rsidR="002E78E7" w:rsidRPr="002E78E7" w:rsidRDefault="002E78E7" w:rsidP="002E78E7">
      <w:pPr>
        <w:pStyle w:val="BodyText"/>
        <w:spacing w:before="80"/>
        <w:ind w:left="869" w:right="387" w:hanging="432"/>
        <w:jc w:val="both"/>
        <w:rPr>
          <w:rFonts w:asciiTheme="minorHAnsi" w:hAnsiTheme="minorHAnsi"/>
          <w:sz w:val="22"/>
          <w:szCs w:val="22"/>
        </w:rPr>
      </w:pPr>
      <w:r w:rsidRPr="002E78E7">
        <w:rPr>
          <w:rFonts w:asciiTheme="minorHAnsi" w:hAnsiTheme="minorHAnsi"/>
          <w:sz w:val="22"/>
          <w:szCs w:val="22"/>
        </w:rPr>
        <w:t xml:space="preserve">Orhun, Z., </w:t>
      </w:r>
      <w:r w:rsidRPr="002E78E7">
        <w:rPr>
          <w:rFonts w:asciiTheme="minorHAnsi" w:hAnsiTheme="minorHAnsi"/>
          <w:b/>
          <w:sz w:val="22"/>
          <w:szCs w:val="22"/>
        </w:rPr>
        <w:t xml:space="preserve">Gökler, I., </w:t>
      </w:r>
      <w:r w:rsidRPr="002E78E7">
        <w:rPr>
          <w:rFonts w:asciiTheme="minorHAnsi" w:hAnsiTheme="minorHAnsi"/>
          <w:sz w:val="22"/>
          <w:szCs w:val="22"/>
        </w:rPr>
        <w:t>Gülol, Ç. ve Erman, H. (2001). Child Protection Center in Ankara: An NGO-Initiated Multidisciplinary Assessment and Intervention Project, International Congress on the Prevention of Child Abuse and Neglect, Ağustos 2001, İstanbul.</w:t>
      </w:r>
    </w:p>
    <w:p w14:paraId="39B126FC" w14:textId="77777777" w:rsidR="00550A50" w:rsidRPr="00215350" w:rsidRDefault="00550A50" w:rsidP="002E78E7">
      <w:pPr>
        <w:pStyle w:val="BodyText"/>
        <w:spacing w:before="80"/>
        <w:ind w:right="457"/>
        <w:rPr>
          <w:rFonts w:asciiTheme="minorHAnsi" w:hAnsiTheme="minorHAnsi"/>
          <w:color w:val="0000FF"/>
          <w:sz w:val="22"/>
          <w:szCs w:val="22"/>
          <w:u w:val="single"/>
        </w:rPr>
      </w:pPr>
    </w:p>
    <w:p w14:paraId="7790ED6D" w14:textId="024B7F30" w:rsidR="00550A50" w:rsidRPr="00715135" w:rsidRDefault="00550A50" w:rsidP="00550A50">
      <w:pPr>
        <w:pStyle w:val="BodyText"/>
        <w:spacing w:before="80"/>
        <w:ind w:left="437" w:right="457"/>
        <w:rPr>
          <w:rFonts w:asciiTheme="minorHAnsi" w:hAnsiTheme="minorHAnsi"/>
          <w:b/>
          <w:i/>
          <w:u w:val="single"/>
        </w:rPr>
      </w:pPr>
      <w:r w:rsidRPr="00715135">
        <w:rPr>
          <w:rFonts w:asciiTheme="minorHAnsi" w:hAnsiTheme="minorHAnsi"/>
          <w:b/>
          <w:i/>
          <w:u w:val="single"/>
        </w:rPr>
        <w:t>Ulusal bilimsel toplantılarda sunulan bildiriler / panel konuşmaları</w:t>
      </w:r>
    </w:p>
    <w:p w14:paraId="56776138" w14:textId="77777777" w:rsidR="00550A50" w:rsidRPr="00215350" w:rsidRDefault="00550A50" w:rsidP="00550A50">
      <w:pPr>
        <w:pStyle w:val="BodyText"/>
        <w:spacing w:before="80"/>
        <w:ind w:left="437" w:right="457"/>
        <w:rPr>
          <w:rFonts w:asciiTheme="minorHAnsi" w:hAnsiTheme="minorHAnsi"/>
          <w:b/>
          <w:sz w:val="22"/>
          <w:szCs w:val="22"/>
          <w:u w:val="single"/>
        </w:rPr>
      </w:pPr>
    </w:p>
    <w:p w14:paraId="2801DDB3" w14:textId="7E8BA389" w:rsidR="00550A50" w:rsidRPr="00215350" w:rsidRDefault="00550A50" w:rsidP="00F139D4">
      <w:pPr>
        <w:pStyle w:val="BodyText"/>
        <w:spacing w:before="82"/>
        <w:ind w:left="869" w:right="205" w:hanging="432"/>
        <w:jc w:val="both"/>
        <w:rPr>
          <w:rFonts w:asciiTheme="minorHAnsi" w:hAnsiTheme="minorHAnsi"/>
          <w:spacing w:val="-42"/>
          <w:sz w:val="22"/>
          <w:szCs w:val="22"/>
        </w:rPr>
      </w:pPr>
      <w:r w:rsidRPr="00215350">
        <w:rPr>
          <w:rFonts w:asciiTheme="minorHAnsi" w:hAnsiTheme="minorHAnsi"/>
          <w:sz w:val="22"/>
          <w:szCs w:val="22"/>
        </w:rPr>
        <w:t xml:space="preserve">Güngör, A., </w:t>
      </w:r>
      <w:r w:rsidRPr="00215350">
        <w:rPr>
          <w:rFonts w:asciiTheme="minorHAnsi" w:hAnsiTheme="minorHAnsi"/>
          <w:b/>
          <w:sz w:val="22"/>
          <w:szCs w:val="22"/>
        </w:rPr>
        <w:t>Gökler Danışman, I</w:t>
      </w:r>
      <w:r w:rsidRPr="00215350">
        <w:rPr>
          <w:rFonts w:asciiTheme="minorHAnsi" w:hAnsiTheme="minorHAnsi"/>
          <w:sz w:val="22"/>
          <w:szCs w:val="22"/>
        </w:rPr>
        <w:t xml:space="preserve">., &amp; Uzer Yıldız, T. (2019). 1999 </w:t>
      </w:r>
      <w:r w:rsidR="00305505" w:rsidRPr="00215350">
        <w:rPr>
          <w:rFonts w:asciiTheme="minorHAnsi" w:hAnsiTheme="minorHAnsi"/>
          <w:sz w:val="22"/>
          <w:szCs w:val="22"/>
        </w:rPr>
        <w:t>M</w:t>
      </w:r>
      <w:r w:rsidR="00325D49" w:rsidRPr="00215350">
        <w:rPr>
          <w:rFonts w:asciiTheme="minorHAnsi" w:hAnsiTheme="minorHAnsi"/>
          <w:sz w:val="22"/>
          <w:szCs w:val="22"/>
        </w:rPr>
        <w:t>armara depreminin kuşakaşkın aktarımı</w:t>
      </w:r>
      <w:r w:rsidRPr="00215350">
        <w:rPr>
          <w:rFonts w:asciiTheme="minorHAnsi" w:hAnsiTheme="minorHAnsi"/>
          <w:sz w:val="22"/>
          <w:szCs w:val="22"/>
        </w:rPr>
        <w:t xml:space="preserve"> Bilişsel, duygusal ve davranişsal aktarimin</w:t>
      </w:r>
      <w:r w:rsidRPr="00215350">
        <w:rPr>
          <w:rFonts w:asciiTheme="minorHAnsi" w:hAnsiTheme="minorHAnsi"/>
          <w:spacing w:val="-42"/>
          <w:sz w:val="22"/>
          <w:szCs w:val="22"/>
        </w:rPr>
        <w:t xml:space="preserve"> </w:t>
      </w:r>
      <w:r w:rsidRPr="00215350">
        <w:rPr>
          <w:rFonts w:asciiTheme="minorHAnsi" w:hAnsiTheme="minorHAnsi"/>
          <w:sz w:val="22"/>
          <w:szCs w:val="22"/>
        </w:rPr>
        <w:t>incelenmesi (Poster Bildiri). 1. Ankara Travma Sempozyumu: "Travmanın Sonrası: Dayanıklılık,</w:t>
      </w:r>
      <w:r w:rsidRPr="00215350">
        <w:rPr>
          <w:rFonts w:asciiTheme="minorHAnsi" w:hAnsiTheme="minorHAnsi"/>
          <w:spacing w:val="1"/>
          <w:sz w:val="22"/>
          <w:szCs w:val="22"/>
        </w:rPr>
        <w:t xml:space="preserve"> </w:t>
      </w:r>
      <w:r w:rsidRPr="00215350">
        <w:rPr>
          <w:rFonts w:asciiTheme="minorHAnsi" w:hAnsiTheme="minorHAnsi"/>
          <w:sz w:val="22"/>
          <w:szCs w:val="22"/>
        </w:rPr>
        <w:t>Başaçıkma, Büyüme", 19-20 Ekim 2019, TED Üniversitesi, Ankara.</w:t>
      </w:r>
    </w:p>
    <w:p w14:paraId="01A65B57" w14:textId="77777777" w:rsidR="00F139D4" w:rsidRPr="00215350" w:rsidRDefault="00550A50" w:rsidP="00F139D4">
      <w:pPr>
        <w:pStyle w:val="BodyText"/>
        <w:spacing w:before="82"/>
        <w:ind w:left="869" w:right="205" w:hanging="432"/>
        <w:jc w:val="both"/>
        <w:rPr>
          <w:rFonts w:asciiTheme="minorHAnsi" w:hAnsiTheme="minorHAnsi"/>
          <w:sz w:val="22"/>
          <w:szCs w:val="22"/>
        </w:rPr>
      </w:pPr>
      <w:r w:rsidRPr="00215350">
        <w:rPr>
          <w:rFonts w:asciiTheme="minorHAnsi" w:hAnsiTheme="minorHAnsi"/>
          <w:sz w:val="22"/>
          <w:szCs w:val="22"/>
        </w:rPr>
        <w:t xml:space="preserve">Sarıkaya, M., </w:t>
      </w:r>
      <w:r w:rsidRPr="00215350">
        <w:rPr>
          <w:rFonts w:asciiTheme="minorHAnsi" w:hAnsiTheme="minorHAnsi"/>
          <w:b/>
          <w:sz w:val="22"/>
          <w:szCs w:val="22"/>
        </w:rPr>
        <w:t>Gökler Danışman, I</w:t>
      </w:r>
      <w:r w:rsidRPr="00215350">
        <w:rPr>
          <w:rFonts w:asciiTheme="minorHAnsi" w:hAnsiTheme="minorHAnsi"/>
          <w:sz w:val="22"/>
          <w:szCs w:val="22"/>
        </w:rPr>
        <w:t>., &amp; Yiğit, İ. (2019).</w:t>
      </w:r>
      <w:r w:rsidR="00305505" w:rsidRPr="00215350">
        <w:rPr>
          <w:rFonts w:asciiTheme="minorHAnsi" w:hAnsiTheme="minorHAnsi"/>
          <w:sz w:val="22"/>
          <w:szCs w:val="22"/>
        </w:rPr>
        <w:t xml:space="preserve"> </w:t>
      </w:r>
      <w:r w:rsidRPr="00215350">
        <w:rPr>
          <w:rFonts w:asciiTheme="minorHAnsi" w:hAnsiTheme="minorHAnsi"/>
          <w:sz w:val="22"/>
          <w:szCs w:val="22"/>
        </w:rPr>
        <w:t>Terörism ve toplumsal şiddetle ilgili risk algısı ile psikolojik semptomataloji arasında ilişkide duygu düzenleme güçlüğü ve üstbilişin aracı rolü (poster bildiri). 1. Ankara Travma Sempozyumu "Travmanın</w:t>
      </w:r>
      <w:r w:rsidRPr="00215350">
        <w:rPr>
          <w:rFonts w:asciiTheme="minorHAnsi" w:hAnsiTheme="minorHAnsi"/>
          <w:spacing w:val="-42"/>
          <w:sz w:val="22"/>
          <w:szCs w:val="22"/>
        </w:rPr>
        <w:t xml:space="preserve"> </w:t>
      </w:r>
      <w:r w:rsidRPr="00215350">
        <w:rPr>
          <w:rFonts w:asciiTheme="minorHAnsi" w:hAnsiTheme="minorHAnsi"/>
          <w:sz w:val="22"/>
          <w:szCs w:val="22"/>
        </w:rPr>
        <w:t>Sonrası: Dayanıklılık, Başaçıkma, Büyüme", 19-20 Ekim 2019, TED Üniversitesi, Ankara.</w:t>
      </w:r>
    </w:p>
    <w:p w14:paraId="1E36C4D1" w14:textId="0C93C3C1" w:rsidR="00F139D4" w:rsidRPr="00215350" w:rsidRDefault="00D63D46" w:rsidP="00F139D4">
      <w:pPr>
        <w:pStyle w:val="BodyText"/>
        <w:spacing w:before="82"/>
        <w:ind w:left="869" w:right="205" w:hanging="432"/>
        <w:jc w:val="both"/>
        <w:rPr>
          <w:rFonts w:asciiTheme="minorHAnsi" w:hAnsiTheme="minorHAnsi"/>
          <w:sz w:val="22"/>
          <w:szCs w:val="22"/>
        </w:rPr>
      </w:pPr>
      <w:r w:rsidRPr="00215350">
        <w:rPr>
          <w:rFonts w:asciiTheme="minorHAnsi" w:hAnsiTheme="minorHAnsi"/>
          <w:sz w:val="22"/>
          <w:szCs w:val="22"/>
        </w:rPr>
        <w:t xml:space="preserve">Güngör, A., </w:t>
      </w:r>
      <w:r w:rsidRPr="00B215F7">
        <w:rPr>
          <w:rFonts w:asciiTheme="minorHAnsi" w:hAnsiTheme="minorHAnsi"/>
          <w:b/>
          <w:sz w:val="22"/>
          <w:szCs w:val="22"/>
        </w:rPr>
        <w:t>Gökler Danışman, I.</w:t>
      </w:r>
      <w:r w:rsidRPr="00215350">
        <w:rPr>
          <w:rFonts w:asciiTheme="minorHAnsi" w:hAnsiTheme="minorHAnsi"/>
          <w:sz w:val="22"/>
          <w:szCs w:val="22"/>
        </w:rPr>
        <w:t>, &amp; Uzer Yıldız, T. (2018). Travmanin</w:t>
      </w:r>
      <w:r w:rsidR="00F139D4" w:rsidRPr="00215350">
        <w:rPr>
          <w:rFonts w:asciiTheme="minorHAnsi" w:hAnsiTheme="minorHAnsi"/>
          <w:sz w:val="22"/>
          <w:szCs w:val="22"/>
        </w:rPr>
        <w:t xml:space="preserve"> kuşak aşkın aktarımı: Marmara </w:t>
      </w:r>
      <w:r w:rsidRPr="00215350">
        <w:rPr>
          <w:rFonts w:asciiTheme="minorHAnsi" w:hAnsiTheme="minorHAnsi"/>
          <w:sz w:val="22"/>
          <w:szCs w:val="22"/>
        </w:rPr>
        <w:t>Depremi’nde hayatta kalanların bilişsel, duygusal ve davranışşa</w:t>
      </w:r>
      <w:r w:rsidR="00F139D4" w:rsidRPr="00215350">
        <w:rPr>
          <w:rFonts w:asciiTheme="minorHAnsi" w:hAnsiTheme="minorHAnsi"/>
          <w:sz w:val="22"/>
          <w:szCs w:val="22"/>
        </w:rPr>
        <w:t xml:space="preserve">l aktarımının incelenmesi. 28. </w:t>
      </w:r>
      <w:r w:rsidRPr="00215350">
        <w:rPr>
          <w:rFonts w:asciiTheme="minorHAnsi" w:hAnsiTheme="minorHAnsi"/>
          <w:sz w:val="22"/>
          <w:szCs w:val="22"/>
        </w:rPr>
        <w:t xml:space="preserve">Ulusal Çocuk ve Ergen Ruh Sağlığı ve Hastalıkları Kongresi, 9-12 Mayıs 2018, Ankara. </w:t>
      </w:r>
    </w:p>
    <w:p w14:paraId="0101A462" w14:textId="40249CBF" w:rsidR="00F139D4" w:rsidRPr="00215350" w:rsidRDefault="00D63D46" w:rsidP="00F139D4">
      <w:pPr>
        <w:pStyle w:val="BodyText"/>
        <w:spacing w:before="82"/>
        <w:ind w:left="869" w:right="205" w:hanging="432"/>
        <w:jc w:val="both"/>
        <w:rPr>
          <w:rFonts w:asciiTheme="minorHAnsi" w:hAnsiTheme="minorHAnsi"/>
          <w:sz w:val="22"/>
          <w:szCs w:val="22"/>
        </w:rPr>
      </w:pPr>
      <w:r w:rsidRPr="00215350">
        <w:rPr>
          <w:rFonts w:asciiTheme="minorHAnsi" w:hAnsiTheme="minorHAnsi"/>
          <w:b/>
          <w:sz w:val="22"/>
          <w:szCs w:val="22"/>
        </w:rPr>
        <w:t>Gökler Danışman, I</w:t>
      </w:r>
      <w:r w:rsidRPr="00215350">
        <w:rPr>
          <w:rFonts w:asciiTheme="minorHAnsi" w:hAnsiTheme="minorHAnsi"/>
          <w:sz w:val="22"/>
          <w:szCs w:val="22"/>
        </w:rPr>
        <w:t xml:space="preserve">., Keser, K., &amp; Yılmaz, B. (2018). Alzheimer hastalarının yakınlarında muğlak kayıp ve yas süreçlerinin incelenmesi: Ön bulgular, 20.Ulusal Psikoloji Kongresi, Kasım 2018, Ankara. </w:t>
      </w:r>
    </w:p>
    <w:p w14:paraId="25824173" w14:textId="4DF62FF3" w:rsidR="00F139D4" w:rsidRPr="009F1CCC" w:rsidRDefault="00D63D46" w:rsidP="00F139D4">
      <w:pPr>
        <w:pStyle w:val="BodyText"/>
        <w:spacing w:before="82"/>
        <w:ind w:left="869" w:right="205" w:hanging="432"/>
        <w:jc w:val="both"/>
        <w:rPr>
          <w:rFonts w:asciiTheme="minorHAnsi" w:hAnsiTheme="minorHAnsi"/>
          <w:sz w:val="22"/>
          <w:szCs w:val="22"/>
        </w:rPr>
      </w:pPr>
      <w:r w:rsidRPr="00215350">
        <w:rPr>
          <w:rFonts w:asciiTheme="minorHAnsi" w:hAnsiTheme="minorHAnsi"/>
          <w:sz w:val="22"/>
          <w:szCs w:val="22"/>
        </w:rPr>
        <w:t xml:space="preserve">Sarıkaya, M., </w:t>
      </w:r>
      <w:r w:rsidRPr="00215350">
        <w:rPr>
          <w:rFonts w:asciiTheme="minorHAnsi" w:hAnsiTheme="minorHAnsi"/>
          <w:b/>
          <w:sz w:val="22"/>
          <w:szCs w:val="22"/>
        </w:rPr>
        <w:t>Gökler Danışman, I</w:t>
      </w:r>
      <w:r w:rsidRPr="00215350">
        <w:rPr>
          <w:rFonts w:asciiTheme="minorHAnsi" w:hAnsiTheme="minorHAnsi"/>
          <w:sz w:val="22"/>
          <w:szCs w:val="22"/>
        </w:rPr>
        <w:t xml:space="preserve">., &amp; Yiğit, İ. (2018). Terörizm ve toplumsal şiddetle ilgili risk algısı </w:t>
      </w:r>
      <w:r w:rsidRPr="009F1CCC">
        <w:rPr>
          <w:rFonts w:asciiTheme="minorHAnsi" w:hAnsiTheme="minorHAnsi"/>
          <w:sz w:val="22"/>
          <w:szCs w:val="22"/>
        </w:rPr>
        <w:t>ile psikolojik sempt</w:t>
      </w:r>
      <w:r w:rsidR="00524D67" w:rsidRPr="009F1CCC">
        <w:rPr>
          <w:rFonts w:asciiTheme="minorHAnsi" w:hAnsiTheme="minorHAnsi"/>
          <w:sz w:val="22"/>
          <w:szCs w:val="22"/>
        </w:rPr>
        <w:t>omoto</w:t>
      </w:r>
      <w:r w:rsidRPr="009F1CCC">
        <w:rPr>
          <w:rFonts w:asciiTheme="minorHAnsi" w:hAnsiTheme="minorHAnsi"/>
          <w:sz w:val="22"/>
          <w:szCs w:val="22"/>
        </w:rPr>
        <w:t>loji arasındaki ilişkide duygu düzenleme güçlüğü ve üstbilişin aracı rolü.  20. Ulusal Psikoloji Kongresi, Kasım 2018, Ankara.</w:t>
      </w:r>
    </w:p>
    <w:p w14:paraId="604C919A" w14:textId="77777777" w:rsidR="00F139D4" w:rsidRPr="009F1CCC" w:rsidRDefault="00D63D46" w:rsidP="00F139D4">
      <w:pPr>
        <w:pStyle w:val="BodyText"/>
        <w:spacing w:before="82"/>
        <w:ind w:left="869" w:right="205" w:hanging="432"/>
        <w:jc w:val="both"/>
        <w:rPr>
          <w:rFonts w:asciiTheme="minorHAnsi" w:hAnsiTheme="minorHAnsi"/>
          <w:sz w:val="22"/>
          <w:szCs w:val="22"/>
        </w:rPr>
      </w:pPr>
      <w:r w:rsidRPr="009F1CCC">
        <w:rPr>
          <w:rFonts w:asciiTheme="minorHAnsi" w:hAnsiTheme="minorHAnsi"/>
          <w:sz w:val="22"/>
          <w:szCs w:val="22"/>
        </w:rPr>
        <w:t xml:space="preserve"> Sel, B., </w:t>
      </w:r>
      <w:r w:rsidRPr="009F1CCC">
        <w:rPr>
          <w:rFonts w:asciiTheme="minorHAnsi" w:hAnsiTheme="minorHAnsi"/>
          <w:b/>
          <w:sz w:val="22"/>
          <w:szCs w:val="22"/>
        </w:rPr>
        <w:t>Gökler Danışman, I.</w:t>
      </w:r>
      <w:r w:rsidRPr="009F1CCC">
        <w:rPr>
          <w:rFonts w:asciiTheme="minorHAnsi" w:hAnsiTheme="minorHAnsi"/>
          <w:sz w:val="22"/>
          <w:szCs w:val="22"/>
        </w:rPr>
        <w:t xml:space="preserve">, &amp; Uzer Yıldız, T. (2018). Ergenlerin risk algısında duygudurum ve otobiyografik anıların etkilerinin araştırılması. 20. Ulusal Psikoloji Kongresi, Kasım 2018, </w:t>
      </w:r>
      <w:r w:rsidRPr="009F1CCC">
        <w:rPr>
          <w:rFonts w:asciiTheme="minorHAnsi" w:hAnsiTheme="minorHAnsi"/>
          <w:sz w:val="22"/>
          <w:szCs w:val="22"/>
        </w:rPr>
        <w:lastRenderedPageBreak/>
        <w:t xml:space="preserve">Ankara. </w:t>
      </w:r>
    </w:p>
    <w:p w14:paraId="6E692028" w14:textId="77777777" w:rsidR="00F139D4" w:rsidRPr="009F1CCC" w:rsidRDefault="00D63D46" w:rsidP="00F139D4">
      <w:pPr>
        <w:pStyle w:val="BodyText"/>
        <w:spacing w:before="82"/>
        <w:ind w:left="869" w:right="205" w:hanging="432"/>
        <w:jc w:val="both"/>
        <w:rPr>
          <w:rFonts w:asciiTheme="minorHAnsi" w:hAnsiTheme="minorHAnsi"/>
          <w:sz w:val="22"/>
          <w:szCs w:val="22"/>
        </w:rPr>
      </w:pPr>
      <w:r w:rsidRPr="009F1CCC">
        <w:rPr>
          <w:rFonts w:asciiTheme="minorHAnsi" w:hAnsiTheme="minorHAnsi"/>
          <w:sz w:val="22"/>
          <w:szCs w:val="22"/>
        </w:rPr>
        <w:t>Güngör, A., </w:t>
      </w:r>
      <w:r w:rsidRPr="009F1CCC">
        <w:rPr>
          <w:rFonts w:asciiTheme="minorHAnsi" w:hAnsiTheme="minorHAnsi"/>
          <w:b/>
          <w:sz w:val="22"/>
          <w:szCs w:val="22"/>
        </w:rPr>
        <w:t>Gökler-Danışman, I</w:t>
      </w:r>
      <w:r w:rsidRPr="009F1CCC">
        <w:rPr>
          <w:rFonts w:asciiTheme="minorHAnsi" w:hAnsiTheme="minorHAnsi"/>
          <w:sz w:val="22"/>
          <w:szCs w:val="22"/>
        </w:rPr>
        <w:t xml:space="preserve">., Uzer, T. (2018). Travmanın kuşak aşkın aktarımı: Marmara Depremi. Poster sunumu, 20. Ulusal Psikoloji Kongresi, Kasım 2018, Ankara. </w:t>
      </w:r>
    </w:p>
    <w:p w14:paraId="5A107B1D" w14:textId="12581046" w:rsidR="00F139D4" w:rsidRPr="009F1CCC" w:rsidRDefault="00D63D46" w:rsidP="00B215F7">
      <w:pPr>
        <w:pStyle w:val="BodyText"/>
        <w:spacing w:before="82"/>
        <w:ind w:left="869" w:right="205" w:hanging="432"/>
        <w:jc w:val="both"/>
        <w:rPr>
          <w:rFonts w:asciiTheme="minorHAnsi" w:hAnsiTheme="minorHAnsi"/>
          <w:sz w:val="22"/>
          <w:szCs w:val="22"/>
        </w:rPr>
      </w:pPr>
      <w:r w:rsidRPr="009F1CCC">
        <w:rPr>
          <w:rFonts w:asciiTheme="minorHAnsi" w:hAnsiTheme="minorHAnsi"/>
          <w:sz w:val="22"/>
          <w:szCs w:val="22"/>
        </w:rPr>
        <w:t xml:space="preserve">Güngor, A., Uzer, T., &amp; </w:t>
      </w:r>
      <w:r w:rsidRPr="009F1CCC">
        <w:rPr>
          <w:rFonts w:asciiTheme="minorHAnsi" w:hAnsiTheme="minorHAnsi"/>
          <w:b/>
          <w:sz w:val="22"/>
          <w:szCs w:val="22"/>
        </w:rPr>
        <w:t>Gokler-Danisman, I.</w:t>
      </w:r>
      <w:r w:rsidRPr="009F1CCC">
        <w:rPr>
          <w:rFonts w:asciiTheme="minorHAnsi" w:hAnsiTheme="minorHAnsi"/>
          <w:sz w:val="22"/>
          <w:szCs w:val="22"/>
        </w:rPr>
        <w:t xml:space="preserve"> (2018). Investigating Transgenerational Trauma via Children's Biographical Memory: 1999 Marmara Earthquake. (Poster) New Directions in Social Cognition, Bilkent </w:t>
      </w:r>
      <w:r w:rsidR="00C125AA" w:rsidRPr="009F1CCC">
        <w:rPr>
          <w:rFonts w:asciiTheme="minorHAnsi" w:hAnsiTheme="minorHAnsi"/>
          <w:sz w:val="22"/>
          <w:szCs w:val="22"/>
        </w:rPr>
        <w:t>Üniversitesi</w:t>
      </w:r>
      <w:r w:rsidRPr="009F1CCC">
        <w:rPr>
          <w:rFonts w:asciiTheme="minorHAnsi" w:hAnsiTheme="minorHAnsi"/>
          <w:sz w:val="22"/>
          <w:szCs w:val="22"/>
        </w:rPr>
        <w:t xml:space="preserve">, Kasım 2018, Ankara, Turkey.  </w:t>
      </w:r>
    </w:p>
    <w:p w14:paraId="708C02F4" w14:textId="77777777" w:rsidR="00F139D4" w:rsidRPr="009F1CCC" w:rsidRDefault="00D63D46" w:rsidP="00F139D4">
      <w:pPr>
        <w:pStyle w:val="BodyText"/>
        <w:spacing w:before="82"/>
        <w:ind w:left="869" w:right="205" w:hanging="432"/>
        <w:jc w:val="both"/>
        <w:rPr>
          <w:rFonts w:asciiTheme="minorHAnsi" w:hAnsiTheme="minorHAnsi"/>
          <w:sz w:val="22"/>
          <w:szCs w:val="22"/>
        </w:rPr>
      </w:pPr>
      <w:r w:rsidRPr="009F1CCC">
        <w:rPr>
          <w:rFonts w:asciiTheme="minorHAnsi" w:hAnsiTheme="minorHAnsi"/>
          <w:sz w:val="22"/>
          <w:szCs w:val="22"/>
        </w:rPr>
        <w:t>Güngör, A., Uzer, T</w:t>
      </w:r>
      <w:r w:rsidRPr="009F1CCC">
        <w:rPr>
          <w:rFonts w:asciiTheme="minorHAnsi" w:hAnsiTheme="minorHAnsi"/>
          <w:b/>
          <w:sz w:val="22"/>
          <w:szCs w:val="22"/>
        </w:rPr>
        <w:t>., Gökler-Danışman, I.</w:t>
      </w:r>
      <w:r w:rsidRPr="009F1CCC">
        <w:rPr>
          <w:rFonts w:asciiTheme="minorHAnsi" w:hAnsiTheme="minorHAnsi"/>
          <w:sz w:val="22"/>
          <w:szCs w:val="22"/>
        </w:rPr>
        <w:t xml:space="preserve"> (2018). Marmara Depremi’nin kuşak aşkın aktarımı: travma aktarımını nerede arayacağız?. Poster sunum, III. Çocuk Koruma Kongresi, Eylül 2018, Ünye / Ordu. </w:t>
      </w:r>
    </w:p>
    <w:p w14:paraId="7DBE22B3" w14:textId="77777777" w:rsidR="002E78E7" w:rsidRPr="009F1CCC" w:rsidRDefault="00D63D46" w:rsidP="002E78E7">
      <w:pPr>
        <w:pStyle w:val="BodyText"/>
        <w:spacing w:before="82"/>
        <w:ind w:left="869" w:right="205" w:hanging="432"/>
        <w:jc w:val="both"/>
        <w:rPr>
          <w:rFonts w:asciiTheme="minorHAnsi" w:hAnsiTheme="minorHAnsi"/>
          <w:sz w:val="22"/>
          <w:szCs w:val="22"/>
        </w:rPr>
      </w:pPr>
      <w:r w:rsidRPr="009F1CCC">
        <w:rPr>
          <w:rFonts w:asciiTheme="minorHAnsi" w:hAnsiTheme="minorHAnsi"/>
          <w:sz w:val="22"/>
          <w:szCs w:val="22"/>
        </w:rPr>
        <w:t>Güngör, A., </w:t>
      </w:r>
      <w:r w:rsidRPr="009F1CCC">
        <w:rPr>
          <w:rFonts w:asciiTheme="minorHAnsi" w:hAnsiTheme="minorHAnsi"/>
          <w:b/>
          <w:sz w:val="22"/>
          <w:szCs w:val="22"/>
        </w:rPr>
        <w:t>Gökler-Danışman, I.</w:t>
      </w:r>
      <w:r w:rsidRPr="009F1CCC">
        <w:rPr>
          <w:rFonts w:asciiTheme="minorHAnsi" w:hAnsiTheme="minorHAnsi"/>
          <w:sz w:val="22"/>
          <w:szCs w:val="22"/>
        </w:rPr>
        <w:t>, Uzer, T. (2018). Travmanın kuşak aşkın aktarımı: Marmara Depremi’nde hayatta kalanların bilişsel, duygusal ve davranışsal aktarımının incelenmesi.</w:t>
      </w:r>
      <w:r w:rsidR="00F139D4" w:rsidRPr="009F1CCC">
        <w:rPr>
          <w:rFonts w:asciiTheme="minorHAnsi" w:hAnsiTheme="minorHAnsi"/>
          <w:sz w:val="22"/>
          <w:szCs w:val="22"/>
        </w:rPr>
        <w:t xml:space="preserve"> </w:t>
      </w:r>
      <w:r w:rsidRPr="009F1CCC">
        <w:rPr>
          <w:rFonts w:asciiTheme="minorHAnsi" w:hAnsiTheme="minorHAnsi"/>
          <w:sz w:val="22"/>
          <w:szCs w:val="22"/>
        </w:rPr>
        <w:t>Sözlü sunum, 28. Ulusal Çocuk ve Ergen Ruh Sağlığı ve Hastalıkları Kongresi, 9-12 Mayıs 2018,İstanbul.</w:t>
      </w:r>
    </w:p>
    <w:p w14:paraId="251DC348"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color w:val="212121"/>
          <w:sz w:val="22"/>
          <w:szCs w:val="22"/>
          <w:shd w:val="clear" w:color="auto" w:fill="FFFFFF"/>
        </w:rPr>
        <w:t xml:space="preserve">Yılmaz, B., Gökçe, G., </w:t>
      </w:r>
      <w:r w:rsidRPr="009F1CCC">
        <w:rPr>
          <w:rFonts w:asciiTheme="minorHAnsi" w:hAnsiTheme="minorHAnsi"/>
          <w:b/>
          <w:color w:val="212121"/>
          <w:sz w:val="22"/>
          <w:szCs w:val="22"/>
          <w:shd w:val="clear" w:color="auto" w:fill="FFFFFF"/>
        </w:rPr>
        <w:t>Gökler Danışman I.</w:t>
      </w:r>
      <w:r w:rsidRPr="009F1CCC">
        <w:rPr>
          <w:rFonts w:asciiTheme="minorHAnsi" w:hAnsiTheme="minorHAnsi"/>
          <w:color w:val="212121"/>
          <w:sz w:val="22"/>
          <w:szCs w:val="22"/>
          <w:shd w:val="clear" w:color="auto" w:fill="FFFFFF"/>
        </w:rPr>
        <w:t>, Karancı A.N., Aker, A.T. (2016). </w:t>
      </w:r>
      <w:r w:rsidRPr="009F1CCC">
        <w:rPr>
          <w:rFonts w:asciiTheme="minorHAnsi" w:hAnsiTheme="minorHAnsi"/>
          <w:iCs/>
          <w:color w:val="212121"/>
          <w:sz w:val="22"/>
          <w:szCs w:val="22"/>
          <w:shd w:val="clear" w:color="auto" w:fill="FFFFFF"/>
        </w:rPr>
        <w:t>Yardım çalışanlarında psikososyal gereksinim ve kaynaklar: Nitel bir inceleme </w:t>
      </w:r>
      <w:r w:rsidRPr="009F1CCC">
        <w:rPr>
          <w:rFonts w:asciiTheme="minorHAnsi" w:hAnsiTheme="minorHAnsi"/>
          <w:color w:val="212121"/>
          <w:sz w:val="22"/>
          <w:szCs w:val="22"/>
          <w:shd w:val="clear" w:color="auto" w:fill="FFFFFF"/>
        </w:rPr>
        <w:t>(Poster)</w:t>
      </w:r>
      <w:r w:rsidRPr="009F1CCC">
        <w:rPr>
          <w:rFonts w:asciiTheme="minorHAnsi" w:hAnsiTheme="minorHAnsi"/>
          <w:i/>
          <w:iCs/>
          <w:color w:val="212121"/>
          <w:sz w:val="22"/>
          <w:szCs w:val="22"/>
          <w:shd w:val="clear" w:color="auto" w:fill="FFFFFF"/>
        </w:rPr>
        <w:t>.</w:t>
      </w:r>
      <w:r w:rsidRPr="009F1CCC">
        <w:rPr>
          <w:rFonts w:asciiTheme="minorHAnsi" w:hAnsiTheme="minorHAnsi"/>
          <w:color w:val="212121"/>
          <w:sz w:val="22"/>
          <w:szCs w:val="22"/>
          <w:shd w:val="clear" w:color="auto" w:fill="FFFFFF"/>
        </w:rPr>
        <w:t> 19. Ulusal Psikoloji Kongresi</w:t>
      </w:r>
      <w:r w:rsidRPr="009F1CCC">
        <w:rPr>
          <w:rFonts w:asciiTheme="minorHAnsi" w:hAnsiTheme="minorHAnsi" w:cs="Arial"/>
          <w:color w:val="212121"/>
          <w:sz w:val="22"/>
          <w:szCs w:val="22"/>
          <w:shd w:val="clear" w:color="auto" w:fill="FFFFFF"/>
        </w:rPr>
        <w:t>​</w:t>
      </w:r>
      <w:r w:rsidRPr="009F1CCC">
        <w:rPr>
          <w:rFonts w:asciiTheme="minorHAnsi" w:hAnsiTheme="minorHAnsi"/>
          <w:color w:val="212121"/>
          <w:sz w:val="22"/>
          <w:szCs w:val="22"/>
          <w:shd w:val="clear" w:color="auto" w:fill="FFFFFF"/>
        </w:rPr>
        <w:t>, 5-7 Eylül 2016, İzmir.</w:t>
      </w:r>
    </w:p>
    <w:p w14:paraId="197F2DD8"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iCs/>
          <w:color w:val="212121"/>
          <w:sz w:val="22"/>
          <w:szCs w:val="22"/>
          <w:shd w:val="clear" w:color="auto" w:fill="FFFFFF"/>
        </w:rPr>
        <w:t>Gökler Danışman, I.</w:t>
      </w:r>
      <w:r w:rsidRPr="009F1CCC">
        <w:rPr>
          <w:rFonts w:asciiTheme="minorHAnsi" w:hAnsiTheme="minorHAnsi"/>
          <w:iCs/>
          <w:color w:val="212121"/>
          <w:sz w:val="22"/>
          <w:szCs w:val="22"/>
          <w:shd w:val="clear" w:color="auto" w:fill="FFFFFF"/>
        </w:rPr>
        <w:t xml:space="preserve"> (2016).  “Toplumsal Şiddet Karşısında Çocuklar”. </w:t>
      </w:r>
      <w:r w:rsidRPr="009F1CCC">
        <w:rPr>
          <w:rFonts w:asciiTheme="minorHAnsi" w:hAnsiTheme="minorHAnsi"/>
          <w:color w:val="212121"/>
          <w:sz w:val="22"/>
          <w:szCs w:val="22"/>
          <w:shd w:val="clear" w:color="auto" w:fill="FFFFFF"/>
        </w:rPr>
        <w:t>19. Ulusal Psikoloji Kongresi</w:t>
      </w:r>
      <w:r w:rsidRPr="009F1CCC">
        <w:rPr>
          <w:rFonts w:asciiTheme="minorHAnsi" w:hAnsiTheme="minorHAnsi" w:cs="Arial"/>
          <w:color w:val="212121"/>
          <w:sz w:val="22"/>
          <w:szCs w:val="22"/>
          <w:shd w:val="clear" w:color="auto" w:fill="FFFFFF"/>
        </w:rPr>
        <w:t>​</w:t>
      </w:r>
      <w:r w:rsidRPr="009F1CCC">
        <w:rPr>
          <w:rFonts w:asciiTheme="minorHAnsi" w:hAnsiTheme="minorHAnsi"/>
          <w:color w:val="212121"/>
          <w:sz w:val="22"/>
          <w:szCs w:val="22"/>
          <w:shd w:val="clear" w:color="auto" w:fill="FFFFFF"/>
        </w:rPr>
        <w:t>, 5-7 Eylül 2016, İzmir.</w:t>
      </w:r>
    </w:p>
    <w:p w14:paraId="253FB7CB"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Gökler Danışman, I</w:t>
      </w:r>
      <w:r w:rsidRPr="009F1CCC">
        <w:rPr>
          <w:rFonts w:asciiTheme="minorHAnsi" w:hAnsiTheme="minorHAnsi"/>
          <w:sz w:val="22"/>
          <w:szCs w:val="22"/>
        </w:rPr>
        <w:t>., Işıklı, Banu Yılmaz, Mübeccel Yeniada, Can Gürsoy, “İnsan Eliyle Ortaya Çıkan Travmalara Psikososyal Yaklaşım: Genel İlkeler ve Uygulama Örnekleri” Paneli.</w:t>
      </w:r>
      <w:r w:rsidRPr="009F1CCC">
        <w:rPr>
          <w:rFonts w:asciiTheme="minorHAnsi" w:hAnsiTheme="minorHAnsi"/>
          <w:color w:val="212121"/>
          <w:sz w:val="22"/>
          <w:szCs w:val="22"/>
          <w:shd w:val="clear" w:color="auto" w:fill="FFFFFF"/>
        </w:rPr>
        <w:t xml:space="preserve"> 19. Ulusal Psikoloji Kongresi</w:t>
      </w:r>
      <w:r w:rsidRPr="009F1CCC">
        <w:rPr>
          <w:rFonts w:asciiTheme="minorHAnsi" w:hAnsiTheme="minorHAnsi" w:cs="Arial"/>
          <w:color w:val="212121"/>
          <w:sz w:val="22"/>
          <w:szCs w:val="22"/>
          <w:shd w:val="clear" w:color="auto" w:fill="FFFFFF"/>
        </w:rPr>
        <w:t>​</w:t>
      </w:r>
      <w:r w:rsidRPr="009F1CCC">
        <w:rPr>
          <w:rFonts w:asciiTheme="minorHAnsi" w:hAnsiTheme="minorHAnsi"/>
          <w:color w:val="212121"/>
          <w:sz w:val="22"/>
          <w:szCs w:val="22"/>
          <w:shd w:val="clear" w:color="auto" w:fill="FFFFFF"/>
        </w:rPr>
        <w:t>, 5-7 Eylül 2016, İzmir.</w:t>
      </w:r>
    </w:p>
    <w:p w14:paraId="320EDC99"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Gökler-Danışman, I. </w:t>
      </w:r>
      <w:r w:rsidRPr="009F1CCC">
        <w:rPr>
          <w:rFonts w:asciiTheme="minorHAnsi" w:hAnsiTheme="minorHAnsi"/>
          <w:sz w:val="22"/>
          <w:szCs w:val="22"/>
        </w:rPr>
        <w:t>(2010). Çocuk ve Ergen Afet Ruh Sağlığı Araştırmalarından Elde Edilen Sonuçların Değerlendirilmesi. “Afet ve Travmalarda Psikosoyal Destek” Paneli, IV. Lisansüstü Psikoloji Ögrencileri Kongresi, Eylül 2010, ODTÜ, Ankara.</w:t>
      </w:r>
    </w:p>
    <w:p w14:paraId="12885E42"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Gökler-Danışman, I. </w:t>
      </w:r>
      <w:r w:rsidRPr="009F1CCC">
        <w:rPr>
          <w:rFonts w:asciiTheme="minorHAnsi" w:hAnsiTheme="minorHAnsi"/>
          <w:sz w:val="22"/>
          <w:szCs w:val="22"/>
        </w:rPr>
        <w:t>(2010). Gönüllü Öğrenciler Açısından Sosyal Duyarlılık Çalışmalarının Anlamı. “Sosyal Duyarlılık Çalışmaları ve Yeniden Özgürlük Projesi” Paneli, I. Sosyal Duyarlılık Çalışmaları Öğrenci Sempozyumu, Mayıs 2010, İstanbul.</w:t>
      </w:r>
    </w:p>
    <w:p w14:paraId="501137E2"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Gökler-Danışman, I. </w:t>
      </w:r>
      <w:r w:rsidRPr="009F1CCC">
        <w:rPr>
          <w:rFonts w:asciiTheme="minorHAnsi" w:hAnsiTheme="minorHAnsi"/>
          <w:sz w:val="22"/>
          <w:szCs w:val="22"/>
        </w:rPr>
        <w:t>(2010). Çocuk ve Ergen Afet Ruh Sağlığı Araştırmalarından Elde Edilen Sonuçların Değerlendirilmesi. “Ruhsal Travma ve Afet Epidemiyolojisi Paneli”, Türk Psikiyatri Derneği 14. Bahar Sempozyumu, Nisan 2010, Antalya.</w:t>
      </w:r>
    </w:p>
    <w:p w14:paraId="2E0DC167"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Gökler-Danışman, I. </w:t>
      </w:r>
      <w:r w:rsidRPr="009F1CCC">
        <w:rPr>
          <w:rFonts w:asciiTheme="minorHAnsi" w:hAnsiTheme="minorHAnsi"/>
          <w:sz w:val="22"/>
          <w:szCs w:val="22"/>
        </w:rPr>
        <w:t>(2009). Olumsuz Sosyal Değişimin Birey ve Aile Üzerindeki Psikososyal Yansımaları: Ekonomik Darboğaz Örneği Üzerinden Bir Değerlendirme. İnsan, Toplum Bilimleri ve Felsefe Sempozyumu: “Ekonomik Kriz, Toplum ve Birey”, Haziran 2009,</w:t>
      </w:r>
      <w:r w:rsidRPr="009F1CCC">
        <w:rPr>
          <w:rFonts w:asciiTheme="minorHAnsi" w:hAnsiTheme="minorHAnsi"/>
          <w:spacing w:val="-4"/>
          <w:sz w:val="22"/>
          <w:szCs w:val="22"/>
        </w:rPr>
        <w:t xml:space="preserve"> </w:t>
      </w:r>
      <w:r w:rsidRPr="009F1CCC">
        <w:rPr>
          <w:rFonts w:asciiTheme="minorHAnsi" w:hAnsiTheme="minorHAnsi"/>
          <w:sz w:val="22"/>
          <w:szCs w:val="22"/>
        </w:rPr>
        <w:t>İstanbul.</w:t>
      </w:r>
    </w:p>
    <w:p w14:paraId="43746488"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 I. </w:t>
      </w:r>
      <w:r w:rsidRPr="009F1CCC">
        <w:rPr>
          <w:rFonts w:asciiTheme="minorHAnsi" w:hAnsiTheme="minorHAnsi"/>
          <w:sz w:val="22"/>
          <w:szCs w:val="22"/>
        </w:rPr>
        <w:t>(2008). Bir Travma Olarak Kronik Hastalıkların Ergen ve Ailesi Üzerindeki Etkileri. ‘Çocukluk Dönemi Travmalarının Daha Sonraki Yaşantılara Etkisi’ Paneli,18. Ulusal Çocuk ve Ergen Ruh Sağlığı ve Hastalıkları Kongresi, Nisan 2008, İstanbul.</w:t>
      </w:r>
    </w:p>
    <w:p w14:paraId="018D8866"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 I. </w:t>
      </w:r>
      <w:r w:rsidRPr="009F1CCC">
        <w:rPr>
          <w:rFonts w:asciiTheme="minorHAnsi" w:hAnsiTheme="minorHAnsi"/>
          <w:sz w:val="22"/>
          <w:szCs w:val="22"/>
        </w:rPr>
        <w:t>(2008). Psikoloji Disiplini Açısından Afetler: Deneyimler, Bakışaçısı, Öneriler. "Afetlerde Psikososyal İşbirliği: Afetlerde Multidisipliner Yaklaşım” Paneli, 18. Ulusal Çocuk ve Ergen Ruh Sağlığı ve Hastalıkları Kongresi, Nisan 2008, İstanbul.</w:t>
      </w:r>
    </w:p>
    <w:p w14:paraId="0A30626B"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 I. </w:t>
      </w:r>
      <w:r w:rsidRPr="009F1CCC">
        <w:rPr>
          <w:rFonts w:asciiTheme="minorHAnsi" w:hAnsiTheme="minorHAnsi"/>
          <w:sz w:val="22"/>
          <w:szCs w:val="22"/>
        </w:rPr>
        <w:t>(2006). Pakistan Deneyimi: Psikososyal Destek Çalışmalarının Planlanmasına Yönelik Değerlendirmeler. “Afetlerde Ülke / Bölge Değerlendirme Panel: Uygulanabilir ve İşlevsel Ölçütler Oluşturulabilir mi?” Paneli, 14. Ulusal Psikoloji Kongresi, Eylül 2006, Hacettepe Üniversitesi, Ankara.</w:t>
      </w:r>
    </w:p>
    <w:p w14:paraId="2C5369C7"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sz w:val="22"/>
          <w:szCs w:val="22"/>
        </w:rPr>
        <w:lastRenderedPageBreak/>
        <w:t xml:space="preserve">Büyükşahin, A., </w:t>
      </w:r>
      <w:r w:rsidRPr="009F1CCC">
        <w:rPr>
          <w:rFonts w:asciiTheme="minorHAnsi" w:hAnsiTheme="minorHAnsi"/>
          <w:b/>
          <w:sz w:val="22"/>
          <w:szCs w:val="22"/>
        </w:rPr>
        <w:t xml:space="preserve">Gökler, I., </w:t>
      </w:r>
      <w:r w:rsidRPr="009F1CCC">
        <w:rPr>
          <w:rFonts w:asciiTheme="minorHAnsi" w:hAnsiTheme="minorHAnsi"/>
          <w:sz w:val="22"/>
          <w:szCs w:val="22"/>
        </w:rPr>
        <w:t>ve Bilecen, N. (2006). Yakın İlişkilerde Çok Boyutlu Başaçıkma Ölçeği:Geçerlik ve Güvenirlik Çalışması. 14. Ulusal Psikoloji Kongresi, Eylül 2006, Hacettepe Üniversitesi, Ankara.</w:t>
      </w:r>
    </w:p>
    <w:p w14:paraId="2E11C91E"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 I. </w:t>
      </w:r>
      <w:r w:rsidRPr="009F1CCC">
        <w:rPr>
          <w:rFonts w:asciiTheme="minorHAnsi" w:hAnsiTheme="minorHAnsi"/>
          <w:sz w:val="22"/>
          <w:szCs w:val="22"/>
        </w:rPr>
        <w:t>(2006). “Afetlerde Psikososyal Hizmet Uygulamaları” Paneli, Türkiye Kızılay Derneği, Ağustos 2006, Ankara.</w:t>
      </w:r>
    </w:p>
    <w:p w14:paraId="37D83B1A"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 I. </w:t>
      </w:r>
      <w:r w:rsidRPr="009F1CCC">
        <w:rPr>
          <w:rFonts w:asciiTheme="minorHAnsi" w:hAnsiTheme="minorHAnsi"/>
          <w:sz w:val="22"/>
          <w:szCs w:val="22"/>
        </w:rPr>
        <w:t>ve Yılmaz, B. (2005). Türk Psikologlar Derneği’nin Travma ve Doğal Afetlere Yönelik Çalışmaları. Deprem Sempozyumu, Mart 2005, Kocaeli Üniversitesi, Kocaeli.</w:t>
      </w:r>
    </w:p>
    <w:p w14:paraId="75CA1E4C"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 I. </w:t>
      </w:r>
      <w:r w:rsidRPr="009F1CCC">
        <w:rPr>
          <w:rFonts w:asciiTheme="minorHAnsi" w:hAnsiTheme="minorHAnsi"/>
          <w:sz w:val="22"/>
          <w:szCs w:val="22"/>
        </w:rPr>
        <w:t>(2004). Panik Bozukluğunda Bilgi İşleme. Normal ve Normal-dışı Zihin İşleyişinde Bilgi İşleme Paradigmaları Paneli, 13. Ulusal Psikoloji Kongresi, Eylül 2004, Bilgi Üniversitesi, İstanbul.</w:t>
      </w:r>
    </w:p>
    <w:p w14:paraId="1CB36D31"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 I. </w:t>
      </w:r>
      <w:r w:rsidRPr="009F1CCC">
        <w:rPr>
          <w:rFonts w:asciiTheme="minorHAnsi" w:hAnsiTheme="minorHAnsi"/>
          <w:sz w:val="22"/>
          <w:szCs w:val="22"/>
        </w:rPr>
        <w:t>(2004). Panik Bozukluğunda Bilgi İşleme. Normal ve Normal-dışı Zihin İşleyişinde Bilgi İşleme Paradigmaları Paneli, 9. Ulusal Psikoloji Öğrencileri Kongresi, Temmuz 2004, Bursa.</w:t>
      </w:r>
    </w:p>
    <w:p w14:paraId="5E7EC2AA"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 I. </w:t>
      </w:r>
      <w:r w:rsidRPr="009F1CCC">
        <w:rPr>
          <w:rFonts w:asciiTheme="minorHAnsi" w:hAnsiTheme="minorHAnsi"/>
          <w:sz w:val="22"/>
          <w:szCs w:val="22"/>
        </w:rPr>
        <w:t>ve Yılmaz, B. (2002). Çocuk ve ergenlerin gözüyle deprem yaşantısı: Niteliksel bir çalışma, XII. Ulusal Psikoloji Kongresi, Eylül 2002, Ankara.</w:t>
      </w:r>
    </w:p>
    <w:p w14:paraId="268E851D"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Gökler, I.</w:t>
      </w:r>
      <w:r w:rsidRPr="009F1CCC">
        <w:rPr>
          <w:rFonts w:asciiTheme="minorHAnsi" w:hAnsiTheme="minorHAnsi"/>
          <w:sz w:val="22"/>
          <w:szCs w:val="22"/>
        </w:rPr>
        <w:t>, Karancı, N., Kazak Berument, S. ve Sümer, N. (2001). 1999 Marmara Depremi Sonrası Çocuklarda Stres belirtileri ve Bunları Yordayan Değişkenler: Maruz Kalma ve Başaçıkma, “Depremin Psikolojik Etkileri Üzerine Ülkemizde Yapılan Çalışmalar: Özgün bir Kitaba Doğru” Sempozyumu, Haziran 2001, Ankara.</w:t>
      </w:r>
    </w:p>
    <w:p w14:paraId="2D12C3E9" w14:textId="77777777"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b/>
          <w:sz w:val="22"/>
          <w:szCs w:val="22"/>
        </w:rPr>
        <w:t xml:space="preserve">Gökler, I., </w:t>
      </w:r>
      <w:r w:rsidRPr="009F1CCC">
        <w:rPr>
          <w:rFonts w:asciiTheme="minorHAnsi" w:hAnsiTheme="minorHAnsi"/>
          <w:sz w:val="22"/>
          <w:szCs w:val="22"/>
        </w:rPr>
        <w:t>Karancı, N., Kazak Berument, S. ve Sümer, N. (2000). 1999 Marmara Depremi Sonrası Çocuklarda Stres belirtileri ve Bunları Yordayan Değişkenler, XI. Ulusal Psikoloji Kongresi, Eylül 2000, İzmir.</w:t>
      </w:r>
    </w:p>
    <w:p w14:paraId="2BF26804" w14:textId="493BC425" w:rsidR="002E78E7" w:rsidRPr="009F1CCC" w:rsidRDefault="002E78E7" w:rsidP="002E78E7">
      <w:pPr>
        <w:pStyle w:val="BodyText"/>
        <w:spacing w:before="82"/>
        <w:ind w:left="869" w:right="205" w:hanging="432"/>
        <w:jc w:val="both"/>
        <w:rPr>
          <w:rFonts w:asciiTheme="minorHAnsi" w:hAnsiTheme="minorHAnsi"/>
          <w:sz w:val="22"/>
          <w:szCs w:val="22"/>
        </w:rPr>
      </w:pPr>
      <w:r w:rsidRPr="009F1CCC">
        <w:rPr>
          <w:rFonts w:asciiTheme="minorHAnsi" w:hAnsiTheme="minorHAnsi"/>
          <w:sz w:val="22"/>
          <w:szCs w:val="22"/>
        </w:rPr>
        <w:t xml:space="preserve">Kazak Berument, S., Arslantaş, H., </w:t>
      </w:r>
      <w:r w:rsidRPr="009F1CCC">
        <w:rPr>
          <w:rFonts w:asciiTheme="minorHAnsi" w:hAnsiTheme="minorHAnsi"/>
          <w:b/>
          <w:sz w:val="22"/>
          <w:szCs w:val="22"/>
        </w:rPr>
        <w:t xml:space="preserve">Gökler, I., </w:t>
      </w:r>
      <w:r w:rsidRPr="009F1CCC">
        <w:rPr>
          <w:rFonts w:asciiTheme="minorHAnsi" w:hAnsiTheme="minorHAnsi"/>
          <w:sz w:val="22"/>
          <w:szCs w:val="22"/>
        </w:rPr>
        <w:t>Karancı, N., ve Sümer, N. (2000). Depremin Çocuklar Üzerindeki Etkilerini Belirleyen Risk ve Koruyucu Faktörler,XI. Ulusal Psikoloji Kongresi, Eylül 2000, İzmir.</w:t>
      </w:r>
    </w:p>
    <w:p w14:paraId="37AD3C69" w14:textId="77777777" w:rsidR="00F1685B" w:rsidRPr="00215350" w:rsidRDefault="00F1685B" w:rsidP="00D120CB">
      <w:pPr>
        <w:pStyle w:val="BodyText"/>
        <w:ind w:right="120"/>
        <w:jc w:val="both"/>
        <w:rPr>
          <w:rFonts w:asciiTheme="minorHAnsi" w:hAnsiTheme="minorHAnsi"/>
          <w:b/>
          <w:i/>
          <w:iCs/>
          <w:sz w:val="22"/>
          <w:szCs w:val="22"/>
        </w:rPr>
      </w:pPr>
    </w:p>
    <w:p w14:paraId="10D5CC91" w14:textId="77777777" w:rsidR="00815665" w:rsidRDefault="00815665" w:rsidP="009F1CCC">
      <w:pPr>
        <w:spacing w:line="360" w:lineRule="auto"/>
        <w:rPr>
          <w:rFonts w:asciiTheme="minorHAnsi" w:hAnsiTheme="minorHAnsi" w:cs="Times New Roman"/>
          <w:b/>
          <w:bCs/>
          <w:sz w:val="32"/>
          <w:szCs w:val="32"/>
        </w:rPr>
      </w:pPr>
    </w:p>
    <w:p w14:paraId="5FF63B91" w14:textId="5A48FA9F" w:rsidR="00815665" w:rsidRPr="00815665" w:rsidRDefault="00815665" w:rsidP="009F1CCC">
      <w:pPr>
        <w:spacing w:line="360" w:lineRule="auto"/>
        <w:rPr>
          <w:rFonts w:asciiTheme="minorHAnsi" w:hAnsiTheme="minorHAnsi" w:cs="Times New Roman"/>
          <w:b/>
          <w:bCs/>
          <w:sz w:val="32"/>
          <w:szCs w:val="32"/>
        </w:rPr>
      </w:pPr>
      <w:r w:rsidRPr="00815665">
        <w:rPr>
          <w:rFonts w:asciiTheme="minorHAnsi" w:hAnsiTheme="minorHAnsi" w:cs="Times New Roman"/>
          <w:b/>
          <w:bCs/>
          <w:sz w:val="32"/>
          <w:szCs w:val="32"/>
        </w:rPr>
        <w:t>DİĞER AKADEMİK ETKİNLİKLER</w:t>
      </w:r>
    </w:p>
    <w:p w14:paraId="22D9A138" w14:textId="77777777" w:rsidR="009F1CCC" w:rsidRPr="00C32257" w:rsidRDefault="009F1CCC" w:rsidP="009F1CCC">
      <w:pPr>
        <w:spacing w:line="360" w:lineRule="auto"/>
        <w:rPr>
          <w:rFonts w:asciiTheme="minorHAnsi" w:hAnsiTheme="minorHAnsi" w:cs="Times New Roman"/>
          <w:b/>
          <w:bCs/>
          <w:i/>
          <w:sz w:val="28"/>
          <w:szCs w:val="28"/>
          <w:u w:val="single"/>
        </w:rPr>
      </w:pPr>
      <w:r w:rsidRPr="00C32257">
        <w:rPr>
          <w:rFonts w:asciiTheme="minorHAnsi" w:hAnsiTheme="minorHAnsi" w:cs="Times New Roman"/>
          <w:b/>
          <w:bCs/>
          <w:i/>
          <w:sz w:val="28"/>
          <w:szCs w:val="28"/>
          <w:u w:val="single"/>
        </w:rPr>
        <w:t>Ödüller</w:t>
      </w:r>
    </w:p>
    <w:p w14:paraId="120AAE86" w14:textId="77777777" w:rsidR="009F1CCC" w:rsidRPr="00215350" w:rsidRDefault="009F1CCC" w:rsidP="009F1CCC">
      <w:pPr>
        <w:spacing w:line="360" w:lineRule="auto"/>
        <w:rPr>
          <w:rFonts w:asciiTheme="minorHAnsi" w:hAnsiTheme="minorHAnsi" w:cs="Times New Roman"/>
          <w:b/>
          <w:bCs/>
        </w:rPr>
      </w:pPr>
      <w:r w:rsidRPr="00215350">
        <w:rPr>
          <w:rFonts w:asciiTheme="minorHAnsi" w:hAnsiTheme="minorHAnsi" w:cs="Times New Roman"/>
          <w:b/>
        </w:rPr>
        <w:t>2005 Çocuk ve Gençlik Ruh Sağlığı Dergisi Araştırma Ödülü</w:t>
      </w:r>
      <w:r w:rsidRPr="00215350">
        <w:rPr>
          <w:rFonts w:asciiTheme="minorHAnsi" w:hAnsiTheme="minorHAnsi" w:cs="Times New Roman"/>
        </w:rPr>
        <w:t xml:space="preserve"> [Gökler, I. (2004). Çocukluk dönemi kronik hastalıklarının psikososyal boyutlarına ilişkin çalışmaların yöntemsel açıdan gözden geçirilmesi: Đleriye yönelik öneriler. Çocuk ve Gençlık Ruh Sağlığı Dergisi, 11 (1), 16-30.]</w:t>
      </w:r>
    </w:p>
    <w:p w14:paraId="308614D3" w14:textId="77777777" w:rsidR="009F1CCC" w:rsidRDefault="009F1CCC" w:rsidP="00D120CB">
      <w:pPr>
        <w:pStyle w:val="BodyText"/>
        <w:ind w:right="120"/>
        <w:jc w:val="both"/>
        <w:rPr>
          <w:rFonts w:asciiTheme="minorHAnsi" w:hAnsiTheme="minorHAnsi"/>
          <w:b/>
          <w:i/>
          <w:iCs/>
          <w:sz w:val="28"/>
          <w:szCs w:val="28"/>
          <w:u w:val="single"/>
        </w:rPr>
      </w:pPr>
    </w:p>
    <w:p w14:paraId="74E05DB7" w14:textId="77777777" w:rsidR="00D120CB" w:rsidRPr="00C32257" w:rsidRDefault="00D120CB" w:rsidP="00D120CB">
      <w:pPr>
        <w:pStyle w:val="BodyText"/>
        <w:ind w:right="120"/>
        <w:jc w:val="both"/>
        <w:rPr>
          <w:rFonts w:asciiTheme="minorHAnsi" w:hAnsiTheme="minorHAnsi"/>
          <w:b/>
          <w:i/>
          <w:iCs/>
          <w:sz w:val="28"/>
          <w:szCs w:val="28"/>
          <w:u w:val="single"/>
        </w:rPr>
      </w:pPr>
      <w:r w:rsidRPr="00C32257">
        <w:rPr>
          <w:rFonts w:asciiTheme="minorHAnsi" w:hAnsiTheme="minorHAnsi"/>
          <w:b/>
          <w:i/>
          <w:iCs/>
          <w:sz w:val="28"/>
          <w:szCs w:val="28"/>
          <w:u w:val="single"/>
        </w:rPr>
        <w:t>Araştırma projeleri</w:t>
      </w:r>
    </w:p>
    <w:p w14:paraId="5E781D1B" w14:textId="77777777" w:rsidR="00D120CB" w:rsidRPr="00C32257" w:rsidRDefault="00D120CB" w:rsidP="00D120CB">
      <w:pPr>
        <w:pStyle w:val="BodyText"/>
        <w:ind w:left="180" w:right="120"/>
        <w:jc w:val="both"/>
        <w:rPr>
          <w:rFonts w:asciiTheme="minorHAnsi" w:hAnsiTheme="minorHAnsi"/>
          <w:b/>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1A76F2" w:rsidRPr="00215350" w14:paraId="67A5AC0E" w14:textId="77777777" w:rsidTr="00470003">
        <w:tc>
          <w:tcPr>
            <w:tcW w:w="2689" w:type="dxa"/>
          </w:tcPr>
          <w:p w14:paraId="19F931A3" w14:textId="59C691B1" w:rsidR="001A76F2" w:rsidRPr="00215350" w:rsidRDefault="001A76F2" w:rsidP="006B71EE">
            <w:pPr>
              <w:jc w:val="both"/>
              <w:rPr>
                <w:rFonts w:asciiTheme="minorHAnsi" w:hAnsiTheme="minorHAnsi" w:cs="Times New Roman"/>
              </w:rPr>
            </w:pPr>
            <w:r w:rsidRPr="00215350">
              <w:rPr>
                <w:rFonts w:asciiTheme="minorHAnsi" w:hAnsiTheme="minorHAnsi" w:cs="Times New Roman"/>
              </w:rPr>
              <w:t xml:space="preserve">2024 </w:t>
            </w:r>
          </w:p>
        </w:tc>
        <w:tc>
          <w:tcPr>
            <w:tcW w:w="6373" w:type="dxa"/>
          </w:tcPr>
          <w:p w14:paraId="6CC24090" w14:textId="6734641F" w:rsidR="00C32257" w:rsidRPr="0005187D" w:rsidRDefault="00C32257" w:rsidP="00C32257">
            <w:pPr>
              <w:jc w:val="both"/>
              <w:rPr>
                <w:rFonts w:asciiTheme="minorHAnsi" w:hAnsiTheme="minorHAnsi" w:cs="Times New Roman"/>
                <w:b/>
              </w:rPr>
            </w:pPr>
            <w:r w:rsidRPr="0005187D">
              <w:rPr>
                <w:rFonts w:asciiTheme="minorHAnsi" w:hAnsiTheme="minorHAnsi" w:cs="Times New Roman"/>
                <w:b/>
              </w:rPr>
              <w:t xml:space="preserve">[TÜBİTAK 1002 / Proje No: </w:t>
            </w:r>
            <w:r w:rsidR="0005187D" w:rsidRPr="0005187D">
              <w:rPr>
                <w:rFonts w:asciiTheme="minorHAnsi" w:hAnsiTheme="minorHAnsi" w:cs="Times New Roman"/>
                <w:b/>
              </w:rPr>
              <w:t>223K940</w:t>
            </w:r>
            <w:r w:rsidRPr="0005187D">
              <w:rPr>
                <w:rFonts w:asciiTheme="minorHAnsi" w:hAnsiTheme="minorHAnsi" w:cs="Times New Roman"/>
                <w:b/>
              </w:rPr>
              <w:t xml:space="preserve">]  </w:t>
            </w:r>
          </w:p>
          <w:p w14:paraId="12550238" w14:textId="7E4C73B5" w:rsidR="00C32257" w:rsidRDefault="00EC0DB6" w:rsidP="00C32257">
            <w:pPr>
              <w:jc w:val="both"/>
              <w:rPr>
                <w:rFonts w:asciiTheme="minorHAnsi" w:hAnsiTheme="minorHAnsi" w:cs="Times New Roman"/>
              </w:rPr>
            </w:pPr>
            <w:r w:rsidRPr="00215350">
              <w:rPr>
                <w:rFonts w:asciiTheme="minorHAnsi" w:hAnsiTheme="minorHAnsi" w:cs="Times New Roman"/>
              </w:rPr>
              <w:t>U</w:t>
            </w:r>
            <w:r w:rsidR="001A76F2" w:rsidRPr="00215350">
              <w:rPr>
                <w:rFonts w:asciiTheme="minorHAnsi" w:hAnsiTheme="minorHAnsi" w:cs="Times New Roman"/>
              </w:rPr>
              <w:t>zamış Yas Bozukluğu Rsikini Azaltmaya Yönelik</w:t>
            </w:r>
            <w:r w:rsidR="00C32257">
              <w:rPr>
                <w:rFonts w:asciiTheme="minorHAnsi" w:hAnsiTheme="minorHAnsi" w:cs="Times New Roman"/>
              </w:rPr>
              <w:t xml:space="preserve"> </w:t>
            </w:r>
            <w:r w:rsidR="001A76F2" w:rsidRPr="00215350">
              <w:rPr>
                <w:rFonts w:asciiTheme="minorHAnsi" w:hAnsiTheme="minorHAnsi" w:cs="Times New Roman"/>
              </w:rPr>
              <w:t>Çevrimiçi Bir Önleyici Müdahale Programının Geliştirilmesi</w:t>
            </w:r>
            <w:r w:rsidR="00715135">
              <w:rPr>
                <w:rFonts w:asciiTheme="minorHAnsi" w:hAnsiTheme="minorHAnsi" w:cs="Times New Roman"/>
              </w:rPr>
              <w:t xml:space="preserve"> ve Etkililiğinin Test Edilmesi</w:t>
            </w:r>
            <w:r w:rsidR="00C32257">
              <w:rPr>
                <w:rFonts w:asciiTheme="minorHAnsi" w:hAnsiTheme="minorHAnsi" w:cs="Times New Roman"/>
              </w:rPr>
              <w:t>.</w:t>
            </w:r>
          </w:p>
          <w:p w14:paraId="07F1F08B" w14:textId="3BFECE5A" w:rsidR="001A76F2" w:rsidRPr="00215350" w:rsidRDefault="001A76F2" w:rsidP="00C32257">
            <w:pPr>
              <w:jc w:val="both"/>
              <w:rPr>
                <w:rFonts w:asciiTheme="minorHAnsi" w:hAnsiTheme="minorHAnsi" w:cs="Times New Roman"/>
              </w:rPr>
            </w:pPr>
            <w:r w:rsidRPr="00215350">
              <w:rPr>
                <w:rFonts w:asciiTheme="minorHAnsi" w:hAnsiTheme="minorHAnsi" w:cs="Times New Roman"/>
              </w:rPr>
              <w:t>P</w:t>
            </w:r>
            <w:r w:rsidR="00C32257">
              <w:rPr>
                <w:rFonts w:asciiTheme="minorHAnsi" w:hAnsiTheme="minorHAnsi" w:cs="Times New Roman"/>
              </w:rPr>
              <w:t>roje Yürütücüsü</w:t>
            </w:r>
          </w:p>
        </w:tc>
      </w:tr>
      <w:tr w:rsidR="00D120CB" w:rsidRPr="00215350" w14:paraId="18A9EAD2" w14:textId="77777777" w:rsidTr="00470003">
        <w:tc>
          <w:tcPr>
            <w:tcW w:w="2689" w:type="dxa"/>
          </w:tcPr>
          <w:p w14:paraId="410176BD" w14:textId="77777777" w:rsidR="00D120CB" w:rsidRPr="00215350" w:rsidRDefault="00D120CB" w:rsidP="006B71EE">
            <w:pPr>
              <w:jc w:val="both"/>
              <w:rPr>
                <w:rFonts w:asciiTheme="minorHAnsi" w:hAnsiTheme="minorHAnsi" w:cs="Times New Roman"/>
              </w:rPr>
            </w:pPr>
            <w:r w:rsidRPr="00215350">
              <w:rPr>
                <w:rFonts w:asciiTheme="minorHAnsi" w:hAnsiTheme="minorHAnsi" w:cs="Times New Roman"/>
              </w:rPr>
              <w:t>2018</w:t>
            </w:r>
          </w:p>
        </w:tc>
        <w:tc>
          <w:tcPr>
            <w:tcW w:w="6373" w:type="dxa"/>
          </w:tcPr>
          <w:p w14:paraId="70351A02" w14:textId="77777777" w:rsidR="00D120CB" w:rsidRPr="00215350" w:rsidRDefault="00D120CB" w:rsidP="006B71EE">
            <w:pPr>
              <w:jc w:val="both"/>
              <w:rPr>
                <w:rFonts w:asciiTheme="minorHAnsi" w:hAnsiTheme="minorHAnsi" w:cs="Times New Roman"/>
              </w:rPr>
            </w:pPr>
            <w:r w:rsidRPr="0005187D">
              <w:rPr>
                <w:rFonts w:asciiTheme="minorHAnsi" w:hAnsiTheme="minorHAnsi" w:cs="Times New Roman"/>
                <w:b/>
              </w:rPr>
              <w:t>TED Üniversitesi Bilimsel Araştırma Projesi (BAP)</w:t>
            </w:r>
            <w:r w:rsidRPr="00215350">
              <w:rPr>
                <w:rFonts w:asciiTheme="minorHAnsi" w:hAnsiTheme="minorHAnsi" w:cs="Times New Roman"/>
              </w:rPr>
              <w:t xml:space="preserve">: Kayıp, Belirsiz </w:t>
            </w:r>
            <w:r w:rsidRPr="00215350">
              <w:rPr>
                <w:rFonts w:asciiTheme="minorHAnsi" w:hAnsiTheme="minorHAnsi" w:cs="Times New Roman"/>
              </w:rPr>
              <w:lastRenderedPageBreak/>
              <w:t>Kayıp ve Yas: Ölüme Bağlı Olarak Ebeveyn Kaybı Yaşayan ve Ebeveynin Alzheimer Olması Nedeniyle Belirsiz Kayıp Yaşayan Yetişkinlerin Klinik Görüşmeler ve Nitel Araştırma Yöntemi ile İncelenmesi.</w:t>
            </w:r>
          </w:p>
          <w:p w14:paraId="4033A767" w14:textId="77777777" w:rsidR="00D120CB" w:rsidRPr="00215350" w:rsidRDefault="00D120CB" w:rsidP="006B71EE">
            <w:pPr>
              <w:jc w:val="both"/>
              <w:rPr>
                <w:rFonts w:asciiTheme="minorHAnsi" w:hAnsiTheme="minorHAnsi" w:cs="Times New Roman"/>
                <w:b/>
              </w:rPr>
            </w:pPr>
            <w:r w:rsidRPr="00215350">
              <w:rPr>
                <w:rFonts w:asciiTheme="minorHAnsi" w:hAnsiTheme="minorHAnsi" w:cs="Times New Roman"/>
              </w:rPr>
              <w:t>Proje Yürütücüsü</w:t>
            </w:r>
          </w:p>
        </w:tc>
      </w:tr>
      <w:tr w:rsidR="00D120CB" w:rsidRPr="00215350" w14:paraId="3A71463D" w14:textId="77777777" w:rsidTr="00470003">
        <w:tc>
          <w:tcPr>
            <w:tcW w:w="2689" w:type="dxa"/>
          </w:tcPr>
          <w:p w14:paraId="49A229F1" w14:textId="77777777" w:rsidR="00D120CB" w:rsidRPr="00215350" w:rsidRDefault="00D120CB" w:rsidP="006B71EE">
            <w:pPr>
              <w:jc w:val="both"/>
              <w:rPr>
                <w:rFonts w:asciiTheme="minorHAnsi" w:hAnsiTheme="minorHAnsi" w:cs="Times New Roman"/>
              </w:rPr>
            </w:pPr>
            <w:r w:rsidRPr="00215350">
              <w:rPr>
                <w:rFonts w:asciiTheme="minorHAnsi" w:hAnsiTheme="minorHAnsi" w:cs="Times New Roman"/>
              </w:rPr>
              <w:lastRenderedPageBreak/>
              <w:t xml:space="preserve">Mayıs 2015- Şubat 2017 </w:t>
            </w:r>
          </w:p>
          <w:p w14:paraId="6D2FF078" w14:textId="77777777" w:rsidR="00D120CB" w:rsidRPr="00215350" w:rsidRDefault="00D120CB" w:rsidP="006B71EE">
            <w:pPr>
              <w:jc w:val="both"/>
              <w:rPr>
                <w:rFonts w:asciiTheme="minorHAnsi" w:hAnsiTheme="minorHAnsi" w:cs="Times New Roman"/>
              </w:rPr>
            </w:pPr>
          </w:p>
        </w:tc>
        <w:tc>
          <w:tcPr>
            <w:tcW w:w="6373" w:type="dxa"/>
          </w:tcPr>
          <w:p w14:paraId="5EE0DBE5" w14:textId="4B3E39D8" w:rsidR="00C32257" w:rsidRPr="0005187D" w:rsidRDefault="00C32257" w:rsidP="00C32257">
            <w:pPr>
              <w:jc w:val="both"/>
              <w:rPr>
                <w:rFonts w:asciiTheme="minorHAnsi" w:hAnsiTheme="minorHAnsi" w:cs="Times New Roman"/>
                <w:b/>
              </w:rPr>
            </w:pPr>
            <w:r w:rsidRPr="0005187D">
              <w:rPr>
                <w:rFonts w:asciiTheme="minorHAnsi" w:hAnsiTheme="minorHAnsi" w:cs="Times New Roman"/>
                <w:b/>
              </w:rPr>
              <w:t xml:space="preserve">[TÜBİTAK 1001 / Proje No: 113K204]  </w:t>
            </w:r>
          </w:p>
          <w:p w14:paraId="63291757" w14:textId="5D0DC603" w:rsidR="00D120CB" w:rsidRPr="00215350" w:rsidRDefault="00D120CB" w:rsidP="006B71EE">
            <w:pPr>
              <w:jc w:val="both"/>
              <w:rPr>
                <w:rFonts w:asciiTheme="minorHAnsi" w:hAnsiTheme="minorHAnsi" w:cs="Times New Roman"/>
              </w:rPr>
            </w:pPr>
            <w:r w:rsidRPr="00215350">
              <w:rPr>
                <w:rFonts w:asciiTheme="minorHAnsi" w:hAnsiTheme="minorHAnsi" w:cs="Times New Roman"/>
              </w:rPr>
              <w:t>Travmanın Dalga Etkisi: Yardım Çalışanlarına Yönelik Bir Koruyucu Ruh Sağlığı Ve Psikolojik Destek Programı Geliştirme Projesi (Proje No: 113K204) Araştırmacı</w:t>
            </w:r>
          </w:p>
        </w:tc>
      </w:tr>
      <w:tr w:rsidR="00D120CB" w:rsidRPr="00215350" w14:paraId="1A2318EB" w14:textId="77777777" w:rsidTr="00470003">
        <w:tc>
          <w:tcPr>
            <w:tcW w:w="2689" w:type="dxa"/>
          </w:tcPr>
          <w:p w14:paraId="26A05FA3" w14:textId="77777777" w:rsidR="00D120CB" w:rsidRPr="00215350" w:rsidRDefault="00D120CB" w:rsidP="006B71EE">
            <w:pPr>
              <w:jc w:val="both"/>
              <w:rPr>
                <w:rFonts w:asciiTheme="minorHAnsi" w:hAnsiTheme="minorHAnsi" w:cs="Times New Roman"/>
              </w:rPr>
            </w:pPr>
            <w:r w:rsidRPr="00215350">
              <w:rPr>
                <w:rFonts w:asciiTheme="minorHAnsi" w:hAnsiTheme="minorHAnsi" w:cs="Times New Roman"/>
              </w:rPr>
              <w:t>2008-2011</w:t>
            </w:r>
          </w:p>
        </w:tc>
        <w:tc>
          <w:tcPr>
            <w:tcW w:w="6373" w:type="dxa"/>
          </w:tcPr>
          <w:p w14:paraId="5015E960" w14:textId="77777777" w:rsidR="00C32257" w:rsidRDefault="00C32257" w:rsidP="00C32257">
            <w:pPr>
              <w:jc w:val="both"/>
              <w:rPr>
                <w:rFonts w:asciiTheme="minorHAnsi" w:hAnsiTheme="minorHAnsi" w:cs="Times New Roman"/>
              </w:rPr>
            </w:pPr>
            <w:r w:rsidRPr="0005187D">
              <w:rPr>
                <w:rFonts w:asciiTheme="minorHAnsi" w:hAnsiTheme="minorHAnsi" w:cs="Times New Roman"/>
                <w:b/>
              </w:rPr>
              <w:t>[</w:t>
            </w:r>
            <w:r w:rsidR="00D120CB" w:rsidRPr="0005187D">
              <w:rPr>
                <w:rFonts w:asciiTheme="minorHAnsi" w:hAnsiTheme="minorHAnsi" w:cs="Times New Roman"/>
                <w:b/>
              </w:rPr>
              <w:t>TÜBİTAK – Pakistan Bilim Ve Teknoloji Bakanlığı (MoST) İşbirliği Programı</w:t>
            </w:r>
            <w:r w:rsidRPr="0005187D">
              <w:rPr>
                <w:rFonts w:asciiTheme="minorHAnsi" w:hAnsiTheme="minorHAnsi" w:cs="Times New Roman"/>
                <w:b/>
              </w:rPr>
              <w:t xml:space="preserve"> / Proje No: 107K538]</w:t>
            </w:r>
            <w:r w:rsidR="00D120CB" w:rsidRPr="00215350">
              <w:rPr>
                <w:rFonts w:asciiTheme="minorHAnsi" w:hAnsiTheme="minorHAnsi" w:cs="Times New Roman"/>
              </w:rPr>
              <w:t xml:space="preserve"> - Afetlere Yönelik Psikososyal Hizmetler Alanında Kapasite Geliştirme Amaçlı Türk</w:t>
            </w:r>
            <w:r>
              <w:rPr>
                <w:rFonts w:asciiTheme="minorHAnsi" w:hAnsiTheme="minorHAnsi" w:cs="Times New Roman"/>
              </w:rPr>
              <w:t>iye-Pakistan İşbirliği Projesi.</w:t>
            </w:r>
          </w:p>
          <w:p w14:paraId="7181C302" w14:textId="634245C1" w:rsidR="00D120CB" w:rsidRPr="00215350" w:rsidRDefault="00D120CB" w:rsidP="00C32257">
            <w:pPr>
              <w:jc w:val="both"/>
              <w:rPr>
                <w:rFonts w:asciiTheme="minorHAnsi" w:hAnsiTheme="minorHAnsi" w:cs="Times New Roman"/>
              </w:rPr>
            </w:pPr>
            <w:r w:rsidRPr="00215350">
              <w:rPr>
                <w:rFonts w:asciiTheme="minorHAnsi" w:hAnsiTheme="minorHAnsi" w:cs="Times New Roman"/>
              </w:rPr>
              <w:t xml:space="preserve">Araştırmacı </w:t>
            </w:r>
          </w:p>
        </w:tc>
      </w:tr>
      <w:tr w:rsidR="00D120CB" w:rsidRPr="00215350" w14:paraId="2D46D172" w14:textId="77777777" w:rsidTr="00470003">
        <w:tc>
          <w:tcPr>
            <w:tcW w:w="2689" w:type="dxa"/>
          </w:tcPr>
          <w:p w14:paraId="4F7FA625" w14:textId="73A6DB91" w:rsidR="00D120CB" w:rsidRPr="00215350" w:rsidRDefault="00D120CB" w:rsidP="006B71EE">
            <w:pPr>
              <w:jc w:val="both"/>
              <w:rPr>
                <w:rFonts w:asciiTheme="minorHAnsi" w:hAnsiTheme="minorHAnsi" w:cs="Times New Roman"/>
              </w:rPr>
            </w:pPr>
            <w:r w:rsidRPr="00215350">
              <w:rPr>
                <w:rFonts w:asciiTheme="minorHAnsi" w:hAnsiTheme="minorHAnsi" w:cs="Times New Roman"/>
              </w:rPr>
              <w:t>1999-2001</w:t>
            </w:r>
          </w:p>
        </w:tc>
        <w:tc>
          <w:tcPr>
            <w:tcW w:w="6373" w:type="dxa"/>
          </w:tcPr>
          <w:p w14:paraId="716337B2" w14:textId="77777777" w:rsidR="00D120CB" w:rsidRDefault="00D120CB" w:rsidP="006B71EE">
            <w:pPr>
              <w:jc w:val="both"/>
              <w:rPr>
                <w:rFonts w:asciiTheme="minorHAnsi" w:hAnsiTheme="minorHAnsi" w:cs="Times New Roman"/>
              </w:rPr>
            </w:pPr>
            <w:r w:rsidRPr="0005187D">
              <w:rPr>
                <w:rFonts w:asciiTheme="minorHAnsi" w:hAnsiTheme="minorHAnsi" w:cs="Times New Roman"/>
                <w:b/>
              </w:rPr>
              <w:t>Orta Doğu Teknik Üniversitesi Afet Projeleri (ODTÜ AFO)</w:t>
            </w:r>
            <w:r w:rsidRPr="00215350">
              <w:rPr>
                <w:rFonts w:asciiTheme="minorHAnsi" w:hAnsiTheme="minorHAnsi" w:cs="Times New Roman"/>
              </w:rPr>
              <w:t>, Ankara</w:t>
            </w:r>
            <w:r w:rsidR="001A76F2" w:rsidRPr="00215350">
              <w:rPr>
                <w:rFonts w:asciiTheme="minorHAnsi" w:hAnsiTheme="minorHAnsi" w:cs="Times New Roman"/>
              </w:rPr>
              <w:t>,</w:t>
            </w:r>
            <w:r w:rsidRPr="00215350">
              <w:rPr>
                <w:rFonts w:asciiTheme="minorHAnsi" w:hAnsiTheme="minorHAnsi" w:cs="Times New Roman"/>
              </w:rPr>
              <w:t xml:space="preserve"> Araştırmacı</w:t>
            </w:r>
          </w:p>
          <w:p w14:paraId="6F15AAD0" w14:textId="215EEC51" w:rsidR="009F1CCC" w:rsidRPr="00215350" w:rsidRDefault="009F1CCC" w:rsidP="006B71EE">
            <w:pPr>
              <w:jc w:val="both"/>
              <w:rPr>
                <w:rFonts w:asciiTheme="minorHAnsi" w:hAnsiTheme="minorHAnsi" w:cs="Times New Roman"/>
              </w:rPr>
            </w:pPr>
          </w:p>
        </w:tc>
      </w:tr>
    </w:tbl>
    <w:p w14:paraId="20797753" w14:textId="77777777" w:rsidR="00815665" w:rsidRPr="00815665" w:rsidRDefault="00815665" w:rsidP="00815665">
      <w:pPr>
        <w:rPr>
          <w:rFonts w:asciiTheme="minorHAnsi" w:eastAsia="Times New Roman" w:hAnsiTheme="minorHAnsi" w:cs="Times New Roman"/>
          <w:b/>
          <w:i/>
          <w:iCs/>
          <w:sz w:val="28"/>
          <w:szCs w:val="28"/>
          <w:u w:val="single"/>
        </w:rPr>
      </w:pPr>
      <w:r w:rsidRPr="00815665">
        <w:rPr>
          <w:rFonts w:asciiTheme="minorHAnsi" w:eastAsia="Times New Roman" w:hAnsiTheme="minorHAnsi" w:cs="Times New Roman"/>
          <w:b/>
          <w:i/>
          <w:iCs/>
          <w:sz w:val="28"/>
          <w:szCs w:val="28"/>
          <w:u w:val="single"/>
        </w:rPr>
        <w:t>Yönetilen yüksek lisans ve doktora tezleri</w:t>
      </w:r>
    </w:p>
    <w:p w14:paraId="6EE3643F" w14:textId="77777777" w:rsidR="00815665" w:rsidRPr="00815665" w:rsidRDefault="00815665" w:rsidP="00815665">
      <w:pPr>
        <w:rPr>
          <w:rFonts w:asciiTheme="minorHAnsi" w:eastAsia="Times New Roman" w:hAnsiTheme="minorHAnsi" w:cs="Times New Roman"/>
          <w:b/>
          <w:i/>
          <w:iCs/>
          <w:sz w:val="28"/>
          <w:szCs w:val="28"/>
        </w:rPr>
      </w:pPr>
    </w:p>
    <w:tbl>
      <w:tblPr>
        <w:tblStyle w:val="TableGrid"/>
        <w:tblW w:w="4887" w:type="pct"/>
        <w:tblBorders>
          <w:left w:val="none" w:sz="0" w:space="0" w:color="auto"/>
          <w:right w:val="none" w:sz="0" w:space="0" w:color="auto"/>
          <w:insideV w:val="none" w:sz="0" w:space="0" w:color="auto"/>
        </w:tblBorders>
        <w:tblLook w:val="04A0" w:firstRow="1" w:lastRow="0" w:firstColumn="1" w:lastColumn="0" w:noHBand="0" w:noVBand="1"/>
      </w:tblPr>
      <w:tblGrid>
        <w:gridCol w:w="2268"/>
        <w:gridCol w:w="1101"/>
        <w:gridCol w:w="4570"/>
        <w:gridCol w:w="1421"/>
      </w:tblGrid>
      <w:tr w:rsidR="00815665" w:rsidRPr="00215350" w14:paraId="09043756" w14:textId="77777777" w:rsidTr="00083C25">
        <w:tc>
          <w:tcPr>
            <w:tcW w:w="1212" w:type="pct"/>
          </w:tcPr>
          <w:p w14:paraId="2489AE76" w14:textId="77777777" w:rsidR="00815665" w:rsidRPr="00815665" w:rsidRDefault="00815665" w:rsidP="00083C25">
            <w:pPr>
              <w:tabs>
                <w:tab w:val="left" w:pos="2025"/>
              </w:tabs>
              <w:spacing w:after="120"/>
              <w:rPr>
                <w:rFonts w:asciiTheme="minorHAnsi" w:hAnsiTheme="minorHAnsi" w:cs="Times New Roman"/>
                <w:b/>
              </w:rPr>
            </w:pPr>
          </w:p>
          <w:p w14:paraId="50F6BC28" w14:textId="77777777" w:rsidR="00815665" w:rsidRPr="00815665" w:rsidRDefault="00815665" w:rsidP="00083C25">
            <w:pPr>
              <w:tabs>
                <w:tab w:val="left" w:pos="2025"/>
              </w:tabs>
              <w:spacing w:after="120"/>
              <w:rPr>
                <w:rFonts w:asciiTheme="minorHAnsi" w:hAnsiTheme="minorHAnsi" w:cs="Times New Roman"/>
                <w:b/>
              </w:rPr>
            </w:pPr>
            <w:r w:rsidRPr="00815665">
              <w:rPr>
                <w:rFonts w:asciiTheme="minorHAnsi" w:hAnsiTheme="minorHAnsi" w:cs="Times New Roman"/>
                <w:b/>
              </w:rPr>
              <w:t xml:space="preserve">Öğrenci İsmi </w:t>
            </w:r>
          </w:p>
        </w:tc>
        <w:tc>
          <w:tcPr>
            <w:tcW w:w="588" w:type="pct"/>
          </w:tcPr>
          <w:p w14:paraId="249D3BD3" w14:textId="77777777" w:rsidR="00815665" w:rsidRPr="00815665" w:rsidRDefault="00815665" w:rsidP="00083C25">
            <w:pPr>
              <w:tabs>
                <w:tab w:val="left" w:pos="2025"/>
              </w:tabs>
              <w:spacing w:after="120"/>
              <w:rPr>
                <w:rFonts w:asciiTheme="minorHAnsi" w:hAnsiTheme="minorHAnsi" w:cs="Times New Roman"/>
                <w:b/>
              </w:rPr>
            </w:pPr>
          </w:p>
          <w:p w14:paraId="3F0CD9B4" w14:textId="77777777" w:rsidR="00815665" w:rsidRPr="00815665" w:rsidRDefault="00815665" w:rsidP="00083C25">
            <w:pPr>
              <w:tabs>
                <w:tab w:val="left" w:pos="2025"/>
              </w:tabs>
              <w:spacing w:after="120"/>
              <w:rPr>
                <w:rFonts w:asciiTheme="minorHAnsi" w:hAnsiTheme="minorHAnsi" w:cs="Times New Roman"/>
                <w:b/>
              </w:rPr>
            </w:pPr>
            <w:r w:rsidRPr="00815665">
              <w:rPr>
                <w:rFonts w:asciiTheme="minorHAnsi" w:hAnsiTheme="minorHAnsi" w:cs="Times New Roman"/>
                <w:b/>
              </w:rPr>
              <w:t>Bitirdiği Tarih</w:t>
            </w:r>
          </w:p>
        </w:tc>
        <w:tc>
          <w:tcPr>
            <w:tcW w:w="2441" w:type="pct"/>
          </w:tcPr>
          <w:p w14:paraId="6B08B63D" w14:textId="77777777" w:rsidR="00815665" w:rsidRPr="00815665" w:rsidRDefault="00815665" w:rsidP="00083C25">
            <w:pPr>
              <w:tabs>
                <w:tab w:val="left" w:pos="2025"/>
              </w:tabs>
              <w:spacing w:after="120"/>
              <w:rPr>
                <w:rFonts w:asciiTheme="minorHAnsi" w:hAnsiTheme="minorHAnsi" w:cs="Times New Roman"/>
                <w:b/>
              </w:rPr>
            </w:pPr>
          </w:p>
          <w:p w14:paraId="484438EC" w14:textId="77777777" w:rsidR="00815665" w:rsidRPr="00815665" w:rsidRDefault="00815665" w:rsidP="00083C25">
            <w:pPr>
              <w:tabs>
                <w:tab w:val="left" w:pos="2025"/>
              </w:tabs>
              <w:spacing w:after="120"/>
              <w:rPr>
                <w:rFonts w:asciiTheme="minorHAnsi" w:hAnsiTheme="minorHAnsi" w:cs="Times New Roman"/>
                <w:b/>
              </w:rPr>
            </w:pPr>
            <w:r w:rsidRPr="00815665">
              <w:rPr>
                <w:rFonts w:asciiTheme="minorHAnsi" w:hAnsiTheme="minorHAnsi" w:cs="Times New Roman"/>
                <w:b/>
              </w:rPr>
              <w:t>Tez Baslığı</w:t>
            </w:r>
          </w:p>
          <w:p w14:paraId="7C488BD3" w14:textId="77777777" w:rsidR="00815665" w:rsidRPr="00815665" w:rsidRDefault="00815665" w:rsidP="00083C25">
            <w:pPr>
              <w:tabs>
                <w:tab w:val="left" w:pos="2025"/>
              </w:tabs>
              <w:spacing w:after="120"/>
              <w:rPr>
                <w:rFonts w:asciiTheme="minorHAnsi" w:hAnsiTheme="minorHAnsi" w:cs="Times New Roman"/>
                <w:b/>
              </w:rPr>
            </w:pPr>
          </w:p>
        </w:tc>
        <w:tc>
          <w:tcPr>
            <w:tcW w:w="759" w:type="pct"/>
          </w:tcPr>
          <w:p w14:paraId="0629128B" w14:textId="77777777" w:rsidR="00815665" w:rsidRPr="00815665" w:rsidRDefault="00815665" w:rsidP="00083C25">
            <w:pPr>
              <w:tabs>
                <w:tab w:val="left" w:pos="2025"/>
              </w:tabs>
              <w:spacing w:after="120"/>
              <w:rPr>
                <w:rFonts w:asciiTheme="minorHAnsi" w:hAnsiTheme="minorHAnsi" w:cs="Times New Roman"/>
                <w:b/>
              </w:rPr>
            </w:pPr>
          </w:p>
          <w:p w14:paraId="70B91FC2" w14:textId="77777777" w:rsidR="00815665" w:rsidRPr="00815665" w:rsidRDefault="00815665" w:rsidP="00083C25">
            <w:pPr>
              <w:tabs>
                <w:tab w:val="left" w:pos="2025"/>
              </w:tabs>
              <w:spacing w:after="120"/>
              <w:rPr>
                <w:rFonts w:asciiTheme="minorHAnsi" w:hAnsiTheme="minorHAnsi" w:cs="Times New Roman"/>
                <w:b/>
              </w:rPr>
            </w:pPr>
            <w:r w:rsidRPr="00815665">
              <w:rPr>
                <w:rFonts w:asciiTheme="minorHAnsi" w:hAnsiTheme="minorHAnsi" w:cs="Times New Roman"/>
                <w:b/>
              </w:rPr>
              <w:t>Üniversite</w:t>
            </w:r>
          </w:p>
        </w:tc>
      </w:tr>
      <w:tr w:rsidR="00815665" w:rsidRPr="00215350" w14:paraId="55AC49EE" w14:textId="77777777" w:rsidTr="00083C25">
        <w:tc>
          <w:tcPr>
            <w:tcW w:w="1212" w:type="pct"/>
          </w:tcPr>
          <w:p w14:paraId="01CB9A6A"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Sevginur Tiryaki</w:t>
            </w:r>
          </w:p>
          <w:p w14:paraId="7AEF8283"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(Doktora)</w:t>
            </w:r>
          </w:p>
        </w:tc>
        <w:tc>
          <w:tcPr>
            <w:tcW w:w="588" w:type="pct"/>
          </w:tcPr>
          <w:p w14:paraId="516EC9A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devam ediyor</w:t>
            </w:r>
          </w:p>
        </w:tc>
        <w:tc>
          <w:tcPr>
            <w:tcW w:w="2441" w:type="pct"/>
          </w:tcPr>
          <w:p w14:paraId="223B42B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Differentiation of self as a developmental, cultural, and familial concept in adolescence</w:t>
            </w:r>
          </w:p>
        </w:tc>
        <w:tc>
          <w:tcPr>
            <w:tcW w:w="759" w:type="pct"/>
          </w:tcPr>
          <w:p w14:paraId="567B5D04"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0D513491" w14:textId="77777777" w:rsidTr="00083C25">
        <w:tc>
          <w:tcPr>
            <w:tcW w:w="1212" w:type="pct"/>
          </w:tcPr>
          <w:p w14:paraId="4D9D036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Büşra Sel</w:t>
            </w:r>
          </w:p>
          <w:p w14:paraId="1B978ADD"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(Doktora)</w:t>
            </w:r>
          </w:p>
        </w:tc>
        <w:tc>
          <w:tcPr>
            <w:tcW w:w="588" w:type="pct"/>
          </w:tcPr>
          <w:p w14:paraId="1FB705F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devam ediyor</w:t>
            </w:r>
          </w:p>
        </w:tc>
        <w:tc>
          <w:tcPr>
            <w:tcW w:w="2441" w:type="pct"/>
          </w:tcPr>
          <w:p w14:paraId="4B6CD21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Investigation of parental self-efficacy, parental sensitivity and children’s language development as a transactional model</w:t>
            </w:r>
          </w:p>
        </w:tc>
        <w:tc>
          <w:tcPr>
            <w:tcW w:w="759" w:type="pct"/>
          </w:tcPr>
          <w:p w14:paraId="28C46B6A" w14:textId="77777777" w:rsidR="00815665" w:rsidRPr="00215350" w:rsidRDefault="00815665" w:rsidP="00083C25">
            <w:pPr>
              <w:tabs>
                <w:tab w:val="left" w:pos="2025"/>
              </w:tabs>
              <w:spacing w:after="120"/>
              <w:rPr>
                <w:rFonts w:asciiTheme="minorHAnsi" w:hAnsiTheme="minorHAnsi" w:cs="Times New Roman"/>
              </w:rPr>
            </w:pPr>
          </w:p>
          <w:p w14:paraId="125977AF"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5E94DB4F" w14:textId="77777777" w:rsidTr="00083C25">
        <w:tc>
          <w:tcPr>
            <w:tcW w:w="1212" w:type="pct"/>
          </w:tcPr>
          <w:p w14:paraId="7F5A56CB" w14:textId="77777777" w:rsidR="00815665"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Hatice Merve Aykaç</w:t>
            </w:r>
          </w:p>
          <w:p w14:paraId="47C0ABD2"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(YL)</w:t>
            </w:r>
          </w:p>
        </w:tc>
        <w:tc>
          <w:tcPr>
            <w:tcW w:w="588" w:type="pct"/>
          </w:tcPr>
          <w:p w14:paraId="458C7DB7" w14:textId="77777777" w:rsidR="00815665" w:rsidRPr="009F1CCC"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Devam ediyor</w:t>
            </w:r>
          </w:p>
        </w:tc>
        <w:tc>
          <w:tcPr>
            <w:tcW w:w="2441" w:type="pct"/>
          </w:tcPr>
          <w:p w14:paraId="39BFBAEF"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Well-siblings experiences of growing up with a brother or sister with schizophrenia: an ınterpretative phenomenological analysis</w:t>
            </w:r>
          </w:p>
        </w:tc>
        <w:tc>
          <w:tcPr>
            <w:tcW w:w="759" w:type="pct"/>
          </w:tcPr>
          <w:p w14:paraId="0B733A6B"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TEDÜ</w:t>
            </w:r>
          </w:p>
        </w:tc>
      </w:tr>
      <w:tr w:rsidR="00815665" w:rsidRPr="00215350" w14:paraId="1D4659A9" w14:textId="77777777" w:rsidTr="00083C25">
        <w:tc>
          <w:tcPr>
            <w:tcW w:w="1212" w:type="pct"/>
          </w:tcPr>
          <w:p w14:paraId="0FAE47A2" w14:textId="77777777" w:rsidR="00815665"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Özge Ayşe Güler</w:t>
            </w:r>
          </w:p>
          <w:p w14:paraId="2BFED4D7"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(YL)</w:t>
            </w:r>
          </w:p>
        </w:tc>
        <w:tc>
          <w:tcPr>
            <w:tcW w:w="588" w:type="pct"/>
          </w:tcPr>
          <w:p w14:paraId="6A37FE6A" w14:textId="77777777" w:rsidR="00815665" w:rsidRPr="009F1CCC"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Devam ediyor</w:t>
            </w:r>
          </w:p>
        </w:tc>
        <w:tc>
          <w:tcPr>
            <w:tcW w:w="2441" w:type="pct"/>
          </w:tcPr>
          <w:p w14:paraId="01281F33"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Lost Companion, Hidden Sorrow: An Interpretative Phenomenological Analysis of Children’s Grief Experiences After Pet Loss</w:t>
            </w:r>
          </w:p>
        </w:tc>
        <w:tc>
          <w:tcPr>
            <w:tcW w:w="759" w:type="pct"/>
          </w:tcPr>
          <w:p w14:paraId="7B419036"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TEDÜ</w:t>
            </w:r>
          </w:p>
        </w:tc>
      </w:tr>
      <w:tr w:rsidR="00815665" w:rsidRPr="00215350" w14:paraId="21A0980C" w14:textId="77777777" w:rsidTr="00083C25">
        <w:tc>
          <w:tcPr>
            <w:tcW w:w="1212" w:type="pct"/>
          </w:tcPr>
          <w:p w14:paraId="2EEA78F2" w14:textId="77777777" w:rsidR="00815665"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Didem Türe</w:t>
            </w:r>
          </w:p>
          <w:p w14:paraId="742E9981"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(YL)</w:t>
            </w:r>
          </w:p>
        </w:tc>
        <w:tc>
          <w:tcPr>
            <w:tcW w:w="588" w:type="pct"/>
          </w:tcPr>
          <w:p w14:paraId="3AC3CF8B" w14:textId="77777777" w:rsidR="00815665" w:rsidRPr="009F1CCC"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Devam ediyor</w:t>
            </w:r>
          </w:p>
        </w:tc>
        <w:tc>
          <w:tcPr>
            <w:tcW w:w="2441" w:type="pct"/>
          </w:tcPr>
          <w:p w14:paraId="04FDCDB5" w14:textId="77777777" w:rsidR="00815665" w:rsidRPr="00215350" w:rsidRDefault="00815665" w:rsidP="00083C25">
            <w:pPr>
              <w:tabs>
                <w:tab w:val="left" w:pos="2025"/>
              </w:tabs>
              <w:spacing w:after="120"/>
              <w:rPr>
                <w:rFonts w:asciiTheme="minorHAnsi" w:hAnsiTheme="minorHAnsi" w:cs="Times New Roman"/>
              </w:rPr>
            </w:pPr>
            <w:r>
              <w:rPr>
                <w:rFonts w:asciiTheme="minorHAnsi" w:hAnsiTheme="minorHAnsi" w:cs="Times New Roman"/>
              </w:rPr>
              <w:t xml:space="preserve">The psychological impacts of helicopter parentingon emerging adults: The role of experiential avoidance and selfcriticism in non suicidal self injury behaviors </w:t>
            </w:r>
          </w:p>
        </w:tc>
        <w:tc>
          <w:tcPr>
            <w:tcW w:w="759" w:type="pct"/>
          </w:tcPr>
          <w:p w14:paraId="17C953CD"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TEDÜ</w:t>
            </w:r>
          </w:p>
        </w:tc>
      </w:tr>
      <w:tr w:rsidR="00815665" w:rsidRPr="00215350" w14:paraId="19A8DC7B" w14:textId="77777777" w:rsidTr="00083C25">
        <w:tc>
          <w:tcPr>
            <w:tcW w:w="1212" w:type="pct"/>
          </w:tcPr>
          <w:p w14:paraId="28F5BD28" w14:textId="77777777" w:rsidR="00815665"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Başak Şahin Acar</w:t>
            </w:r>
          </w:p>
          <w:p w14:paraId="7666753B"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(YL)</w:t>
            </w:r>
          </w:p>
        </w:tc>
        <w:tc>
          <w:tcPr>
            <w:tcW w:w="588" w:type="pct"/>
          </w:tcPr>
          <w:p w14:paraId="53AC4022" w14:textId="77777777" w:rsidR="00815665" w:rsidRPr="009F1CCC"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2024</w:t>
            </w:r>
          </w:p>
        </w:tc>
        <w:tc>
          <w:tcPr>
            <w:tcW w:w="2441" w:type="pct"/>
          </w:tcPr>
          <w:p w14:paraId="1225412E"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The role of parental maladaptive schemas and fami</w:t>
            </w:r>
            <w:r>
              <w:rPr>
                <w:rFonts w:asciiTheme="minorHAnsi" w:eastAsia="Times New Roman" w:hAnsiTheme="minorHAnsi" w:cs="Times New Roman"/>
                <w:color w:val="333333"/>
              </w:rPr>
              <w:t>ly alliance on child well-being</w:t>
            </w:r>
          </w:p>
        </w:tc>
        <w:tc>
          <w:tcPr>
            <w:tcW w:w="759" w:type="pct"/>
          </w:tcPr>
          <w:p w14:paraId="3A42399C" w14:textId="77777777" w:rsidR="00815665" w:rsidRPr="00215350" w:rsidRDefault="00815665" w:rsidP="00083C25">
            <w:pPr>
              <w:tabs>
                <w:tab w:val="left" w:pos="2025"/>
              </w:tabs>
              <w:spacing w:after="120"/>
              <w:rPr>
                <w:rFonts w:asciiTheme="minorHAnsi" w:hAnsiTheme="minorHAnsi" w:cs="Times New Roman"/>
              </w:rPr>
            </w:pPr>
            <w:r>
              <w:rPr>
                <w:rFonts w:asciiTheme="minorHAnsi" w:hAnsiTheme="minorHAnsi" w:cs="Times New Roman"/>
              </w:rPr>
              <w:t>TEDÜ</w:t>
            </w:r>
          </w:p>
        </w:tc>
      </w:tr>
      <w:tr w:rsidR="00815665" w:rsidRPr="00215350" w14:paraId="27B18516" w14:textId="77777777" w:rsidTr="00083C25">
        <w:tc>
          <w:tcPr>
            <w:tcW w:w="1212" w:type="pct"/>
          </w:tcPr>
          <w:p w14:paraId="7E1F271B" w14:textId="77777777" w:rsidR="00815665"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Elif Sertel</w:t>
            </w:r>
          </w:p>
          <w:p w14:paraId="0C2C4181"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(YL)</w:t>
            </w:r>
          </w:p>
        </w:tc>
        <w:tc>
          <w:tcPr>
            <w:tcW w:w="588" w:type="pct"/>
          </w:tcPr>
          <w:p w14:paraId="18D9ADBC" w14:textId="77777777" w:rsidR="00815665" w:rsidRPr="009F1CCC" w:rsidRDefault="00815665" w:rsidP="00083C25">
            <w:pPr>
              <w:tabs>
                <w:tab w:val="left" w:pos="2025"/>
              </w:tabs>
              <w:spacing w:after="120"/>
              <w:rPr>
                <w:rFonts w:asciiTheme="minorHAnsi" w:hAnsiTheme="minorHAnsi" w:cs="Times New Roman"/>
              </w:rPr>
            </w:pPr>
            <w:r w:rsidRPr="009F1CCC">
              <w:rPr>
                <w:rFonts w:asciiTheme="minorHAnsi" w:eastAsia="Times New Roman" w:hAnsiTheme="minorHAnsi" w:cs="Times New Roman"/>
                <w:color w:val="333333"/>
              </w:rPr>
              <w:t>2024</w:t>
            </w:r>
          </w:p>
        </w:tc>
        <w:tc>
          <w:tcPr>
            <w:tcW w:w="2441" w:type="pct"/>
          </w:tcPr>
          <w:p w14:paraId="71EABDCA"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 xml:space="preserve">Examining the effect of emotional dysregulation and disclosure concerns on the risk of revictimization in individuals with childhood </w:t>
            </w:r>
            <w:r w:rsidRPr="00215350">
              <w:rPr>
                <w:rFonts w:asciiTheme="minorHAnsi" w:eastAsia="Times New Roman" w:hAnsiTheme="minorHAnsi" w:cs="Times New Roman"/>
                <w:color w:val="333333"/>
              </w:rPr>
              <w:lastRenderedPageBreak/>
              <w:t>traumatic life experiences</w:t>
            </w:r>
          </w:p>
        </w:tc>
        <w:tc>
          <w:tcPr>
            <w:tcW w:w="759" w:type="pct"/>
          </w:tcPr>
          <w:p w14:paraId="557FECF0"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lastRenderedPageBreak/>
              <w:t>TEDÜ</w:t>
            </w:r>
          </w:p>
        </w:tc>
      </w:tr>
      <w:tr w:rsidR="00815665" w:rsidRPr="00215350" w14:paraId="30CAED8F" w14:textId="77777777" w:rsidTr="00083C25">
        <w:tc>
          <w:tcPr>
            <w:tcW w:w="1212" w:type="pct"/>
          </w:tcPr>
          <w:p w14:paraId="604B64EC" w14:textId="77777777" w:rsidR="00815665"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lastRenderedPageBreak/>
              <w:t xml:space="preserve">Beyza Türkistan </w:t>
            </w:r>
          </w:p>
          <w:p w14:paraId="476B99F6"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(YL)</w:t>
            </w:r>
          </w:p>
        </w:tc>
        <w:tc>
          <w:tcPr>
            <w:tcW w:w="588" w:type="pct"/>
          </w:tcPr>
          <w:p w14:paraId="05FE3F3F" w14:textId="77777777" w:rsidR="00815665" w:rsidRPr="009F1CCC" w:rsidRDefault="00815665" w:rsidP="00083C25">
            <w:pPr>
              <w:tabs>
                <w:tab w:val="left" w:pos="2025"/>
              </w:tabs>
              <w:spacing w:after="120"/>
              <w:rPr>
                <w:rFonts w:asciiTheme="minorHAnsi" w:hAnsiTheme="minorHAnsi" w:cs="Times New Roman"/>
              </w:rPr>
            </w:pPr>
            <w:r w:rsidRPr="009F1CCC">
              <w:rPr>
                <w:rFonts w:asciiTheme="minorHAnsi" w:eastAsia="Times New Roman" w:hAnsiTheme="minorHAnsi" w:cs="Times New Roman"/>
                <w:color w:val="333333"/>
              </w:rPr>
              <w:t>2024</w:t>
            </w:r>
          </w:p>
        </w:tc>
        <w:tc>
          <w:tcPr>
            <w:tcW w:w="2441" w:type="pct"/>
          </w:tcPr>
          <w:p w14:paraId="05CD154E"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Developing and testing the effectiveness of an online intervention program for prolonged grief disorder</w:t>
            </w:r>
          </w:p>
        </w:tc>
        <w:tc>
          <w:tcPr>
            <w:tcW w:w="759" w:type="pct"/>
          </w:tcPr>
          <w:p w14:paraId="27B6F467"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TEDÜ</w:t>
            </w:r>
          </w:p>
        </w:tc>
      </w:tr>
      <w:tr w:rsidR="00815665" w:rsidRPr="00215350" w14:paraId="09998E68" w14:textId="77777777" w:rsidTr="00083C25">
        <w:tc>
          <w:tcPr>
            <w:tcW w:w="1212" w:type="pct"/>
          </w:tcPr>
          <w:p w14:paraId="74084E21" w14:textId="77777777" w:rsidR="00815665"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İrem Beril Karaçalık</w:t>
            </w:r>
          </w:p>
          <w:p w14:paraId="7DAA3741"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(YL)</w:t>
            </w:r>
          </w:p>
        </w:tc>
        <w:tc>
          <w:tcPr>
            <w:tcW w:w="588" w:type="pct"/>
          </w:tcPr>
          <w:p w14:paraId="0616AEC7" w14:textId="77777777" w:rsidR="00815665" w:rsidRPr="00215350" w:rsidRDefault="00815665" w:rsidP="00083C25">
            <w:pPr>
              <w:tabs>
                <w:tab w:val="left" w:pos="2025"/>
              </w:tabs>
              <w:spacing w:after="120"/>
              <w:rPr>
                <w:rFonts w:asciiTheme="minorHAnsi" w:hAnsiTheme="minorHAnsi" w:cs="Times New Roman"/>
              </w:rPr>
            </w:pPr>
            <w:r w:rsidRPr="009F1CCC">
              <w:rPr>
                <w:rFonts w:asciiTheme="minorHAnsi" w:eastAsia="Times New Roman" w:hAnsiTheme="minorHAnsi" w:cs="Times New Roman"/>
                <w:color w:val="333333"/>
              </w:rPr>
              <w:t>2024</w:t>
            </w:r>
          </w:p>
        </w:tc>
        <w:tc>
          <w:tcPr>
            <w:tcW w:w="2441" w:type="pct"/>
          </w:tcPr>
          <w:p w14:paraId="2F3BCD0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Suicidal ideas and suicidal probability: Examining various pathways through integrating interpersonal psychological theory of suicide and attachment</w:t>
            </w:r>
          </w:p>
        </w:tc>
        <w:tc>
          <w:tcPr>
            <w:tcW w:w="759" w:type="pct"/>
          </w:tcPr>
          <w:p w14:paraId="2434687F"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TEDÜ</w:t>
            </w:r>
          </w:p>
        </w:tc>
      </w:tr>
      <w:tr w:rsidR="00815665" w:rsidRPr="00215350" w14:paraId="11257024" w14:textId="77777777" w:rsidTr="00083C25">
        <w:tc>
          <w:tcPr>
            <w:tcW w:w="1212" w:type="pct"/>
          </w:tcPr>
          <w:p w14:paraId="62F8DD15" w14:textId="77777777" w:rsidR="00815665"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Kadriye Yılmaz</w:t>
            </w:r>
          </w:p>
          <w:p w14:paraId="00465C67"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(YL)</w:t>
            </w:r>
          </w:p>
        </w:tc>
        <w:tc>
          <w:tcPr>
            <w:tcW w:w="588" w:type="pct"/>
          </w:tcPr>
          <w:p w14:paraId="265392DE"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2023</w:t>
            </w:r>
          </w:p>
        </w:tc>
        <w:tc>
          <w:tcPr>
            <w:tcW w:w="2441" w:type="pct"/>
          </w:tcPr>
          <w:p w14:paraId="6F361202"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Investigating the effects of boundary ambiguity and parentification on youth's symptomatology and attitudes and expectations ab</w:t>
            </w:r>
            <w:r>
              <w:rPr>
                <w:rFonts w:asciiTheme="minorHAnsi" w:eastAsia="Times New Roman" w:hAnsiTheme="minorHAnsi" w:cs="Times New Roman"/>
                <w:color w:val="333333"/>
              </w:rPr>
              <w:t>out future in divorced families</w:t>
            </w:r>
          </w:p>
        </w:tc>
        <w:tc>
          <w:tcPr>
            <w:tcW w:w="759" w:type="pct"/>
          </w:tcPr>
          <w:p w14:paraId="085DCA45" w14:textId="77777777" w:rsidR="00815665" w:rsidRPr="00215350" w:rsidRDefault="00815665" w:rsidP="00083C25">
            <w:pPr>
              <w:tabs>
                <w:tab w:val="left" w:pos="2025"/>
              </w:tabs>
              <w:spacing w:after="120"/>
              <w:rPr>
                <w:rFonts w:asciiTheme="minorHAnsi" w:hAnsiTheme="minorHAnsi" w:cs="Times New Roman"/>
              </w:rPr>
            </w:pPr>
            <w:r>
              <w:rPr>
                <w:rFonts w:asciiTheme="minorHAnsi" w:hAnsiTheme="minorHAnsi" w:cs="Times New Roman"/>
              </w:rPr>
              <w:t>TEDÜ</w:t>
            </w:r>
          </w:p>
        </w:tc>
      </w:tr>
      <w:tr w:rsidR="00815665" w:rsidRPr="00215350" w14:paraId="7CC6A4B2" w14:textId="77777777" w:rsidTr="00083C25">
        <w:tc>
          <w:tcPr>
            <w:tcW w:w="1212" w:type="pct"/>
          </w:tcPr>
          <w:p w14:paraId="644BDBF5" w14:textId="77777777" w:rsidR="00815665"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Berke Keskin</w:t>
            </w:r>
          </w:p>
          <w:p w14:paraId="4D423FC3" w14:textId="77777777" w:rsidR="00815665" w:rsidRPr="00215350" w:rsidRDefault="00815665" w:rsidP="00083C25">
            <w:pPr>
              <w:tabs>
                <w:tab w:val="left" w:pos="2025"/>
              </w:tabs>
              <w:spacing w:after="120"/>
              <w:rPr>
                <w:rFonts w:asciiTheme="minorHAnsi" w:eastAsia="Times New Roman" w:hAnsiTheme="minorHAnsi" w:cs="Times New Roman"/>
                <w:color w:val="333333"/>
              </w:rPr>
            </w:pPr>
            <w:r>
              <w:rPr>
                <w:rFonts w:asciiTheme="minorHAnsi" w:eastAsia="Times New Roman" w:hAnsiTheme="minorHAnsi" w:cs="Times New Roman"/>
                <w:color w:val="333333"/>
              </w:rPr>
              <w:t>(YL)</w:t>
            </w:r>
          </w:p>
        </w:tc>
        <w:tc>
          <w:tcPr>
            <w:tcW w:w="588" w:type="pct"/>
          </w:tcPr>
          <w:p w14:paraId="0194FC0D" w14:textId="77777777" w:rsidR="00815665" w:rsidRPr="009F1CCC"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2023</w:t>
            </w:r>
          </w:p>
        </w:tc>
        <w:tc>
          <w:tcPr>
            <w:tcW w:w="2441" w:type="pct"/>
          </w:tcPr>
          <w:p w14:paraId="4B963AE4" w14:textId="77777777" w:rsidR="00815665" w:rsidRPr="00215350"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Investigating the roles of psychological control and parental maladaptive perfectionism on the relationship between parental separation anxiety and obsessive-compul</w:t>
            </w:r>
            <w:r>
              <w:rPr>
                <w:rFonts w:asciiTheme="minorHAnsi" w:eastAsia="Times New Roman" w:hAnsiTheme="minorHAnsi" w:cs="Times New Roman"/>
                <w:color w:val="333333"/>
              </w:rPr>
              <w:t>sive symptoms among adolescents</w:t>
            </w:r>
          </w:p>
        </w:tc>
        <w:tc>
          <w:tcPr>
            <w:tcW w:w="759" w:type="pct"/>
          </w:tcPr>
          <w:p w14:paraId="5D5E1132" w14:textId="77777777" w:rsidR="00815665" w:rsidRDefault="00815665" w:rsidP="00083C25">
            <w:pPr>
              <w:tabs>
                <w:tab w:val="left" w:pos="2025"/>
              </w:tabs>
              <w:spacing w:after="120"/>
              <w:rPr>
                <w:rFonts w:asciiTheme="minorHAnsi" w:eastAsia="Times New Roman" w:hAnsiTheme="minorHAnsi" w:cs="Times New Roman"/>
                <w:color w:val="333333"/>
              </w:rPr>
            </w:pPr>
            <w:r>
              <w:rPr>
                <w:rFonts w:asciiTheme="minorHAnsi" w:eastAsia="Times New Roman" w:hAnsiTheme="minorHAnsi" w:cs="Times New Roman"/>
                <w:color w:val="333333"/>
              </w:rPr>
              <w:t>TEDÜ</w:t>
            </w:r>
          </w:p>
        </w:tc>
      </w:tr>
      <w:tr w:rsidR="00815665" w:rsidRPr="00215350" w14:paraId="58B51A1B" w14:textId="77777777" w:rsidTr="00083C25">
        <w:tc>
          <w:tcPr>
            <w:tcW w:w="1212" w:type="pct"/>
          </w:tcPr>
          <w:p w14:paraId="6BA93254"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Asya Filiz</w:t>
            </w:r>
          </w:p>
          <w:p w14:paraId="54FCAF7C"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7CE50255" w14:textId="77777777" w:rsidR="00815665" w:rsidRPr="00215350" w:rsidRDefault="00815665" w:rsidP="00083C25">
            <w:pPr>
              <w:tabs>
                <w:tab w:val="left" w:pos="2025"/>
              </w:tabs>
              <w:spacing w:after="120"/>
              <w:rPr>
                <w:rFonts w:asciiTheme="minorHAnsi" w:hAnsiTheme="minorHAnsi" w:cs="Times New Roman"/>
              </w:rPr>
            </w:pPr>
            <w:r>
              <w:rPr>
                <w:rFonts w:asciiTheme="minorHAnsi" w:hAnsiTheme="minorHAnsi" w:cs="Times New Roman"/>
              </w:rPr>
              <w:t>2023</w:t>
            </w:r>
          </w:p>
        </w:tc>
        <w:tc>
          <w:tcPr>
            <w:tcW w:w="2441" w:type="pct"/>
          </w:tcPr>
          <w:p w14:paraId="7897725C"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Parental Incarceration and Ambiguous Loss: Ambiguous Loss Experiences of Preschool Children whose Parents in Prison</w:t>
            </w:r>
          </w:p>
        </w:tc>
        <w:tc>
          <w:tcPr>
            <w:tcW w:w="759" w:type="pct"/>
          </w:tcPr>
          <w:p w14:paraId="650B1A72" w14:textId="77777777" w:rsidR="00815665" w:rsidRPr="00215350" w:rsidRDefault="00815665" w:rsidP="00083C25">
            <w:pPr>
              <w:spacing w:after="120"/>
              <w:rPr>
                <w:rFonts w:asciiTheme="minorHAnsi" w:hAnsiTheme="minorHAnsi" w:cs="Times New Roman"/>
              </w:rPr>
            </w:pPr>
          </w:p>
          <w:p w14:paraId="76027E53"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3927902C" w14:textId="77777777" w:rsidTr="00083C25">
        <w:tc>
          <w:tcPr>
            <w:tcW w:w="1212" w:type="pct"/>
          </w:tcPr>
          <w:p w14:paraId="36B763A3"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Berfin Nur Sarıoğlu</w:t>
            </w:r>
          </w:p>
          <w:p w14:paraId="3476384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365A1AB7" w14:textId="77777777" w:rsidR="00815665" w:rsidRPr="00215350" w:rsidRDefault="00815665" w:rsidP="00083C25">
            <w:pPr>
              <w:tabs>
                <w:tab w:val="left" w:pos="2025"/>
              </w:tabs>
              <w:spacing w:after="120"/>
              <w:rPr>
                <w:rFonts w:asciiTheme="minorHAnsi" w:hAnsiTheme="minorHAnsi" w:cs="Times New Roman"/>
              </w:rPr>
            </w:pPr>
            <w:r>
              <w:rPr>
                <w:rFonts w:asciiTheme="minorHAnsi" w:hAnsiTheme="minorHAnsi" w:cs="Times New Roman"/>
              </w:rPr>
              <w:t>2023</w:t>
            </w:r>
          </w:p>
        </w:tc>
        <w:tc>
          <w:tcPr>
            <w:tcW w:w="2441" w:type="pct"/>
          </w:tcPr>
          <w:p w14:paraId="39BFC24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The relationship between parental differentiation of self and Turkish adolescent’s internalizing and externalizing problems: through the mediator roles of family functioning and adolescents’ self-differentiation</w:t>
            </w:r>
          </w:p>
        </w:tc>
        <w:tc>
          <w:tcPr>
            <w:tcW w:w="759" w:type="pct"/>
          </w:tcPr>
          <w:p w14:paraId="0C8D4244" w14:textId="77777777" w:rsidR="00815665" w:rsidRPr="00215350" w:rsidRDefault="00815665" w:rsidP="00083C25">
            <w:pPr>
              <w:tabs>
                <w:tab w:val="left" w:pos="2025"/>
              </w:tabs>
              <w:spacing w:after="120"/>
              <w:rPr>
                <w:rFonts w:asciiTheme="minorHAnsi" w:hAnsiTheme="minorHAnsi" w:cs="Times New Roman"/>
              </w:rPr>
            </w:pPr>
          </w:p>
          <w:p w14:paraId="2233D2B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7498F849" w14:textId="77777777" w:rsidTr="00083C25">
        <w:tc>
          <w:tcPr>
            <w:tcW w:w="1212" w:type="pct"/>
          </w:tcPr>
          <w:p w14:paraId="3DD2ABB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 xml:space="preserve">Ezgi Yıldız </w:t>
            </w:r>
          </w:p>
          <w:p w14:paraId="5612937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21B07CCC" w14:textId="77777777" w:rsidR="00815665" w:rsidRPr="00215350" w:rsidRDefault="00815665" w:rsidP="00083C25">
            <w:pPr>
              <w:tabs>
                <w:tab w:val="left" w:pos="2025"/>
              </w:tabs>
              <w:spacing w:after="120"/>
              <w:rPr>
                <w:rFonts w:asciiTheme="minorHAnsi" w:hAnsiTheme="minorHAnsi" w:cs="Times New Roman"/>
              </w:rPr>
            </w:pPr>
            <w:r>
              <w:rPr>
                <w:rFonts w:asciiTheme="minorHAnsi" w:hAnsiTheme="minorHAnsi" w:cs="Times New Roman"/>
              </w:rPr>
              <w:t>2023</w:t>
            </w:r>
          </w:p>
        </w:tc>
        <w:tc>
          <w:tcPr>
            <w:tcW w:w="2441" w:type="pct"/>
          </w:tcPr>
          <w:p w14:paraId="0AB070E9" w14:textId="77777777" w:rsidR="00815665" w:rsidRPr="00215350" w:rsidRDefault="00815665" w:rsidP="00083C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Times New Roman"/>
              </w:rPr>
            </w:pPr>
            <w:r w:rsidRPr="00215350">
              <w:rPr>
                <w:rFonts w:asciiTheme="minorHAnsi" w:hAnsiTheme="minorHAnsi" w:cs="Times New Roman"/>
              </w:rPr>
              <w:t>The Psychological Effects of COVID-19 Pandemic on Children: An Investigation from Social-Ecological Perspective</w:t>
            </w:r>
          </w:p>
        </w:tc>
        <w:tc>
          <w:tcPr>
            <w:tcW w:w="759" w:type="pct"/>
          </w:tcPr>
          <w:p w14:paraId="2DE8431B" w14:textId="77777777" w:rsidR="00815665" w:rsidRPr="00215350" w:rsidRDefault="00815665" w:rsidP="00083C25">
            <w:pPr>
              <w:tabs>
                <w:tab w:val="left" w:pos="2025"/>
              </w:tabs>
              <w:spacing w:after="120"/>
              <w:rPr>
                <w:rFonts w:asciiTheme="minorHAnsi" w:hAnsiTheme="minorHAnsi" w:cs="Times New Roman"/>
              </w:rPr>
            </w:pPr>
          </w:p>
          <w:p w14:paraId="42633FF2"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11B97A94" w14:textId="77777777" w:rsidTr="00083C25">
        <w:tc>
          <w:tcPr>
            <w:tcW w:w="1212" w:type="pct"/>
          </w:tcPr>
          <w:p w14:paraId="2B79EC67"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 xml:space="preserve">Ceren Şavk </w:t>
            </w:r>
          </w:p>
          <w:p w14:paraId="7F6EE3D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5C278054" w14:textId="77777777" w:rsidR="00815665" w:rsidRPr="00215350" w:rsidRDefault="00815665" w:rsidP="00083C25">
            <w:pPr>
              <w:tabs>
                <w:tab w:val="left" w:pos="2025"/>
              </w:tabs>
              <w:spacing w:after="120"/>
              <w:rPr>
                <w:rFonts w:asciiTheme="minorHAnsi" w:hAnsiTheme="minorHAnsi" w:cs="Times New Roman"/>
              </w:rPr>
            </w:pPr>
            <w:r>
              <w:rPr>
                <w:rFonts w:asciiTheme="minorHAnsi" w:hAnsiTheme="minorHAnsi" w:cs="Times New Roman"/>
              </w:rPr>
              <w:t>2022</w:t>
            </w:r>
          </w:p>
        </w:tc>
        <w:tc>
          <w:tcPr>
            <w:tcW w:w="2441" w:type="pct"/>
          </w:tcPr>
          <w:p w14:paraId="7272EC75"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Investigating the role of family-of-origin risk factors in the prediction of current intimate partner violence: Testing a proposed model based on object relations theory</w:t>
            </w:r>
          </w:p>
        </w:tc>
        <w:tc>
          <w:tcPr>
            <w:tcW w:w="759" w:type="pct"/>
          </w:tcPr>
          <w:p w14:paraId="3DE62B75" w14:textId="77777777" w:rsidR="00815665" w:rsidRPr="00215350" w:rsidRDefault="00815665" w:rsidP="00083C25">
            <w:pPr>
              <w:tabs>
                <w:tab w:val="left" w:pos="2025"/>
              </w:tabs>
              <w:spacing w:after="120"/>
              <w:rPr>
                <w:rFonts w:asciiTheme="minorHAnsi" w:hAnsiTheme="minorHAnsi" w:cs="Times New Roman"/>
              </w:rPr>
            </w:pPr>
          </w:p>
          <w:p w14:paraId="421DF12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6541F86F" w14:textId="77777777" w:rsidTr="00083C25">
        <w:tc>
          <w:tcPr>
            <w:tcW w:w="1212" w:type="pct"/>
          </w:tcPr>
          <w:p w14:paraId="13A03A9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 xml:space="preserve">Melis Çevik </w:t>
            </w:r>
          </w:p>
          <w:p w14:paraId="04F4568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2CA817D7" w14:textId="77777777" w:rsidR="00815665" w:rsidRPr="00215350" w:rsidRDefault="00815665" w:rsidP="00083C25">
            <w:pPr>
              <w:tabs>
                <w:tab w:val="left" w:pos="2025"/>
              </w:tabs>
              <w:spacing w:after="120"/>
              <w:rPr>
                <w:rFonts w:asciiTheme="minorHAnsi" w:hAnsiTheme="minorHAnsi" w:cs="Times New Roman"/>
              </w:rPr>
            </w:pPr>
            <w:r>
              <w:rPr>
                <w:rFonts w:asciiTheme="minorHAnsi" w:hAnsiTheme="minorHAnsi" w:cs="Times New Roman"/>
              </w:rPr>
              <w:t>2022</w:t>
            </w:r>
          </w:p>
        </w:tc>
        <w:tc>
          <w:tcPr>
            <w:tcW w:w="2441" w:type="pct"/>
          </w:tcPr>
          <w:p w14:paraId="47A75FAF"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An Investigation of the Reflections of Childhood Political Violence on Psychological Health in Adulthood in Terms of Social Ecological Variables</w:t>
            </w:r>
          </w:p>
        </w:tc>
        <w:tc>
          <w:tcPr>
            <w:tcW w:w="759" w:type="pct"/>
          </w:tcPr>
          <w:p w14:paraId="7B0E8879" w14:textId="77777777" w:rsidR="00815665" w:rsidRPr="00215350" w:rsidRDefault="00815665" w:rsidP="00083C25">
            <w:pPr>
              <w:spacing w:after="120"/>
              <w:rPr>
                <w:rFonts w:asciiTheme="minorHAnsi" w:hAnsiTheme="minorHAnsi" w:cs="Times New Roman"/>
              </w:rPr>
            </w:pPr>
          </w:p>
          <w:p w14:paraId="77968A3B"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3AFCE62A" w14:textId="77777777" w:rsidTr="00083C25">
        <w:tc>
          <w:tcPr>
            <w:tcW w:w="1212" w:type="pct"/>
          </w:tcPr>
          <w:p w14:paraId="2EE4B60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 xml:space="preserve">Tuğba Faden Yiğit </w:t>
            </w:r>
          </w:p>
          <w:p w14:paraId="1728267A"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7A58DA6D"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2021</w:t>
            </w:r>
          </w:p>
        </w:tc>
        <w:tc>
          <w:tcPr>
            <w:tcW w:w="2441" w:type="pct"/>
          </w:tcPr>
          <w:p w14:paraId="3DC08C12"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 xml:space="preserve">An Investigation of the Subjective Experiences of Expectant Couples with Prior Perinatal Loss: A Qualitative Study </w:t>
            </w:r>
          </w:p>
        </w:tc>
        <w:tc>
          <w:tcPr>
            <w:tcW w:w="759" w:type="pct"/>
          </w:tcPr>
          <w:p w14:paraId="1ECA6DC6" w14:textId="77777777" w:rsidR="00815665" w:rsidRPr="00215350" w:rsidRDefault="00815665" w:rsidP="00083C25">
            <w:pPr>
              <w:tabs>
                <w:tab w:val="left" w:pos="2025"/>
              </w:tabs>
              <w:spacing w:after="120"/>
              <w:rPr>
                <w:rFonts w:asciiTheme="minorHAnsi" w:hAnsiTheme="minorHAnsi" w:cs="Times New Roman"/>
              </w:rPr>
            </w:pPr>
          </w:p>
          <w:p w14:paraId="56E2199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46EFD029" w14:textId="77777777" w:rsidTr="00083C25">
        <w:tc>
          <w:tcPr>
            <w:tcW w:w="1212" w:type="pct"/>
          </w:tcPr>
          <w:p w14:paraId="13169C1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 xml:space="preserve">Sinem Çelik </w:t>
            </w:r>
          </w:p>
          <w:p w14:paraId="656F1F74"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7316A41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2021</w:t>
            </w:r>
          </w:p>
        </w:tc>
        <w:tc>
          <w:tcPr>
            <w:tcW w:w="2441" w:type="pct"/>
          </w:tcPr>
          <w:p w14:paraId="46A114D7" w14:textId="77777777" w:rsidR="00815665" w:rsidRPr="00215350" w:rsidRDefault="00815665" w:rsidP="00083C25">
            <w:pPr>
              <w:pStyle w:val="HTMLPreformatted"/>
              <w:shd w:val="clear" w:color="auto" w:fill="F8F9FA"/>
              <w:spacing w:after="120"/>
              <w:rPr>
                <w:rFonts w:asciiTheme="minorHAnsi" w:eastAsiaTheme="minorHAnsi" w:hAnsiTheme="minorHAnsi" w:cs="Times New Roman"/>
                <w:sz w:val="22"/>
                <w:szCs w:val="22"/>
              </w:rPr>
            </w:pPr>
            <w:r w:rsidRPr="00215350">
              <w:rPr>
                <w:rFonts w:asciiTheme="minorHAnsi" w:hAnsiTheme="minorHAnsi" w:cs="Times New Roman"/>
                <w:sz w:val="22"/>
                <w:szCs w:val="22"/>
              </w:rPr>
              <w:t xml:space="preserve">Impacts of Parentification due to Maternal Depressive Symptoms on the Psychological Health and Interpersonal Relationship Quality of </w:t>
            </w:r>
            <w:r w:rsidRPr="00215350">
              <w:rPr>
                <w:rFonts w:asciiTheme="minorHAnsi" w:hAnsiTheme="minorHAnsi" w:cs="Times New Roman"/>
                <w:sz w:val="22"/>
                <w:szCs w:val="22"/>
              </w:rPr>
              <w:lastRenderedPageBreak/>
              <w:t>Their Young Children: Protective Role of Father Involvement</w:t>
            </w:r>
          </w:p>
        </w:tc>
        <w:tc>
          <w:tcPr>
            <w:tcW w:w="759" w:type="pct"/>
          </w:tcPr>
          <w:p w14:paraId="2CA94EE7" w14:textId="77777777" w:rsidR="00815665" w:rsidRPr="00215350" w:rsidRDefault="00815665" w:rsidP="00083C25">
            <w:pPr>
              <w:tabs>
                <w:tab w:val="left" w:pos="2025"/>
              </w:tabs>
              <w:spacing w:after="120"/>
              <w:rPr>
                <w:rFonts w:asciiTheme="minorHAnsi" w:hAnsiTheme="minorHAnsi" w:cs="Times New Roman"/>
              </w:rPr>
            </w:pPr>
          </w:p>
          <w:p w14:paraId="7644C2BD"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6E5F35E9" w14:textId="77777777" w:rsidTr="00083C25">
        <w:tc>
          <w:tcPr>
            <w:tcW w:w="1212" w:type="pct"/>
          </w:tcPr>
          <w:p w14:paraId="79118657"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lastRenderedPageBreak/>
              <w:t xml:space="preserve">Göksu Ceren Gülpınar </w:t>
            </w:r>
          </w:p>
          <w:p w14:paraId="305BA274"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467416E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2021</w:t>
            </w:r>
          </w:p>
        </w:tc>
        <w:tc>
          <w:tcPr>
            <w:tcW w:w="2441" w:type="pct"/>
          </w:tcPr>
          <w:p w14:paraId="6E9E8E4D"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The Effect of Maternal Childhood Traumatic Experiences on Child's Emotion Regulation Skills: The Mediating Role of Maternal Emotion Regulation Skills and Socialization Behaviors</w:t>
            </w:r>
          </w:p>
        </w:tc>
        <w:tc>
          <w:tcPr>
            <w:tcW w:w="759" w:type="pct"/>
          </w:tcPr>
          <w:p w14:paraId="53C614A3" w14:textId="77777777" w:rsidR="00815665" w:rsidRPr="00215350" w:rsidRDefault="00815665" w:rsidP="00083C25">
            <w:pPr>
              <w:spacing w:after="120"/>
              <w:rPr>
                <w:rFonts w:asciiTheme="minorHAnsi" w:hAnsiTheme="minorHAnsi" w:cs="Times New Roman"/>
              </w:rPr>
            </w:pPr>
          </w:p>
          <w:p w14:paraId="71128402"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153E4028" w14:textId="77777777" w:rsidTr="00083C25">
        <w:tc>
          <w:tcPr>
            <w:tcW w:w="1212" w:type="pct"/>
          </w:tcPr>
          <w:p w14:paraId="55A42F25"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Deniz Korkmaz</w:t>
            </w:r>
          </w:p>
          <w:p w14:paraId="16B16FE4"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301E4250"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2021</w:t>
            </w:r>
          </w:p>
        </w:tc>
        <w:tc>
          <w:tcPr>
            <w:tcW w:w="2441" w:type="pct"/>
          </w:tcPr>
          <w:p w14:paraId="13E2D1A7"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What do mothers of gay youth experience? A qualitative study</w:t>
            </w:r>
          </w:p>
        </w:tc>
        <w:tc>
          <w:tcPr>
            <w:tcW w:w="759" w:type="pct"/>
          </w:tcPr>
          <w:p w14:paraId="7F91BE4B"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25494A97" w14:textId="77777777" w:rsidTr="00083C25">
        <w:tc>
          <w:tcPr>
            <w:tcW w:w="1212" w:type="pct"/>
          </w:tcPr>
          <w:p w14:paraId="102FEA38" w14:textId="77777777" w:rsidR="00815665"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Buket Baykal</w:t>
            </w:r>
          </w:p>
          <w:p w14:paraId="193915DA"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(YL)</w:t>
            </w:r>
          </w:p>
        </w:tc>
        <w:tc>
          <w:tcPr>
            <w:tcW w:w="588" w:type="pct"/>
          </w:tcPr>
          <w:p w14:paraId="3E0805D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2021</w:t>
            </w:r>
          </w:p>
        </w:tc>
        <w:tc>
          <w:tcPr>
            <w:tcW w:w="2441" w:type="pct"/>
          </w:tcPr>
          <w:p w14:paraId="54D3F08D"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The role of intergenerational transmission on the decision-making process of voluntary childlessness</w:t>
            </w:r>
            <w:r w:rsidRPr="00215350">
              <w:rPr>
                <w:rFonts w:asciiTheme="minorHAnsi" w:eastAsia="Times New Roman" w:hAnsiTheme="minorHAnsi" w:cs="Times New Roman"/>
                <w:color w:val="333333"/>
              </w:rPr>
              <w:br/>
            </w:r>
            <w:r w:rsidRPr="00215350">
              <w:rPr>
                <w:rFonts w:asciiTheme="minorHAnsi" w:eastAsia="Times New Roman" w:hAnsiTheme="minorHAnsi" w:cs="Times New Roman"/>
                <w:i/>
                <w:iCs/>
                <w:color w:val="333333"/>
              </w:rPr>
              <w:t>Gönüllü çocuksuzluğu karar verme sürecinde kuşaklararası aktarımın rolü</w:t>
            </w:r>
          </w:p>
        </w:tc>
        <w:tc>
          <w:tcPr>
            <w:tcW w:w="759" w:type="pct"/>
          </w:tcPr>
          <w:p w14:paraId="61C031F4"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TEDÜ</w:t>
            </w:r>
          </w:p>
        </w:tc>
      </w:tr>
      <w:tr w:rsidR="00815665" w:rsidRPr="00215350" w14:paraId="3D9FCAA5" w14:textId="77777777" w:rsidTr="00083C25">
        <w:tc>
          <w:tcPr>
            <w:tcW w:w="1212" w:type="pct"/>
          </w:tcPr>
          <w:p w14:paraId="07BF3A62" w14:textId="77777777" w:rsidR="00815665"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İsmail İnan</w:t>
            </w:r>
          </w:p>
          <w:p w14:paraId="4E2F6591"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(YL)</w:t>
            </w:r>
          </w:p>
        </w:tc>
        <w:tc>
          <w:tcPr>
            <w:tcW w:w="588" w:type="pct"/>
          </w:tcPr>
          <w:p w14:paraId="0B584CB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2021</w:t>
            </w:r>
          </w:p>
        </w:tc>
        <w:tc>
          <w:tcPr>
            <w:tcW w:w="2441" w:type="pct"/>
          </w:tcPr>
          <w:p w14:paraId="55839E35"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Family grief in case of unexpected loss due to work accident: A qualitative study</w:t>
            </w:r>
            <w:r w:rsidRPr="00215350">
              <w:rPr>
                <w:rFonts w:asciiTheme="minorHAnsi" w:eastAsia="Times New Roman" w:hAnsiTheme="minorHAnsi" w:cs="Times New Roman"/>
                <w:color w:val="333333"/>
              </w:rPr>
              <w:br/>
            </w:r>
            <w:r w:rsidRPr="00215350">
              <w:rPr>
                <w:rFonts w:asciiTheme="minorHAnsi" w:eastAsia="Times New Roman" w:hAnsiTheme="minorHAnsi" w:cs="Times New Roman"/>
                <w:i/>
                <w:iCs/>
                <w:color w:val="333333"/>
              </w:rPr>
              <w:t>Ölümcül iş kazaları sonucunda beklenmedik kayıp yaşayan ailelerin yası: Nitel bir çalışma</w:t>
            </w:r>
          </w:p>
        </w:tc>
        <w:tc>
          <w:tcPr>
            <w:tcW w:w="759" w:type="pct"/>
          </w:tcPr>
          <w:p w14:paraId="35594B05" w14:textId="77777777" w:rsidR="00815665" w:rsidRPr="00215350" w:rsidRDefault="00815665" w:rsidP="00083C25">
            <w:pPr>
              <w:tabs>
                <w:tab w:val="left" w:pos="2025"/>
              </w:tabs>
              <w:spacing w:after="120"/>
              <w:rPr>
                <w:rFonts w:asciiTheme="minorHAnsi" w:hAnsiTheme="minorHAnsi" w:cs="Times New Roman"/>
              </w:rPr>
            </w:pPr>
            <w:r>
              <w:rPr>
                <w:rFonts w:asciiTheme="minorHAnsi" w:hAnsiTheme="minorHAnsi" w:cs="Times New Roman"/>
              </w:rPr>
              <w:t>TEDÜ</w:t>
            </w:r>
          </w:p>
        </w:tc>
      </w:tr>
      <w:tr w:rsidR="00815665" w:rsidRPr="00215350" w14:paraId="6CEBE9E2" w14:textId="77777777" w:rsidTr="00083C25">
        <w:tc>
          <w:tcPr>
            <w:tcW w:w="1212" w:type="pct"/>
          </w:tcPr>
          <w:p w14:paraId="362DEEE3"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Özlem Kıral</w:t>
            </w:r>
          </w:p>
          <w:p w14:paraId="1B32573B"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754920F6" w14:textId="77777777" w:rsidR="00815665" w:rsidRPr="00215350" w:rsidRDefault="00815665" w:rsidP="00083C25">
            <w:pPr>
              <w:tabs>
                <w:tab w:val="left" w:pos="2025"/>
              </w:tabs>
              <w:spacing w:after="120"/>
              <w:rPr>
                <w:rFonts w:asciiTheme="minorHAnsi" w:hAnsiTheme="minorHAnsi" w:cs="Times New Roman"/>
              </w:rPr>
            </w:pPr>
          </w:p>
          <w:p w14:paraId="118275DB"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2019</w:t>
            </w:r>
          </w:p>
        </w:tc>
        <w:tc>
          <w:tcPr>
            <w:tcW w:w="2441" w:type="pct"/>
          </w:tcPr>
          <w:p w14:paraId="54F0090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An investigation into the relationship between early maladaptive schemas and romantic dissolution grief in youth: A mixed method study</w:t>
            </w:r>
          </w:p>
        </w:tc>
        <w:tc>
          <w:tcPr>
            <w:tcW w:w="759" w:type="pct"/>
          </w:tcPr>
          <w:p w14:paraId="179753C5" w14:textId="77777777" w:rsidR="00815665" w:rsidRPr="00215350" w:rsidRDefault="00815665" w:rsidP="00083C25">
            <w:pPr>
              <w:tabs>
                <w:tab w:val="left" w:pos="2025"/>
              </w:tabs>
              <w:spacing w:after="120"/>
              <w:rPr>
                <w:rFonts w:asciiTheme="minorHAnsi" w:hAnsiTheme="minorHAnsi" w:cs="Times New Roman"/>
              </w:rPr>
            </w:pPr>
          </w:p>
          <w:p w14:paraId="23757A92"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6CE7699B" w14:textId="77777777" w:rsidTr="00083C25">
        <w:tc>
          <w:tcPr>
            <w:tcW w:w="1212" w:type="pct"/>
          </w:tcPr>
          <w:p w14:paraId="317881CE"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Mustafa Sarıkaya</w:t>
            </w:r>
          </w:p>
          <w:p w14:paraId="77189BAB"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0618D52D" w14:textId="77777777" w:rsidR="00815665" w:rsidRPr="00215350" w:rsidRDefault="00815665" w:rsidP="00083C25">
            <w:pPr>
              <w:spacing w:after="120"/>
              <w:rPr>
                <w:rFonts w:asciiTheme="minorHAnsi" w:hAnsiTheme="minorHAnsi" w:cs="Times New Roman"/>
              </w:rPr>
            </w:pPr>
          </w:p>
          <w:p w14:paraId="01B6E21D" w14:textId="77777777" w:rsidR="00815665" w:rsidRPr="00215350" w:rsidRDefault="00815665" w:rsidP="00083C25">
            <w:pPr>
              <w:spacing w:after="120"/>
              <w:rPr>
                <w:rFonts w:asciiTheme="minorHAnsi" w:hAnsiTheme="minorHAnsi" w:cs="Times New Roman"/>
              </w:rPr>
            </w:pPr>
            <w:r w:rsidRPr="00215350">
              <w:rPr>
                <w:rFonts w:asciiTheme="minorHAnsi" w:hAnsiTheme="minorHAnsi" w:cs="Times New Roman"/>
              </w:rPr>
              <w:t>2018</w:t>
            </w:r>
          </w:p>
        </w:tc>
        <w:tc>
          <w:tcPr>
            <w:tcW w:w="2441" w:type="pct"/>
          </w:tcPr>
          <w:p w14:paraId="600D1FF1" w14:textId="77777777" w:rsidR="00815665" w:rsidRPr="00215350" w:rsidRDefault="00815665" w:rsidP="00083C25">
            <w:pPr>
              <w:spacing w:after="120"/>
              <w:rPr>
                <w:rFonts w:asciiTheme="minorHAnsi" w:hAnsiTheme="minorHAnsi" w:cs="Times New Roman"/>
              </w:rPr>
            </w:pPr>
            <w:r w:rsidRPr="00215350">
              <w:rPr>
                <w:rFonts w:asciiTheme="minorHAnsi" w:hAnsiTheme="minorHAnsi" w:cs="Times New Roman"/>
              </w:rPr>
              <w:t>Investigation of the relationship between comunity violence and terrorism related risk appraisals and psychological wellbeing in adolescents.</w:t>
            </w:r>
          </w:p>
        </w:tc>
        <w:tc>
          <w:tcPr>
            <w:tcW w:w="759" w:type="pct"/>
          </w:tcPr>
          <w:p w14:paraId="728F3D3D" w14:textId="77777777" w:rsidR="00815665" w:rsidRPr="00215350" w:rsidRDefault="00815665" w:rsidP="00083C25">
            <w:pPr>
              <w:spacing w:after="120"/>
              <w:rPr>
                <w:rFonts w:asciiTheme="minorHAnsi" w:hAnsiTheme="minorHAnsi" w:cs="Times New Roman"/>
              </w:rPr>
            </w:pPr>
          </w:p>
          <w:p w14:paraId="7C2D3216" w14:textId="77777777" w:rsidR="00815665" w:rsidRPr="00215350" w:rsidRDefault="00815665" w:rsidP="00083C25">
            <w:pPr>
              <w:spacing w:after="120"/>
              <w:rPr>
                <w:rFonts w:asciiTheme="minorHAnsi" w:hAnsiTheme="minorHAnsi" w:cs="Times New Roman"/>
              </w:rPr>
            </w:pPr>
            <w:r w:rsidRPr="00215350">
              <w:rPr>
                <w:rFonts w:asciiTheme="minorHAnsi" w:hAnsiTheme="minorHAnsi" w:cs="Times New Roman"/>
              </w:rPr>
              <w:t>TEDÜ</w:t>
            </w:r>
          </w:p>
        </w:tc>
      </w:tr>
      <w:tr w:rsidR="00815665" w:rsidRPr="00215350" w14:paraId="25E5E8EA" w14:textId="77777777" w:rsidTr="00083C25">
        <w:tc>
          <w:tcPr>
            <w:tcW w:w="1212" w:type="pct"/>
          </w:tcPr>
          <w:p w14:paraId="04CB43A4"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Büşra Sel</w:t>
            </w:r>
          </w:p>
          <w:p w14:paraId="04EEA673"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52744246" w14:textId="77777777" w:rsidR="00815665" w:rsidRPr="00215350" w:rsidRDefault="00815665" w:rsidP="00083C25">
            <w:pPr>
              <w:tabs>
                <w:tab w:val="left" w:pos="2025"/>
              </w:tabs>
              <w:spacing w:after="120"/>
              <w:rPr>
                <w:rFonts w:asciiTheme="minorHAnsi" w:hAnsiTheme="minorHAnsi" w:cs="Times New Roman"/>
              </w:rPr>
            </w:pPr>
          </w:p>
          <w:p w14:paraId="511F4F9F"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2018</w:t>
            </w:r>
          </w:p>
        </w:tc>
        <w:tc>
          <w:tcPr>
            <w:tcW w:w="2441" w:type="pct"/>
          </w:tcPr>
          <w:p w14:paraId="393E589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An investigation into the effects of mood and autobiographical memory on the risk appraisals of adolescents.</w:t>
            </w:r>
          </w:p>
        </w:tc>
        <w:tc>
          <w:tcPr>
            <w:tcW w:w="759" w:type="pct"/>
          </w:tcPr>
          <w:p w14:paraId="27D93375" w14:textId="77777777" w:rsidR="00815665" w:rsidRPr="00215350" w:rsidRDefault="00815665" w:rsidP="00083C25">
            <w:pPr>
              <w:tabs>
                <w:tab w:val="left" w:pos="2025"/>
              </w:tabs>
              <w:spacing w:after="120"/>
              <w:rPr>
                <w:rFonts w:asciiTheme="minorHAnsi" w:hAnsiTheme="minorHAnsi" w:cs="Times New Roman"/>
              </w:rPr>
            </w:pPr>
          </w:p>
          <w:p w14:paraId="5297D57C"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2FBA6182" w14:textId="77777777" w:rsidTr="00083C25">
        <w:tc>
          <w:tcPr>
            <w:tcW w:w="1212" w:type="pct"/>
          </w:tcPr>
          <w:p w14:paraId="00251DF2"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Elif Tekin</w:t>
            </w:r>
          </w:p>
          <w:p w14:paraId="2AFA849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67BD46C2" w14:textId="77777777" w:rsidR="00815665" w:rsidRPr="00215350" w:rsidRDefault="00815665" w:rsidP="00083C25">
            <w:pPr>
              <w:tabs>
                <w:tab w:val="left" w:pos="2025"/>
              </w:tabs>
              <w:spacing w:after="120"/>
              <w:rPr>
                <w:rFonts w:asciiTheme="minorHAnsi" w:hAnsiTheme="minorHAnsi" w:cs="Times New Roman"/>
              </w:rPr>
            </w:pPr>
          </w:p>
          <w:p w14:paraId="635067A7"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2018</w:t>
            </w:r>
          </w:p>
        </w:tc>
        <w:tc>
          <w:tcPr>
            <w:tcW w:w="2441" w:type="pct"/>
          </w:tcPr>
          <w:p w14:paraId="1EA55014"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The mediating role of event-related houseld discussions in the relationship between children and adolescents' exposure to community violence and psychological adjustment.</w:t>
            </w:r>
          </w:p>
        </w:tc>
        <w:tc>
          <w:tcPr>
            <w:tcW w:w="759" w:type="pct"/>
          </w:tcPr>
          <w:p w14:paraId="46FDE402" w14:textId="77777777" w:rsidR="00815665" w:rsidRPr="00215350" w:rsidRDefault="00815665" w:rsidP="00083C25">
            <w:pPr>
              <w:tabs>
                <w:tab w:val="left" w:pos="2025"/>
              </w:tabs>
              <w:spacing w:after="120"/>
              <w:rPr>
                <w:rFonts w:asciiTheme="minorHAnsi" w:hAnsiTheme="minorHAnsi" w:cs="Times New Roman"/>
              </w:rPr>
            </w:pPr>
          </w:p>
          <w:p w14:paraId="15210B47"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TEDÜ</w:t>
            </w:r>
          </w:p>
        </w:tc>
      </w:tr>
      <w:tr w:rsidR="00815665" w:rsidRPr="00215350" w14:paraId="6F87DE9B" w14:textId="77777777" w:rsidTr="00083C25">
        <w:tc>
          <w:tcPr>
            <w:tcW w:w="1212" w:type="pct"/>
          </w:tcPr>
          <w:p w14:paraId="1C3B935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Kübra Çetin</w:t>
            </w:r>
          </w:p>
          <w:p w14:paraId="349045A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1DCCD15D" w14:textId="77777777" w:rsidR="00815665" w:rsidRPr="00215350" w:rsidRDefault="00815665" w:rsidP="00083C25">
            <w:pPr>
              <w:tabs>
                <w:tab w:val="left" w:pos="2025"/>
              </w:tabs>
              <w:spacing w:after="120"/>
              <w:rPr>
                <w:rFonts w:asciiTheme="minorHAnsi" w:hAnsiTheme="minorHAnsi" w:cs="Times New Roman"/>
              </w:rPr>
            </w:pPr>
          </w:p>
          <w:p w14:paraId="5588B16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2018</w:t>
            </w:r>
          </w:p>
        </w:tc>
        <w:tc>
          <w:tcPr>
            <w:tcW w:w="2441" w:type="pct"/>
          </w:tcPr>
          <w:p w14:paraId="7809B2D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The Role of World Assumptions and Coping Strategy in Understanding Relationship Between Trauma, Attachment and Post-traumatic Stress and Depressive Symptoms.</w:t>
            </w:r>
          </w:p>
        </w:tc>
        <w:tc>
          <w:tcPr>
            <w:tcW w:w="759" w:type="pct"/>
          </w:tcPr>
          <w:p w14:paraId="271F1C27"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Bahçeşehir Üniversitesi</w:t>
            </w:r>
          </w:p>
        </w:tc>
      </w:tr>
      <w:tr w:rsidR="00815665" w:rsidRPr="00215350" w14:paraId="29E1EEC5" w14:textId="77777777" w:rsidTr="00083C25">
        <w:tc>
          <w:tcPr>
            <w:tcW w:w="1212" w:type="pct"/>
          </w:tcPr>
          <w:p w14:paraId="4A73C35D"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Gülten Gülada</w:t>
            </w:r>
          </w:p>
          <w:p w14:paraId="561AA5B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57546300" w14:textId="77777777" w:rsidR="00815665" w:rsidRPr="00215350" w:rsidRDefault="00815665" w:rsidP="00083C25">
            <w:pPr>
              <w:tabs>
                <w:tab w:val="left" w:pos="2025"/>
              </w:tabs>
              <w:spacing w:after="120"/>
              <w:rPr>
                <w:rFonts w:asciiTheme="minorHAnsi" w:hAnsiTheme="minorHAnsi" w:cs="Times New Roman"/>
              </w:rPr>
            </w:pPr>
          </w:p>
          <w:p w14:paraId="5B66EB10"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2015</w:t>
            </w:r>
          </w:p>
        </w:tc>
        <w:tc>
          <w:tcPr>
            <w:tcW w:w="2441" w:type="pct"/>
          </w:tcPr>
          <w:p w14:paraId="1654AC84"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Prediction of prenatal attachment in expectant mothers.</w:t>
            </w:r>
          </w:p>
        </w:tc>
        <w:tc>
          <w:tcPr>
            <w:tcW w:w="759" w:type="pct"/>
          </w:tcPr>
          <w:p w14:paraId="496B066A"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Bahçeşehir Üniversitesi</w:t>
            </w:r>
          </w:p>
        </w:tc>
      </w:tr>
      <w:tr w:rsidR="00815665" w:rsidRPr="00215350" w14:paraId="7957B49A" w14:textId="77777777" w:rsidTr="00083C25">
        <w:tc>
          <w:tcPr>
            <w:tcW w:w="1212" w:type="pct"/>
          </w:tcPr>
          <w:p w14:paraId="5B91C25F"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Sena Cüre</w:t>
            </w:r>
          </w:p>
          <w:p w14:paraId="01DAA94E"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3C9DD34D" w14:textId="77777777" w:rsidR="00815665" w:rsidRPr="00215350" w:rsidRDefault="00815665" w:rsidP="00083C25">
            <w:pPr>
              <w:tabs>
                <w:tab w:val="left" w:pos="2025"/>
              </w:tabs>
              <w:spacing w:after="120"/>
              <w:rPr>
                <w:rFonts w:asciiTheme="minorHAnsi" w:hAnsiTheme="minorHAnsi" w:cs="Times New Roman"/>
              </w:rPr>
            </w:pPr>
          </w:p>
          <w:p w14:paraId="0DC01322"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2014</w:t>
            </w:r>
          </w:p>
        </w:tc>
        <w:tc>
          <w:tcPr>
            <w:tcW w:w="2441" w:type="pct"/>
          </w:tcPr>
          <w:p w14:paraId="1CAAC7E2"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Self-concept, perceived parenting, and social support among adolescents with internalizing and externalizing symptoms.</w:t>
            </w:r>
          </w:p>
        </w:tc>
        <w:tc>
          <w:tcPr>
            <w:tcW w:w="759" w:type="pct"/>
          </w:tcPr>
          <w:p w14:paraId="5EC2FC5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Bahçeşehir Üniversitesi</w:t>
            </w:r>
          </w:p>
        </w:tc>
      </w:tr>
      <w:tr w:rsidR="00815665" w:rsidRPr="00215350" w14:paraId="2E6B3AB1" w14:textId="77777777" w:rsidTr="00083C25">
        <w:tc>
          <w:tcPr>
            <w:tcW w:w="1212" w:type="pct"/>
          </w:tcPr>
          <w:p w14:paraId="34B862B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Nejla Yıldız</w:t>
            </w:r>
          </w:p>
          <w:p w14:paraId="20B0008A"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lastRenderedPageBreak/>
              <w:t>(YL)</w:t>
            </w:r>
          </w:p>
        </w:tc>
        <w:tc>
          <w:tcPr>
            <w:tcW w:w="588" w:type="pct"/>
          </w:tcPr>
          <w:p w14:paraId="1B1183DA" w14:textId="77777777" w:rsidR="00815665" w:rsidRPr="00215350" w:rsidRDefault="00815665" w:rsidP="00083C25">
            <w:pPr>
              <w:tabs>
                <w:tab w:val="left" w:pos="2025"/>
              </w:tabs>
              <w:spacing w:after="120"/>
              <w:rPr>
                <w:rFonts w:asciiTheme="minorHAnsi" w:hAnsiTheme="minorHAnsi" w:cs="Times New Roman"/>
              </w:rPr>
            </w:pPr>
          </w:p>
          <w:p w14:paraId="09FC143F"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lastRenderedPageBreak/>
              <w:t>2014</w:t>
            </w:r>
          </w:p>
        </w:tc>
        <w:tc>
          <w:tcPr>
            <w:tcW w:w="2441" w:type="pct"/>
          </w:tcPr>
          <w:p w14:paraId="26A16465"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lastRenderedPageBreak/>
              <w:t xml:space="preserve">Development of a culturally sensitive coping </w:t>
            </w:r>
            <w:r w:rsidRPr="00215350">
              <w:rPr>
                <w:rFonts w:asciiTheme="minorHAnsi" w:hAnsiTheme="minorHAnsi" w:cs="Times New Roman"/>
              </w:rPr>
              <w:lastRenderedPageBreak/>
              <w:t>with stres scale for Turkish children and adolescents</w:t>
            </w:r>
          </w:p>
        </w:tc>
        <w:tc>
          <w:tcPr>
            <w:tcW w:w="759" w:type="pct"/>
          </w:tcPr>
          <w:p w14:paraId="18953050"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lastRenderedPageBreak/>
              <w:t xml:space="preserve">Bahçeşehir </w:t>
            </w:r>
            <w:r w:rsidRPr="00215350">
              <w:rPr>
                <w:rFonts w:asciiTheme="minorHAnsi" w:hAnsiTheme="minorHAnsi" w:cs="Times New Roman"/>
              </w:rPr>
              <w:lastRenderedPageBreak/>
              <w:t>Üniversitesi</w:t>
            </w:r>
          </w:p>
        </w:tc>
      </w:tr>
      <w:tr w:rsidR="00815665" w:rsidRPr="00215350" w14:paraId="6B260CC2" w14:textId="77777777" w:rsidTr="00083C25">
        <w:tc>
          <w:tcPr>
            <w:tcW w:w="1212" w:type="pct"/>
          </w:tcPr>
          <w:p w14:paraId="62B752AB"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lastRenderedPageBreak/>
              <w:t>Merve Yalçınay</w:t>
            </w:r>
          </w:p>
          <w:p w14:paraId="2DEB571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38780510" w14:textId="77777777" w:rsidR="00815665" w:rsidRPr="00215350" w:rsidRDefault="00815665" w:rsidP="00083C25">
            <w:pPr>
              <w:tabs>
                <w:tab w:val="left" w:pos="2025"/>
              </w:tabs>
              <w:spacing w:after="120"/>
              <w:rPr>
                <w:rFonts w:asciiTheme="minorHAnsi" w:hAnsiTheme="minorHAnsi" w:cs="Times New Roman"/>
              </w:rPr>
            </w:pPr>
          </w:p>
          <w:p w14:paraId="6F670124"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2014</w:t>
            </w:r>
          </w:p>
        </w:tc>
        <w:tc>
          <w:tcPr>
            <w:tcW w:w="2441" w:type="pct"/>
          </w:tcPr>
          <w:p w14:paraId="5DA3A31C"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Perceived stigmatization, discrimination and grief symptoms in cancer patients</w:t>
            </w:r>
          </w:p>
        </w:tc>
        <w:tc>
          <w:tcPr>
            <w:tcW w:w="759" w:type="pct"/>
          </w:tcPr>
          <w:p w14:paraId="69B54BB3"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Bahçeşehir Üniversitesi</w:t>
            </w:r>
          </w:p>
        </w:tc>
      </w:tr>
      <w:tr w:rsidR="00815665" w:rsidRPr="00215350" w14:paraId="551DD4C4" w14:textId="77777777" w:rsidTr="00083C25">
        <w:tc>
          <w:tcPr>
            <w:tcW w:w="1212" w:type="pct"/>
          </w:tcPr>
          <w:p w14:paraId="2DC45C8C"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Esra Coşgun</w:t>
            </w:r>
          </w:p>
          <w:p w14:paraId="611F3A4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060AAFD3" w14:textId="77777777" w:rsidR="00815665" w:rsidRPr="00215350" w:rsidRDefault="00815665" w:rsidP="00083C25">
            <w:pPr>
              <w:tabs>
                <w:tab w:val="left" w:pos="2025"/>
              </w:tabs>
              <w:spacing w:after="120"/>
              <w:rPr>
                <w:rFonts w:asciiTheme="minorHAnsi" w:hAnsiTheme="minorHAnsi" w:cs="Times New Roman"/>
              </w:rPr>
            </w:pPr>
          </w:p>
          <w:p w14:paraId="6307EDD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2011</w:t>
            </w:r>
          </w:p>
        </w:tc>
        <w:tc>
          <w:tcPr>
            <w:tcW w:w="2441" w:type="pct"/>
          </w:tcPr>
          <w:p w14:paraId="423B65A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Suça yönelmiş ergenlerde çocukluk döneminde örseleyici yaşantılara maruz kalma düzeyi ile adil dünya inancı arasındaki ilişkinin incelenmesi</w:t>
            </w:r>
          </w:p>
        </w:tc>
        <w:tc>
          <w:tcPr>
            <w:tcW w:w="759" w:type="pct"/>
          </w:tcPr>
          <w:p w14:paraId="7BB7CC1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Maltepe Üniversitesi</w:t>
            </w:r>
          </w:p>
        </w:tc>
      </w:tr>
      <w:tr w:rsidR="00815665" w:rsidRPr="00215350" w14:paraId="6C7C9BD2" w14:textId="77777777" w:rsidTr="00083C25">
        <w:tc>
          <w:tcPr>
            <w:tcW w:w="1212" w:type="pct"/>
          </w:tcPr>
          <w:p w14:paraId="74783C7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Mahmut Pakdemir</w:t>
            </w:r>
          </w:p>
          <w:p w14:paraId="43B3A1B4"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5D4F4A89" w14:textId="77777777" w:rsidR="00815665" w:rsidRPr="00215350" w:rsidRDefault="00815665" w:rsidP="00083C25">
            <w:pPr>
              <w:tabs>
                <w:tab w:val="left" w:pos="2025"/>
              </w:tabs>
              <w:spacing w:after="120"/>
              <w:rPr>
                <w:rFonts w:asciiTheme="minorHAnsi" w:hAnsiTheme="minorHAnsi" w:cs="Times New Roman"/>
              </w:rPr>
            </w:pPr>
          </w:p>
          <w:p w14:paraId="45EB42EF"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2011</w:t>
            </w:r>
          </w:p>
        </w:tc>
        <w:tc>
          <w:tcPr>
            <w:tcW w:w="2441" w:type="pct"/>
          </w:tcPr>
          <w:p w14:paraId="6D73AA8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Çatışma yaşanan bölgelerdeki üniversite gençlerinin umutsuzluk düzeylerinin yordanmasında sosyal desteğin ve dünyaya ilişkin varsayımların rolü ve diğer bölgelerde yaşayan üniversite gençleri ile karşılaştırılması</w:t>
            </w:r>
          </w:p>
        </w:tc>
        <w:tc>
          <w:tcPr>
            <w:tcW w:w="759" w:type="pct"/>
          </w:tcPr>
          <w:p w14:paraId="0961155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Maltepe Üniversitesi</w:t>
            </w:r>
          </w:p>
        </w:tc>
      </w:tr>
      <w:tr w:rsidR="00815665" w:rsidRPr="00215350" w14:paraId="33ED7EA8" w14:textId="77777777" w:rsidTr="00083C25">
        <w:tc>
          <w:tcPr>
            <w:tcW w:w="1212" w:type="pct"/>
          </w:tcPr>
          <w:p w14:paraId="0372B2BE"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Zeynep Şeyma Çavuşoğlu</w:t>
            </w:r>
          </w:p>
          <w:p w14:paraId="623FC26B"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431260D5" w14:textId="77777777" w:rsidR="00815665" w:rsidRPr="00215350" w:rsidRDefault="00815665" w:rsidP="00083C25">
            <w:pPr>
              <w:tabs>
                <w:tab w:val="left" w:pos="2025"/>
              </w:tabs>
              <w:spacing w:after="120"/>
              <w:rPr>
                <w:rFonts w:asciiTheme="minorHAnsi" w:hAnsiTheme="minorHAnsi" w:cs="Times New Roman"/>
              </w:rPr>
            </w:pPr>
          </w:p>
          <w:p w14:paraId="33199CAD"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2011</w:t>
            </w:r>
          </w:p>
        </w:tc>
        <w:tc>
          <w:tcPr>
            <w:tcW w:w="2441" w:type="pct"/>
          </w:tcPr>
          <w:p w14:paraId="789C75C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Farklı bağlanma stillerindeki çiftlerin aldatma eğilimi, benlik saygısı ve evlilik uyumları arasındaki ilişkinin incelenmesi</w:t>
            </w:r>
          </w:p>
        </w:tc>
        <w:tc>
          <w:tcPr>
            <w:tcW w:w="759" w:type="pct"/>
          </w:tcPr>
          <w:p w14:paraId="255E764F"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Maltepe Üniversitesi</w:t>
            </w:r>
          </w:p>
        </w:tc>
      </w:tr>
      <w:tr w:rsidR="00815665" w:rsidRPr="00215350" w14:paraId="216E4108" w14:textId="77777777" w:rsidTr="00083C25">
        <w:tc>
          <w:tcPr>
            <w:tcW w:w="1212" w:type="pct"/>
          </w:tcPr>
          <w:p w14:paraId="3920B13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Selen Tüfekçi</w:t>
            </w:r>
          </w:p>
          <w:p w14:paraId="363BA86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29B86950" w14:textId="77777777" w:rsidR="00815665" w:rsidRPr="00215350" w:rsidRDefault="00815665" w:rsidP="00083C25">
            <w:pPr>
              <w:tabs>
                <w:tab w:val="left" w:pos="2025"/>
              </w:tabs>
              <w:spacing w:after="120"/>
              <w:rPr>
                <w:rFonts w:asciiTheme="minorHAnsi" w:hAnsiTheme="minorHAnsi" w:cs="Times New Roman"/>
              </w:rPr>
            </w:pPr>
          </w:p>
          <w:p w14:paraId="22ACD923"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2011</w:t>
            </w:r>
          </w:p>
        </w:tc>
        <w:tc>
          <w:tcPr>
            <w:tcW w:w="2441" w:type="pct"/>
          </w:tcPr>
          <w:p w14:paraId="5C12DA9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Trafik kazası geçirmiş kişilerin dünyaya ilişkin varsayımları, travma sonrası stres belirtileri ve travma sonrası gelişim düzeylerinin incelenmesi</w:t>
            </w:r>
          </w:p>
        </w:tc>
        <w:tc>
          <w:tcPr>
            <w:tcW w:w="759" w:type="pct"/>
          </w:tcPr>
          <w:p w14:paraId="5A58F2FA"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Maltepe Üniversitesi</w:t>
            </w:r>
          </w:p>
        </w:tc>
      </w:tr>
      <w:tr w:rsidR="00815665" w:rsidRPr="00215350" w14:paraId="6DCC6E9A" w14:textId="77777777" w:rsidTr="00083C25">
        <w:tc>
          <w:tcPr>
            <w:tcW w:w="1212" w:type="pct"/>
          </w:tcPr>
          <w:p w14:paraId="1DC18C13"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Serpil Aygen</w:t>
            </w:r>
          </w:p>
          <w:p w14:paraId="2527894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78CA0A22" w14:textId="77777777" w:rsidR="00815665" w:rsidRPr="00215350" w:rsidRDefault="00815665" w:rsidP="00083C25">
            <w:pPr>
              <w:tabs>
                <w:tab w:val="left" w:pos="2025"/>
              </w:tabs>
              <w:spacing w:after="120"/>
              <w:rPr>
                <w:rFonts w:asciiTheme="minorHAnsi" w:hAnsiTheme="minorHAnsi" w:cs="Times New Roman"/>
              </w:rPr>
            </w:pPr>
          </w:p>
          <w:p w14:paraId="79F3B40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2011</w:t>
            </w:r>
          </w:p>
        </w:tc>
        <w:tc>
          <w:tcPr>
            <w:tcW w:w="2441" w:type="pct"/>
          </w:tcPr>
          <w:p w14:paraId="154E9683"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Otizm tanısı almış çocuk ve ergenlerim annelerinde alekstimi düzeyinin yordanması</w:t>
            </w:r>
          </w:p>
        </w:tc>
        <w:tc>
          <w:tcPr>
            <w:tcW w:w="759" w:type="pct"/>
          </w:tcPr>
          <w:p w14:paraId="02F0DFF5"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Maltepe Üniversitesi</w:t>
            </w:r>
          </w:p>
        </w:tc>
      </w:tr>
      <w:tr w:rsidR="00815665" w:rsidRPr="00215350" w14:paraId="74152D09" w14:textId="77777777" w:rsidTr="00083C25">
        <w:tc>
          <w:tcPr>
            <w:tcW w:w="1212" w:type="pct"/>
          </w:tcPr>
          <w:p w14:paraId="56BBF76B"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Burcu Yarapsanlı</w:t>
            </w:r>
          </w:p>
          <w:p w14:paraId="040F9CD1"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65FFA257" w14:textId="77777777" w:rsidR="00815665" w:rsidRPr="00215350" w:rsidRDefault="00815665" w:rsidP="00083C25">
            <w:pPr>
              <w:tabs>
                <w:tab w:val="left" w:pos="2025"/>
              </w:tabs>
              <w:spacing w:after="120"/>
              <w:rPr>
                <w:rFonts w:asciiTheme="minorHAnsi" w:hAnsiTheme="minorHAnsi" w:cs="Times New Roman"/>
              </w:rPr>
            </w:pPr>
          </w:p>
          <w:p w14:paraId="1B03C81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2011</w:t>
            </w:r>
          </w:p>
        </w:tc>
        <w:tc>
          <w:tcPr>
            <w:tcW w:w="2441" w:type="pct"/>
          </w:tcPr>
          <w:p w14:paraId="7B1FBDB8"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9-12 yaş arası çocuklardaki depresyon belirtilerinin yordanmasında yaşanmış olumsuz olaylar, algılanan anne baba tutumu, öğrenilmiş çaresizlik ve umutsuzluğun rolünün incelenmesi</w:t>
            </w:r>
          </w:p>
        </w:tc>
        <w:tc>
          <w:tcPr>
            <w:tcW w:w="759" w:type="pct"/>
          </w:tcPr>
          <w:p w14:paraId="0BBE31DC" w14:textId="77777777" w:rsidR="00815665" w:rsidRPr="00215350" w:rsidRDefault="00815665" w:rsidP="00083C25">
            <w:pPr>
              <w:tabs>
                <w:tab w:val="left" w:pos="2025"/>
              </w:tabs>
              <w:spacing w:after="120"/>
              <w:rPr>
                <w:rFonts w:asciiTheme="minorHAnsi" w:hAnsiTheme="minorHAnsi" w:cs="Times New Roman"/>
              </w:rPr>
            </w:pPr>
          </w:p>
          <w:p w14:paraId="1A8B7BB2"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Maltepe Üniversitesi</w:t>
            </w:r>
          </w:p>
        </w:tc>
      </w:tr>
      <w:tr w:rsidR="00815665" w:rsidRPr="00215350" w14:paraId="7E1F4059" w14:textId="77777777" w:rsidTr="00083C25">
        <w:tc>
          <w:tcPr>
            <w:tcW w:w="1212" w:type="pct"/>
          </w:tcPr>
          <w:p w14:paraId="6B6D962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Nükhet Onbaşı</w:t>
            </w:r>
          </w:p>
          <w:p w14:paraId="66260E9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5D0A8827" w14:textId="77777777" w:rsidR="00815665" w:rsidRPr="00215350" w:rsidRDefault="00815665" w:rsidP="00083C25">
            <w:pPr>
              <w:tabs>
                <w:tab w:val="left" w:pos="2025"/>
              </w:tabs>
              <w:spacing w:after="120"/>
              <w:rPr>
                <w:rFonts w:asciiTheme="minorHAnsi" w:hAnsiTheme="minorHAnsi" w:cs="Times New Roman"/>
              </w:rPr>
            </w:pPr>
          </w:p>
          <w:p w14:paraId="78161D13"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2011</w:t>
            </w:r>
          </w:p>
        </w:tc>
        <w:tc>
          <w:tcPr>
            <w:tcW w:w="2441" w:type="pct"/>
          </w:tcPr>
          <w:p w14:paraId="03666B1A"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Kadın ve aile merkezine başvuran çocuklar ve annelerinde istismar yaşantıları aile işleyişine yönelik algılar ve öfkenin incelemesi</w:t>
            </w:r>
          </w:p>
        </w:tc>
        <w:tc>
          <w:tcPr>
            <w:tcW w:w="759" w:type="pct"/>
          </w:tcPr>
          <w:p w14:paraId="0B27680A" w14:textId="77777777" w:rsidR="00815665" w:rsidRPr="00215350" w:rsidRDefault="00815665" w:rsidP="00083C25">
            <w:pPr>
              <w:tabs>
                <w:tab w:val="left" w:pos="2025"/>
              </w:tabs>
              <w:spacing w:after="120"/>
              <w:rPr>
                <w:rFonts w:asciiTheme="minorHAnsi" w:hAnsiTheme="minorHAnsi" w:cs="Times New Roman"/>
              </w:rPr>
            </w:pPr>
          </w:p>
          <w:p w14:paraId="01CF05D4"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Maltepe Üniversitesi</w:t>
            </w:r>
          </w:p>
        </w:tc>
      </w:tr>
      <w:tr w:rsidR="00815665" w:rsidRPr="00215350" w14:paraId="6D3A0FE8" w14:textId="77777777" w:rsidTr="00083C25">
        <w:tc>
          <w:tcPr>
            <w:tcW w:w="1212" w:type="pct"/>
          </w:tcPr>
          <w:p w14:paraId="0FF4883B"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Ceyda Tarhan</w:t>
            </w:r>
          </w:p>
          <w:p w14:paraId="331AE739"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(YL)</w:t>
            </w:r>
          </w:p>
        </w:tc>
        <w:tc>
          <w:tcPr>
            <w:tcW w:w="588" w:type="pct"/>
          </w:tcPr>
          <w:p w14:paraId="2A253A7E" w14:textId="77777777" w:rsidR="00815665" w:rsidRPr="00215350" w:rsidRDefault="00815665" w:rsidP="00083C25">
            <w:pPr>
              <w:tabs>
                <w:tab w:val="left" w:pos="2025"/>
              </w:tabs>
              <w:spacing w:after="120"/>
              <w:rPr>
                <w:rFonts w:asciiTheme="minorHAnsi" w:hAnsiTheme="minorHAnsi" w:cs="Times New Roman"/>
              </w:rPr>
            </w:pPr>
          </w:p>
          <w:p w14:paraId="7141C3DE"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2011</w:t>
            </w:r>
          </w:p>
        </w:tc>
        <w:tc>
          <w:tcPr>
            <w:tcW w:w="2441" w:type="pct"/>
          </w:tcPr>
          <w:p w14:paraId="03042286"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Sığınma evinde yaşayan kadınlarda travma sonrası stres belirtileri, travma sonrası gelişim ve dünyaya ilişkin varsayımların incelenmesi</w:t>
            </w:r>
          </w:p>
        </w:tc>
        <w:tc>
          <w:tcPr>
            <w:tcW w:w="759" w:type="pct"/>
          </w:tcPr>
          <w:p w14:paraId="50AD205B" w14:textId="77777777" w:rsidR="00815665" w:rsidRPr="00215350" w:rsidRDefault="00815665" w:rsidP="00083C25">
            <w:pPr>
              <w:tabs>
                <w:tab w:val="left" w:pos="2025"/>
              </w:tabs>
              <w:spacing w:after="120"/>
              <w:rPr>
                <w:rFonts w:asciiTheme="minorHAnsi" w:hAnsiTheme="minorHAnsi" w:cs="Times New Roman"/>
              </w:rPr>
            </w:pPr>
          </w:p>
          <w:p w14:paraId="1CBF2D50"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hAnsiTheme="minorHAnsi" w:cs="Times New Roman"/>
              </w:rPr>
              <w:t>Maltepe Üniversitesi</w:t>
            </w:r>
          </w:p>
        </w:tc>
      </w:tr>
      <w:tr w:rsidR="00815665" w:rsidRPr="00215350" w14:paraId="4F74BB38" w14:textId="77777777" w:rsidTr="00083C25">
        <w:tc>
          <w:tcPr>
            <w:tcW w:w="1212" w:type="pct"/>
          </w:tcPr>
          <w:p w14:paraId="678119CF" w14:textId="77777777" w:rsidR="00815665" w:rsidRDefault="00815665" w:rsidP="00083C25">
            <w:pPr>
              <w:tabs>
                <w:tab w:val="left" w:pos="2025"/>
              </w:tabs>
              <w:spacing w:after="120"/>
              <w:rPr>
                <w:rFonts w:asciiTheme="minorHAnsi" w:eastAsia="Times New Roman" w:hAnsiTheme="minorHAnsi" w:cs="Times New Roman"/>
                <w:color w:val="333333"/>
              </w:rPr>
            </w:pPr>
            <w:r w:rsidRPr="00215350">
              <w:rPr>
                <w:rFonts w:asciiTheme="minorHAnsi" w:eastAsia="Times New Roman" w:hAnsiTheme="minorHAnsi" w:cs="Times New Roman"/>
                <w:color w:val="333333"/>
              </w:rPr>
              <w:t>Esra Coşgun</w:t>
            </w:r>
          </w:p>
          <w:p w14:paraId="5EC81501"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(YL)</w:t>
            </w:r>
          </w:p>
        </w:tc>
        <w:tc>
          <w:tcPr>
            <w:tcW w:w="588" w:type="pct"/>
          </w:tcPr>
          <w:p w14:paraId="3CDABC67"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2010</w:t>
            </w:r>
          </w:p>
        </w:tc>
        <w:tc>
          <w:tcPr>
            <w:tcW w:w="2441" w:type="pct"/>
          </w:tcPr>
          <w:p w14:paraId="2E7A8A9E" w14:textId="77777777" w:rsidR="00815665" w:rsidRPr="00215350" w:rsidRDefault="00815665" w:rsidP="00083C25">
            <w:pPr>
              <w:tabs>
                <w:tab w:val="left" w:pos="2025"/>
              </w:tabs>
              <w:spacing w:after="120"/>
              <w:rPr>
                <w:rFonts w:asciiTheme="minorHAnsi" w:hAnsiTheme="minorHAnsi" w:cs="Times New Roman"/>
              </w:rPr>
            </w:pPr>
            <w:r w:rsidRPr="00215350">
              <w:rPr>
                <w:rFonts w:asciiTheme="minorHAnsi" w:eastAsia="Times New Roman" w:hAnsiTheme="minorHAnsi" w:cs="Times New Roman"/>
                <w:color w:val="333333"/>
              </w:rPr>
              <w:t>Suça yönelen ergenlerde, çocukluk döneminde örseleyici yaşantılara maruz kalma düzeyi ile adil dünya inancı arasındaki ilişkinin incelenmesi</w:t>
            </w:r>
            <w:r w:rsidRPr="00215350">
              <w:rPr>
                <w:rFonts w:asciiTheme="minorHAnsi" w:eastAsia="Times New Roman" w:hAnsiTheme="minorHAnsi" w:cs="Times New Roman"/>
                <w:color w:val="333333"/>
              </w:rPr>
              <w:br/>
            </w:r>
          </w:p>
        </w:tc>
        <w:tc>
          <w:tcPr>
            <w:tcW w:w="759" w:type="pct"/>
          </w:tcPr>
          <w:p w14:paraId="2E24A904" w14:textId="77777777" w:rsidR="00815665" w:rsidRPr="00215350" w:rsidRDefault="00815665" w:rsidP="00083C25">
            <w:pPr>
              <w:tabs>
                <w:tab w:val="left" w:pos="2025"/>
              </w:tabs>
              <w:spacing w:after="120"/>
              <w:rPr>
                <w:rFonts w:asciiTheme="minorHAnsi" w:hAnsiTheme="minorHAnsi" w:cs="Times New Roman"/>
              </w:rPr>
            </w:pPr>
            <w:r>
              <w:rPr>
                <w:rFonts w:asciiTheme="minorHAnsi" w:eastAsia="Times New Roman" w:hAnsiTheme="minorHAnsi" w:cs="Times New Roman"/>
                <w:color w:val="333333"/>
              </w:rPr>
              <w:t>Maltepe Üniversitesi</w:t>
            </w:r>
          </w:p>
        </w:tc>
      </w:tr>
    </w:tbl>
    <w:p w14:paraId="0526117C" w14:textId="77777777" w:rsidR="00815665" w:rsidRDefault="00815665" w:rsidP="009F1CCC">
      <w:pPr>
        <w:pStyle w:val="BodyText"/>
        <w:ind w:right="120"/>
        <w:jc w:val="both"/>
        <w:rPr>
          <w:rFonts w:asciiTheme="minorHAnsi" w:hAnsiTheme="minorHAnsi"/>
          <w:b/>
          <w:i/>
          <w:iCs/>
          <w:sz w:val="28"/>
          <w:szCs w:val="28"/>
          <w:u w:val="single"/>
        </w:rPr>
      </w:pPr>
    </w:p>
    <w:p w14:paraId="4C3F3919" w14:textId="77777777" w:rsidR="00815665" w:rsidRDefault="00815665" w:rsidP="009F1CCC">
      <w:pPr>
        <w:pStyle w:val="BodyText"/>
        <w:ind w:right="120"/>
        <w:jc w:val="both"/>
        <w:rPr>
          <w:rFonts w:asciiTheme="minorHAnsi" w:hAnsiTheme="minorHAnsi"/>
          <w:b/>
          <w:i/>
          <w:iCs/>
          <w:sz w:val="28"/>
          <w:szCs w:val="28"/>
          <w:u w:val="single"/>
        </w:rPr>
      </w:pPr>
    </w:p>
    <w:p w14:paraId="307E412F" w14:textId="77777777" w:rsidR="00815665" w:rsidRDefault="00815665" w:rsidP="009F1CCC">
      <w:pPr>
        <w:pStyle w:val="BodyText"/>
        <w:ind w:right="120"/>
        <w:jc w:val="both"/>
        <w:rPr>
          <w:rFonts w:asciiTheme="minorHAnsi" w:hAnsiTheme="minorHAnsi"/>
          <w:b/>
          <w:i/>
          <w:iCs/>
          <w:sz w:val="28"/>
          <w:szCs w:val="28"/>
          <w:u w:val="single"/>
        </w:rPr>
      </w:pPr>
    </w:p>
    <w:p w14:paraId="76977E63" w14:textId="77777777" w:rsidR="00815665" w:rsidRDefault="00815665" w:rsidP="009F1CCC">
      <w:pPr>
        <w:pStyle w:val="BodyText"/>
        <w:ind w:right="120"/>
        <w:jc w:val="both"/>
        <w:rPr>
          <w:rFonts w:asciiTheme="minorHAnsi" w:hAnsiTheme="minorHAnsi"/>
          <w:b/>
          <w:i/>
          <w:iCs/>
          <w:sz w:val="28"/>
          <w:szCs w:val="28"/>
          <w:u w:val="single"/>
        </w:rPr>
      </w:pPr>
    </w:p>
    <w:p w14:paraId="2CD8A5C2" w14:textId="77777777" w:rsidR="00815665" w:rsidRDefault="00815665" w:rsidP="009F1CCC">
      <w:pPr>
        <w:pStyle w:val="BodyText"/>
        <w:ind w:right="120"/>
        <w:jc w:val="both"/>
        <w:rPr>
          <w:rFonts w:asciiTheme="minorHAnsi" w:hAnsiTheme="minorHAnsi"/>
          <w:b/>
          <w:i/>
          <w:iCs/>
          <w:sz w:val="28"/>
          <w:szCs w:val="28"/>
          <w:u w:val="single"/>
        </w:rPr>
      </w:pPr>
    </w:p>
    <w:p w14:paraId="6796C704" w14:textId="77777777" w:rsidR="009F1CCC" w:rsidRPr="00815665" w:rsidRDefault="009F1CCC" w:rsidP="009F1CCC">
      <w:pPr>
        <w:pStyle w:val="BodyText"/>
        <w:ind w:right="120"/>
        <w:jc w:val="both"/>
        <w:rPr>
          <w:rFonts w:asciiTheme="minorHAnsi" w:hAnsiTheme="minorHAnsi"/>
          <w:b/>
          <w:i/>
          <w:iCs/>
          <w:sz w:val="28"/>
          <w:szCs w:val="28"/>
          <w:u w:val="single"/>
        </w:rPr>
      </w:pPr>
      <w:r w:rsidRPr="00815665">
        <w:rPr>
          <w:rFonts w:asciiTheme="minorHAnsi" w:hAnsiTheme="minorHAnsi"/>
          <w:b/>
          <w:i/>
          <w:iCs/>
          <w:sz w:val="28"/>
          <w:szCs w:val="28"/>
          <w:u w:val="single"/>
        </w:rPr>
        <w:lastRenderedPageBreak/>
        <w:t>Sosyal sorumluluk projeleri ve psikososyal alan çalışmaları</w:t>
      </w:r>
    </w:p>
    <w:p w14:paraId="1E5DD526" w14:textId="77777777" w:rsidR="009F1CCC" w:rsidRPr="00215350" w:rsidRDefault="009F1CCC" w:rsidP="009F1CCC">
      <w:pPr>
        <w:pStyle w:val="BodyText"/>
        <w:ind w:left="180" w:right="120"/>
        <w:jc w:val="both"/>
        <w:rPr>
          <w:rFonts w:asciiTheme="minorHAnsi" w:hAnsiTheme="minorHAnsi"/>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9F1CCC" w:rsidRPr="00215350" w14:paraId="75B3EAE6" w14:textId="77777777" w:rsidTr="00083C25">
        <w:tc>
          <w:tcPr>
            <w:tcW w:w="2552" w:type="dxa"/>
          </w:tcPr>
          <w:p w14:paraId="10C6CD7A" w14:textId="77777777" w:rsidR="009F1CCC" w:rsidRPr="00215350" w:rsidRDefault="009F1CCC" w:rsidP="00083C25">
            <w:pPr>
              <w:rPr>
                <w:rFonts w:asciiTheme="minorHAnsi" w:hAnsiTheme="minorHAnsi" w:cs="Times New Roman"/>
              </w:rPr>
            </w:pPr>
            <w:r w:rsidRPr="00215350">
              <w:rPr>
                <w:rFonts w:asciiTheme="minorHAnsi" w:hAnsiTheme="minorHAnsi" w:cs="Times New Roman"/>
              </w:rPr>
              <w:t>Şubat–Mart 2023</w:t>
            </w:r>
          </w:p>
        </w:tc>
        <w:tc>
          <w:tcPr>
            <w:tcW w:w="6510" w:type="dxa"/>
          </w:tcPr>
          <w:p w14:paraId="35C57D6A" w14:textId="77777777" w:rsidR="009F1CCC" w:rsidRPr="00215350" w:rsidRDefault="009F1CCC" w:rsidP="00083C25">
            <w:pPr>
              <w:jc w:val="both"/>
              <w:rPr>
                <w:rFonts w:asciiTheme="minorHAnsi" w:hAnsiTheme="minorHAnsi" w:cs="Times New Roman"/>
              </w:rPr>
            </w:pPr>
            <w:r w:rsidRPr="00215350">
              <w:rPr>
                <w:rFonts w:asciiTheme="minorHAnsi" w:hAnsiTheme="minorHAnsi" w:cs="Times New Roman"/>
              </w:rPr>
              <w:t>Türk Psikologlar Derneği ile işbirliği TEDU COPeS üyesi Psikoloji lisans ve lisansüstü öğrencilerinin tarafından yürütülen 6 Şubat Kahramanmaraş Depremleri Ankara Psikososyal Destek hattı çalışmaları</w:t>
            </w:r>
          </w:p>
          <w:p w14:paraId="746918E8" w14:textId="77777777" w:rsidR="009F1CCC" w:rsidRDefault="009F1CCC" w:rsidP="00083C25">
            <w:pPr>
              <w:rPr>
                <w:rFonts w:asciiTheme="minorHAnsi" w:hAnsiTheme="minorHAnsi" w:cs="Times New Roman"/>
              </w:rPr>
            </w:pPr>
            <w:r w:rsidRPr="00215350">
              <w:rPr>
                <w:rFonts w:asciiTheme="minorHAnsi" w:hAnsiTheme="minorHAnsi" w:cs="Times New Roman"/>
              </w:rPr>
              <w:t>Koordinatör/Süpervizör</w:t>
            </w:r>
          </w:p>
          <w:p w14:paraId="7EED6E78" w14:textId="77777777" w:rsidR="009F1CCC" w:rsidRPr="00215350" w:rsidRDefault="009F1CCC" w:rsidP="00083C25">
            <w:pPr>
              <w:rPr>
                <w:rFonts w:asciiTheme="minorHAnsi" w:hAnsiTheme="minorHAnsi" w:cs="Times New Roman"/>
              </w:rPr>
            </w:pPr>
          </w:p>
        </w:tc>
      </w:tr>
      <w:tr w:rsidR="009F1CCC" w:rsidRPr="00215350" w14:paraId="6DCB1E63" w14:textId="77777777" w:rsidTr="00083C25">
        <w:tc>
          <w:tcPr>
            <w:tcW w:w="2552" w:type="dxa"/>
          </w:tcPr>
          <w:p w14:paraId="12477CC2" w14:textId="77777777" w:rsidR="009F1CCC" w:rsidRPr="00215350" w:rsidRDefault="009F1CCC" w:rsidP="00083C25">
            <w:pPr>
              <w:rPr>
                <w:rFonts w:asciiTheme="minorHAnsi" w:hAnsiTheme="minorHAnsi" w:cs="Times New Roman"/>
              </w:rPr>
            </w:pPr>
            <w:r w:rsidRPr="00215350">
              <w:rPr>
                <w:rFonts w:asciiTheme="minorHAnsi" w:hAnsiTheme="minorHAnsi" w:cs="Times New Roman"/>
              </w:rPr>
              <w:t>Şubat–Haziran 2023</w:t>
            </w:r>
          </w:p>
        </w:tc>
        <w:tc>
          <w:tcPr>
            <w:tcW w:w="6510" w:type="dxa"/>
          </w:tcPr>
          <w:p w14:paraId="5B89D40D" w14:textId="77777777" w:rsidR="009F1CCC" w:rsidRDefault="009F1CCC" w:rsidP="00083C25">
            <w:pPr>
              <w:rPr>
                <w:rFonts w:asciiTheme="minorHAnsi" w:hAnsiTheme="minorHAnsi" w:cs="Times New Roman"/>
              </w:rPr>
            </w:pPr>
            <w:r w:rsidRPr="00215350">
              <w:rPr>
                <w:rFonts w:asciiTheme="minorHAnsi" w:hAnsiTheme="minorHAnsi" w:cs="Times New Roman"/>
              </w:rPr>
              <w:t>Ankara Büyükşehir Belediyesi Araplar Aile Yaşam Merkezi Deprem Bölgelerinden Gelen Çocuk, Ergen ve Ailelere Yönelik Psikososyal Destek Projesi, Koordinatör</w:t>
            </w:r>
          </w:p>
          <w:p w14:paraId="5198CBB1" w14:textId="77777777" w:rsidR="009F1CCC" w:rsidRPr="00215350" w:rsidRDefault="009F1CCC" w:rsidP="00083C25">
            <w:pPr>
              <w:rPr>
                <w:rFonts w:asciiTheme="minorHAnsi" w:hAnsiTheme="minorHAnsi" w:cs="Times New Roman"/>
              </w:rPr>
            </w:pPr>
          </w:p>
        </w:tc>
      </w:tr>
      <w:tr w:rsidR="009F1CCC" w:rsidRPr="00215350" w14:paraId="10E7CD67" w14:textId="77777777" w:rsidTr="00083C25">
        <w:tc>
          <w:tcPr>
            <w:tcW w:w="2552" w:type="dxa"/>
          </w:tcPr>
          <w:p w14:paraId="2459BB0C" w14:textId="77777777" w:rsidR="009F1CCC" w:rsidRPr="00215350" w:rsidRDefault="009F1CCC" w:rsidP="00083C25">
            <w:pPr>
              <w:rPr>
                <w:rFonts w:asciiTheme="minorHAnsi" w:hAnsiTheme="minorHAnsi" w:cs="Times New Roman"/>
              </w:rPr>
            </w:pPr>
            <w:r>
              <w:rPr>
                <w:rFonts w:asciiTheme="minorHAnsi" w:hAnsiTheme="minorHAnsi" w:cs="Times New Roman"/>
              </w:rPr>
              <w:t>Ekim 2023 – Haziran 2024</w:t>
            </w:r>
          </w:p>
        </w:tc>
        <w:tc>
          <w:tcPr>
            <w:tcW w:w="6510" w:type="dxa"/>
          </w:tcPr>
          <w:p w14:paraId="2169713C" w14:textId="77777777" w:rsidR="009F1CCC" w:rsidRDefault="009F1CCC" w:rsidP="00083C25">
            <w:pPr>
              <w:jc w:val="both"/>
              <w:rPr>
                <w:rFonts w:asciiTheme="minorHAnsi" w:hAnsiTheme="minorHAnsi" w:cs="Times New Roman"/>
              </w:rPr>
            </w:pPr>
            <w:r w:rsidRPr="00215350">
              <w:rPr>
                <w:rFonts w:asciiTheme="minorHAnsi" w:hAnsiTheme="minorHAnsi" w:cs="Times New Roman"/>
              </w:rPr>
              <w:t>TED Burslar ve Burslu Öğrenciler Müdürlüğü ile TEDU COPeS işbirliğinde yürütülen Depremde Ebeveynlerini Kaybeden Çocuk ve Ergenlere Yönelik Psiko</w:t>
            </w:r>
            <w:r>
              <w:rPr>
                <w:rFonts w:asciiTheme="minorHAnsi" w:hAnsiTheme="minorHAnsi" w:cs="Times New Roman"/>
              </w:rPr>
              <w:t xml:space="preserve">sosyal Destek Projesi (Hatay), </w:t>
            </w:r>
            <w:r w:rsidRPr="00215350">
              <w:rPr>
                <w:rFonts w:asciiTheme="minorHAnsi" w:hAnsiTheme="minorHAnsi" w:cs="Times New Roman"/>
              </w:rPr>
              <w:t>Yürütücü</w:t>
            </w:r>
          </w:p>
          <w:p w14:paraId="6529D546" w14:textId="77777777" w:rsidR="009F1CCC" w:rsidRPr="00215350" w:rsidRDefault="009F1CCC" w:rsidP="00083C25">
            <w:pPr>
              <w:jc w:val="both"/>
              <w:rPr>
                <w:rFonts w:asciiTheme="minorHAnsi" w:hAnsiTheme="minorHAnsi" w:cs="Times New Roman"/>
              </w:rPr>
            </w:pPr>
          </w:p>
        </w:tc>
      </w:tr>
      <w:tr w:rsidR="009F1CCC" w:rsidRPr="00215350" w14:paraId="33C5AC51" w14:textId="77777777" w:rsidTr="00083C25">
        <w:tc>
          <w:tcPr>
            <w:tcW w:w="2552" w:type="dxa"/>
          </w:tcPr>
          <w:p w14:paraId="27BF9C45" w14:textId="77777777" w:rsidR="009F1CCC" w:rsidRPr="00215350" w:rsidRDefault="009F1CCC" w:rsidP="00083C25">
            <w:pPr>
              <w:jc w:val="both"/>
              <w:rPr>
                <w:rFonts w:asciiTheme="minorHAnsi" w:hAnsiTheme="minorHAnsi" w:cs="Times New Roman"/>
              </w:rPr>
            </w:pPr>
            <w:r w:rsidRPr="00215350">
              <w:rPr>
                <w:rFonts w:asciiTheme="minorHAnsi" w:hAnsiTheme="minorHAnsi" w:cs="Times New Roman"/>
              </w:rPr>
              <w:t xml:space="preserve">Ağustos 2021 </w:t>
            </w:r>
          </w:p>
        </w:tc>
        <w:tc>
          <w:tcPr>
            <w:tcW w:w="6510" w:type="dxa"/>
          </w:tcPr>
          <w:p w14:paraId="7CDAD137" w14:textId="77777777" w:rsidR="009F1CCC" w:rsidRPr="00215350" w:rsidRDefault="009F1CCC" w:rsidP="00083C25">
            <w:pPr>
              <w:jc w:val="both"/>
              <w:rPr>
                <w:rFonts w:asciiTheme="minorHAnsi" w:hAnsiTheme="minorHAnsi" w:cs="Times New Roman"/>
              </w:rPr>
            </w:pPr>
            <w:r w:rsidRPr="00215350">
              <w:rPr>
                <w:rFonts w:asciiTheme="minorHAnsi" w:hAnsiTheme="minorHAnsi" w:cs="Times New Roman"/>
              </w:rPr>
              <w:t>“Yangın/Sel Travmalarını İyileştirme Projesi“</w:t>
            </w:r>
          </w:p>
          <w:p w14:paraId="71991620" w14:textId="77777777" w:rsidR="009F1CCC" w:rsidRDefault="009F1CCC" w:rsidP="00083C25">
            <w:pPr>
              <w:jc w:val="both"/>
              <w:rPr>
                <w:rFonts w:asciiTheme="minorHAnsi" w:hAnsiTheme="minorHAnsi" w:cs="Times New Roman"/>
              </w:rPr>
            </w:pPr>
            <w:r w:rsidRPr="00215350">
              <w:rPr>
                <w:rFonts w:asciiTheme="minorHAnsi" w:hAnsiTheme="minorHAnsi" w:cs="Times New Roman"/>
              </w:rPr>
              <w:t>TEDU COPeS’un World Human Relief ve Afet Platformu ile birlikte katıldığı, Aile, Çalışma ve Sosyal Hizmetler ve Sosyal Bakanlığı’nın izniyle 8 afet bölgesinde yürütülen travma odaklı psikososyal destek projesi</w:t>
            </w:r>
            <w:r>
              <w:rPr>
                <w:rFonts w:asciiTheme="minorHAnsi" w:hAnsiTheme="minorHAnsi" w:cs="Times New Roman"/>
              </w:rPr>
              <w:t>, TEDÜ koordinatörü</w:t>
            </w:r>
          </w:p>
          <w:p w14:paraId="18F2C03D" w14:textId="77777777" w:rsidR="009F1CCC" w:rsidRPr="00215350" w:rsidRDefault="009F1CCC" w:rsidP="00083C25">
            <w:pPr>
              <w:jc w:val="both"/>
              <w:rPr>
                <w:rFonts w:asciiTheme="minorHAnsi" w:hAnsiTheme="minorHAnsi" w:cs="Times New Roman"/>
              </w:rPr>
            </w:pPr>
          </w:p>
        </w:tc>
      </w:tr>
      <w:tr w:rsidR="009F1CCC" w:rsidRPr="00215350" w14:paraId="68AF2D15" w14:textId="77777777" w:rsidTr="00083C25">
        <w:tc>
          <w:tcPr>
            <w:tcW w:w="2552" w:type="dxa"/>
          </w:tcPr>
          <w:p w14:paraId="41707631" w14:textId="77777777" w:rsidR="009F1CCC" w:rsidRPr="00215350" w:rsidRDefault="009F1CCC" w:rsidP="00083C25">
            <w:pPr>
              <w:jc w:val="both"/>
              <w:rPr>
                <w:rFonts w:asciiTheme="minorHAnsi" w:hAnsiTheme="minorHAnsi" w:cs="Times New Roman"/>
              </w:rPr>
            </w:pPr>
            <w:r w:rsidRPr="00215350">
              <w:rPr>
                <w:rFonts w:asciiTheme="minorHAnsi" w:hAnsiTheme="minorHAnsi" w:cs="Times New Roman"/>
              </w:rPr>
              <w:t>2020 – 2022</w:t>
            </w:r>
          </w:p>
        </w:tc>
        <w:tc>
          <w:tcPr>
            <w:tcW w:w="6510" w:type="dxa"/>
          </w:tcPr>
          <w:p w14:paraId="12731CAE" w14:textId="77777777" w:rsidR="009F1CCC" w:rsidRPr="00215350" w:rsidRDefault="009F1CCC" w:rsidP="00083C25">
            <w:pPr>
              <w:jc w:val="both"/>
              <w:rPr>
                <w:rFonts w:asciiTheme="minorHAnsi" w:hAnsiTheme="minorHAnsi" w:cs="Times New Roman"/>
              </w:rPr>
            </w:pPr>
            <w:r w:rsidRPr="00215350">
              <w:rPr>
                <w:rFonts w:asciiTheme="minorHAnsi" w:hAnsiTheme="minorHAnsi" w:cs="Times New Roman"/>
              </w:rPr>
              <w:t xml:space="preserve">TED Üniversitesi Coronavirüs Psikososyal Destek </w:t>
            </w:r>
          </w:p>
          <w:p w14:paraId="652001BF" w14:textId="77777777" w:rsidR="009F1CCC" w:rsidRDefault="009F1CCC" w:rsidP="00083C25">
            <w:pPr>
              <w:jc w:val="both"/>
              <w:rPr>
                <w:rFonts w:asciiTheme="minorHAnsi" w:hAnsiTheme="minorHAnsi" w:cs="Times New Roman"/>
              </w:rPr>
            </w:pPr>
            <w:r w:rsidRPr="00215350">
              <w:rPr>
                <w:rFonts w:asciiTheme="minorHAnsi" w:hAnsiTheme="minorHAnsi" w:cs="Times New Roman"/>
              </w:rPr>
              <w:t xml:space="preserve">(TEDU COPeS) Projesi </w:t>
            </w:r>
          </w:p>
          <w:p w14:paraId="17EFE19E" w14:textId="77777777" w:rsidR="009F1CCC" w:rsidRPr="00215350" w:rsidRDefault="009F1CCC" w:rsidP="00083C25">
            <w:pPr>
              <w:jc w:val="both"/>
              <w:rPr>
                <w:rFonts w:asciiTheme="minorHAnsi" w:hAnsiTheme="minorHAnsi" w:cs="Times New Roman"/>
              </w:rPr>
            </w:pPr>
          </w:p>
        </w:tc>
      </w:tr>
      <w:tr w:rsidR="009F1CCC" w:rsidRPr="00215350" w14:paraId="78C50B54" w14:textId="77777777" w:rsidTr="00083C25">
        <w:tc>
          <w:tcPr>
            <w:tcW w:w="2552" w:type="dxa"/>
          </w:tcPr>
          <w:p w14:paraId="236171CC" w14:textId="77777777" w:rsidR="009F1CCC" w:rsidRPr="00215350" w:rsidRDefault="009F1CCC" w:rsidP="00083C25">
            <w:pPr>
              <w:jc w:val="both"/>
              <w:rPr>
                <w:rFonts w:asciiTheme="minorHAnsi" w:hAnsiTheme="minorHAnsi" w:cs="Times New Roman"/>
              </w:rPr>
            </w:pPr>
            <w:r w:rsidRPr="00215350">
              <w:rPr>
                <w:rFonts w:asciiTheme="minorHAnsi" w:eastAsia="Times New Roman" w:hAnsiTheme="minorHAnsi" w:cs="Times New Roman"/>
                <w:lang w:val="tr"/>
              </w:rPr>
              <w:t>2018</w:t>
            </w:r>
          </w:p>
        </w:tc>
        <w:tc>
          <w:tcPr>
            <w:tcW w:w="6510" w:type="dxa"/>
          </w:tcPr>
          <w:p w14:paraId="6C57598D" w14:textId="77777777" w:rsidR="009F1CCC" w:rsidRPr="00215350" w:rsidRDefault="009F1CCC" w:rsidP="00083C25">
            <w:pPr>
              <w:pStyle w:val="BodyText"/>
              <w:ind w:right="120"/>
              <w:jc w:val="both"/>
              <w:rPr>
                <w:rFonts w:asciiTheme="minorHAnsi" w:eastAsiaTheme="minorHAnsi" w:hAnsiTheme="minorHAnsi"/>
                <w:sz w:val="22"/>
                <w:szCs w:val="22"/>
              </w:rPr>
            </w:pPr>
            <w:r w:rsidRPr="00215350">
              <w:rPr>
                <w:rFonts w:asciiTheme="minorHAnsi" w:eastAsiaTheme="minorHAnsi" w:hAnsiTheme="minorHAnsi"/>
                <w:sz w:val="22"/>
                <w:szCs w:val="22"/>
              </w:rPr>
              <w:t>Türk Eğitim Derneği, Zurich Vakfı ve Zurich Türkiye ortaklığı ile yürütülen E</w:t>
            </w:r>
            <w:r>
              <w:rPr>
                <w:rFonts w:asciiTheme="minorHAnsi" w:eastAsiaTheme="minorHAnsi" w:hAnsiTheme="minorHAnsi"/>
                <w:sz w:val="22"/>
                <w:szCs w:val="22"/>
              </w:rPr>
              <w:t>ğitimin Sigortası: Öğretmenlerim</w:t>
            </w:r>
            <w:r w:rsidRPr="00215350">
              <w:rPr>
                <w:rFonts w:asciiTheme="minorHAnsi" w:eastAsiaTheme="minorHAnsi" w:hAnsiTheme="minorHAnsi"/>
                <w:sz w:val="22"/>
                <w:szCs w:val="22"/>
              </w:rPr>
              <w:t xml:space="preserve">iz Projesi </w:t>
            </w:r>
          </w:p>
          <w:p w14:paraId="6E136A22" w14:textId="77777777" w:rsidR="009F1CCC" w:rsidRDefault="009F1CCC" w:rsidP="00083C25">
            <w:pPr>
              <w:jc w:val="both"/>
              <w:rPr>
                <w:rFonts w:asciiTheme="minorHAnsi" w:hAnsiTheme="minorHAnsi" w:cs="Times New Roman"/>
              </w:rPr>
            </w:pPr>
            <w:r w:rsidRPr="00215350">
              <w:rPr>
                <w:rFonts w:asciiTheme="minorHAnsi" w:hAnsiTheme="minorHAnsi" w:cs="Times New Roman"/>
              </w:rPr>
              <w:t>Danışman</w:t>
            </w:r>
          </w:p>
          <w:p w14:paraId="79DB9A8D" w14:textId="77777777" w:rsidR="009F1CCC" w:rsidRPr="00215350" w:rsidRDefault="009F1CCC" w:rsidP="00083C25">
            <w:pPr>
              <w:jc w:val="both"/>
              <w:rPr>
                <w:rFonts w:asciiTheme="minorHAnsi" w:hAnsiTheme="minorHAnsi" w:cs="Times New Roman"/>
              </w:rPr>
            </w:pPr>
          </w:p>
        </w:tc>
      </w:tr>
      <w:tr w:rsidR="009F1CCC" w:rsidRPr="00215350" w14:paraId="05E1E3EF" w14:textId="77777777" w:rsidTr="00083C25">
        <w:tc>
          <w:tcPr>
            <w:tcW w:w="2552" w:type="dxa"/>
          </w:tcPr>
          <w:p w14:paraId="3A509C50" w14:textId="77777777" w:rsidR="009F1CCC" w:rsidRPr="00215350" w:rsidRDefault="009F1CCC" w:rsidP="00083C25">
            <w:pPr>
              <w:jc w:val="both"/>
              <w:rPr>
                <w:rFonts w:asciiTheme="minorHAnsi" w:hAnsiTheme="minorHAnsi" w:cs="Times New Roman"/>
              </w:rPr>
            </w:pPr>
            <w:r w:rsidRPr="00215350">
              <w:rPr>
                <w:rFonts w:asciiTheme="minorHAnsi" w:hAnsiTheme="minorHAnsi" w:cs="Times New Roman"/>
              </w:rPr>
              <w:t xml:space="preserve">Ekim 2015 - 2017 </w:t>
            </w:r>
          </w:p>
        </w:tc>
        <w:tc>
          <w:tcPr>
            <w:tcW w:w="6510" w:type="dxa"/>
          </w:tcPr>
          <w:p w14:paraId="41897A36" w14:textId="77777777" w:rsidR="009F1CCC" w:rsidRDefault="009F1CCC" w:rsidP="00083C25">
            <w:pPr>
              <w:jc w:val="both"/>
              <w:rPr>
                <w:rFonts w:asciiTheme="minorHAnsi" w:hAnsiTheme="minorHAnsi" w:cs="Times New Roman"/>
              </w:rPr>
            </w:pPr>
            <w:r w:rsidRPr="00215350">
              <w:rPr>
                <w:rFonts w:asciiTheme="minorHAnsi" w:hAnsiTheme="minorHAnsi" w:cs="Times New Roman"/>
              </w:rPr>
              <w:t>Türk Psikologlar Derneği Afet, Travma ve Kriz Birimi - Ankara’da yaşanan terör ve toplumsal şiddet olaylarına yönelik psikosoyal destek çalışmaları, Ankara</w:t>
            </w:r>
          </w:p>
          <w:p w14:paraId="52223897" w14:textId="77777777" w:rsidR="009F1CCC" w:rsidRPr="00215350" w:rsidRDefault="009F1CCC" w:rsidP="00083C25">
            <w:pPr>
              <w:jc w:val="both"/>
              <w:rPr>
                <w:rFonts w:asciiTheme="minorHAnsi" w:hAnsiTheme="minorHAnsi" w:cs="Times New Roman"/>
              </w:rPr>
            </w:pPr>
          </w:p>
        </w:tc>
      </w:tr>
      <w:tr w:rsidR="009F1CCC" w:rsidRPr="00215350" w14:paraId="19089805" w14:textId="77777777" w:rsidTr="00083C25">
        <w:tc>
          <w:tcPr>
            <w:tcW w:w="2552" w:type="dxa"/>
          </w:tcPr>
          <w:p w14:paraId="45F1EA97" w14:textId="77777777" w:rsidR="009F1CCC" w:rsidRPr="00215350" w:rsidRDefault="009F1CCC" w:rsidP="00083C25">
            <w:pPr>
              <w:jc w:val="both"/>
              <w:rPr>
                <w:rFonts w:asciiTheme="minorHAnsi" w:hAnsiTheme="minorHAnsi" w:cs="Times New Roman"/>
              </w:rPr>
            </w:pPr>
            <w:r w:rsidRPr="00215350">
              <w:rPr>
                <w:rFonts w:asciiTheme="minorHAnsi" w:hAnsiTheme="minorHAnsi" w:cs="Times New Roman"/>
              </w:rPr>
              <w:t>Ekim-Kasım 2016</w:t>
            </w:r>
          </w:p>
        </w:tc>
        <w:tc>
          <w:tcPr>
            <w:tcW w:w="6510" w:type="dxa"/>
          </w:tcPr>
          <w:p w14:paraId="6CC1877B" w14:textId="77777777" w:rsidR="009F1CCC" w:rsidRPr="00215350" w:rsidRDefault="009F1CCC" w:rsidP="00083C25">
            <w:pPr>
              <w:jc w:val="both"/>
              <w:rPr>
                <w:rFonts w:asciiTheme="minorHAnsi" w:hAnsiTheme="minorHAnsi" w:cs="Times New Roman"/>
              </w:rPr>
            </w:pPr>
            <w:r w:rsidRPr="00215350">
              <w:rPr>
                <w:rFonts w:asciiTheme="minorHAnsi" w:hAnsiTheme="minorHAnsi" w:cs="Times New Roman"/>
              </w:rPr>
              <w:t>TED Üniversitesi, Bilgi Üniversitesi ve Travma ve Afet Ruh Sağlığı Araştırmaları Derneği'nin İşbirliği Projesi - Sığınmacılar ve Göçmenlerle Dayanışma Derneği’nde (SGDDASAM) görev yapan insani yardım çalışanlarına (n=300) yönelik öz bakım ve psikoeğitim programı</w:t>
            </w:r>
          </w:p>
          <w:p w14:paraId="577777B6" w14:textId="77777777" w:rsidR="009F1CCC" w:rsidRDefault="009F1CCC" w:rsidP="00083C25">
            <w:pPr>
              <w:jc w:val="both"/>
              <w:rPr>
                <w:rFonts w:asciiTheme="minorHAnsi" w:hAnsiTheme="minorHAnsi" w:cs="Times New Roman"/>
              </w:rPr>
            </w:pPr>
            <w:r w:rsidRPr="00215350">
              <w:rPr>
                <w:rFonts w:asciiTheme="minorHAnsi" w:hAnsiTheme="minorHAnsi" w:cs="Times New Roman"/>
              </w:rPr>
              <w:t>Yürütücü, eğitimci</w:t>
            </w:r>
          </w:p>
          <w:p w14:paraId="1D386F0A" w14:textId="77777777" w:rsidR="009F1CCC" w:rsidRPr="00215350" w:rsidRDefault="009F1CCC" w:rsidP="00083C25">
            <w:pPr>
              <w:jc w:val="both"/>
              <w:rPr>
                <w:rFonts w:asciiTheme="minorHAnsi" w:hAnsiTheme="minorHAnsi" w:cs="Times New Roman"/>
              </w:rPr>
            </w:pPr>
          </w:p>
        </w:tc>
      </w:tr>
      <w:tr w:rsidR="009F1CCC" w:rsidRPr="00215350" w14:paraId="1FE820C0" w14:textId="77777777" w:rsidTr="00083C25">
        <w:tc>
          <w:tcPr>
            <w:tcW w:w="2552" w:type="dxa"/>
          </w:tcPr>
          <w:p w14:paraId="79BCB2EE" w14:textId="77777777" w:rsidR="009F1CCC" w:rsidRPr="00215350" w:rsidRDefault="009F1CCC" w:rsidP="00083C25">
            <w:pPr>
              <w:rPr>
                <w:rFonts w:asciiTheme="minorHAnsi" w:hAnsiTheme="minorHAnsi" w:cs="Times New Roman"/>
              </w:rPr>
            </w:pPr>
            <w:r w:rsidRPr="00215350">
              <w:rPr>
                <w:rFonts w:asciiTheme="minorHAnsi" w:hAnsiTheme="minorHAnsi" w:cs="Times New Roman"/>
              </w:rPr>
              <w:t>Eylül 2010 – 2011</w:t>
            </w:r>
          </w:p>
        </w:tc>
        <w:tc>
          <w:tcPr>
            <w:tcW w:w="6510" w:type="dxa"/>
          </w:tcPr>
          <w:p w14:paraId="572960BA" w14:textId="77777777" w:rsidR="009F1CCC" w:rsidRDefault="009F1CCC" w:rsidP="00083C25">
            <w:pPr>
              <w:rPr>
                <w:rFonts w:asciiTheme="minorHAnsi" w:hAnsiTheme="minorHAnsi" w:cs="Times New Roman"/>
              </w:rPr>
            </w:pPr>
            <w:r w:rsidRPr="00215350">
              <w:rPr>
                <w:rFonts w:asciiTheme="minorHAnsi" w:hAnsiTheme="minorHAnsi" w:cs="Times New Roman"/>
              </w:rPr>
              <w:t>Çocuklarla Birlikte: Maltepe Üniversitesi - Sosyal Hizmetler ve Çocuk Esirgeme Kurumu İşbirliği (SHÇEK) Projesi Eğitimci, Süpervizor, Araştırmacı</w:t>
            </w:r>
          </w:p>
          <w:p w14:paraId="69709A9B" w14:textId="77777777" w:rsidR="009F1CCC" w:rsidRPr="00215350" w:rsidRDefault="009F1CCC" w:rsidP="00083C25">
            <w:pPr>
              <w:rPr>
                <w:rFonts w:asciiTheme="minorHAnsi" w:hAnsiTheme="minorHAnsi" w:cs="Times New Roman"/>
              </w:rPr>
            </w:pPr>
          </w:p>
        </w:tc>
      </w:tr>
      <w:tr w:rsidR="009F1CCC" w:rsidRPr="00215350" w14:paraId="200545CB" w14:textId="77777777" w:rsidTr="00083C25">
        <w:tc>
          <w:tcPr>
            <w:tcW w:w="2552" w:type="dxa"/>
          </w:tcPr>
          <w:p w14:paraId="273D2391" w14:textId="77777777" w:rsidR="009F1CCC" w:rsidRPr="00215350" w:rsidRDefault="009F1CCC" w:rsidP="00083C25">
            <w:pPr>
              <w:rPr>
                <w:rFonts w:asciiTheme="minorHAnsi" w:hAnsiTheme="minorHAnsi" w:cs="Times New Roman"/>
              </w:rPr>
            </w:pPr>
            <w:r w:rsidRPr="00215350">
              <w:rPr>
                <w:rFonts w:asciiTheme="minorHAnsi" w:hAnsiTheme="minorHAnsi" w:cs="Times New Roman"/>
              </w:rPr>
              <w:t>Şubat-Mayıs 2010</w:t>
            </w:r>
          </w:p>
        </w:tc>
        <w:tc>
          <w:tcPr>
            <w:tcW w:w="6510" w:type="dxa"/>
          </w:tcPr>
          <w:p w14:paraId="6F8A45E5" w14:textId="77777777" w:rsidR="009F1CCC" w:rsidRDefault="009F1CCC" w:rsidP="00083C25">
            <w:pPr>
              <w:rPr>
                <w:rFonts w:asciiTheme="minorHAnsi" w:hAnsiTheme="minorHAnsi" w:cs="Times New Roman"/>
              </w:rPr>
            </w:pPr>
            <w:r w:rsidRPr="00215350">
              <w:rPr>
                <w:rFonts w:asciiTheme="minorHAnsi" w:hAnsiTheme="minorHAnsi" w:cs="Times New Roman"/>
              </w:rPr>
              <w:t>“Yeniden Özgürlük”: Türkiye Çocuklara Yeniden Özgürlük Vakfı (TCYOV) / Eğitsel, Sosyal, Sanatsal, Sportif Etkinlikler Projesi Süpervizör, Uygulamacı, Araştırmacı</w:t>
            </w:r>
          </w:p>
          <w:p w14:paraId="26A84254" w14:textId="77777777" w:rsidR="009F1CCC" w:rsidRPr="00215350" w:rsidRDefault="009F1CCC" w:rsidP="00083C25">
            <w:pPr>
              <w:rPr>
                <w:rFonts w:asciiTheme="minorHAnsi" w:hAnsiTheme="minorHAnsi" w:cs="Times New Roman"/>
              </w:rPr>
            </w:pPr>
          </w:p>
        </w:tc>
      </w:tr>
      <w:tr w:rsidR="009F1CCC" w:rsidRPr="00215350" w14:paraId="587D0FC2" w14:textId="77777777" w:rsidTr="00083C25">
        <w:tc>
          <w:tcPr>
            <w:tcW w:w="2552" w:type="dxa"/>
          </w:tcPr>
          <w:p w14:paraId="055335D8" w14:textId="77777777" w:rsidR="009F1CCC" w:rsidRPr="00215350" w:rsidRDefault="009F1CCC" w:rsidP="00083C25">
            <w:pPr>
              <w:rPr>
                <w:rFonts w:asciiTheme="minorHAnsi" w:hAnsiTheme="minorHAnsi" w:cs="Times New Roman"/>
              </w:rPr>
            </w:pPr>
            <w:r w:rsidRPr="00215350">
              <w:rPr>
                <w:rFonts w:asciiTheme="minorHAnsi" w:hAnsiTheme="minorHAnsi" w:cs="Times New Roman"/>
              </w:rPr>
              <w:lastRenderedPageBreak/>
              <w:t>Mart-Nisan 2006</w:t>
            </w:r>
          </w:p>
          <w:p w14:paraId="644562AD" w14:textId="77777777" w:rsidR="009F1CCC" w:rsidRPr="00215350" w:rsidRDefault="009F1CCC" w:rsidP="00083C25">
            <w:pPr>
              <w:rPr>
                <w:rFonts w:asciiTheme="minorHAnsi" w:hAnsiTheme="minorHAnsi" w:cs="Times New Roman"/>
              </w:rPr>
            </w:pPr>
          </w:p>
        </w:tc>
        <w:tc>
          <w:tcPr>
            <w:tcW w:w="6510" w:type="dxa"/>
          </w:tcPr>
          <w:p w14:paraId="54E7846D" w14:textId="77777777" w:rsidR="009F1CCC" w:rsidRPr="00215350" w:rsidRDefault="009F1CCC" w:rsidP="00083C25">
            <w:pPr>
              <w:rPr>
                <w:rFonts w:asciiTheme="minorHAnsi" w:hAnsiTheme="minorHAnsi" w:cs="Times New Roman"/>
              </w:rPr>
            </w:pPr>
            <w:r w:rsidRPr="00215350">
              <w:rPr>
                <w:rFonts w:asciiTheme="minorHAnsi" w:hAnsiTheme="minorHAnsi" w:cs="Times New Roman"/>
                <w:bCs/>
              </w:rPr>
              <w:t>Afetlerde Psikososyal Hizmetler Birliği – Pakistan İnsani Yardım Operasyonu</w:t>
            </w:r>
            <w:r w:rsidRPr="00215350">
              <w:rPr>
                <w:rFonts w:asciiTheme="minorHAnsi" w:hAnsiTheme="minorHAnsi" w:cs="Times New Roman"/>
              </w:rPr>
              <w:t xml:space="preserve"> </w:t>
            </w:r>
          </w:p>
          <w:p w14:paraId="50D033EC" w14:textId="77777777" w:rsidR="009F1CCC" w:rsidRDefault="009F1CCC" w:rsidP="00083C25">
            <w:pPr>
              <w:rPr>
                <w:rFonts w:asciiTheme="minorHAnsi" w:hAnsiTheme="minorHAnsi" w:cs="Times New Roman"/>
              </w:rPr>
            </w:pPr>
            <w:r w:rsidRPr="00215350">
              <w:rPr>
                <w:rFonts w:asciiTheme="minorHAnsi" w:hAnsiTheme="minorHAnsi" w:cs="Times New Roman"/>
              </w:rPr>
              <w:t>İslamabad, Rawalpindi, Muzafarabad- Pakistan</w:t>
            </w:r>
          </w:p>
          <w:p w14:paraId="5E64B4E8" w14:textId="77777777" w:rsidR="009F1CCC" w:rsidRPr="00215350" w:rsidRDefault="009F1CCC" w:rsidP="00083C25">
            <w:pPr>
              <w:rPr>
                <w:rFonts w:asciiTheme="minorHAnsi" w:hAnsiTheme="minorHAnsi" w:cs="Times New Roman"/>
              </w:rPr>
            </w:pPr>
          </w:p>
        </w:tc>
      </w:tr>
      <w:tr w:rsidR="009F1CCC" w:rsidRPr="00215350" w14:paraId="5F6B40AD" w14:textId="77777777" w:rsidTr="00083C25">
        <w:tc>
          <w:tcPr>
            <w:tcW w:w="2552" w:type="dxa"/>
          </w:tcPr>
          <w:p w14:paraId="50D25965" w14:textId="77777777" w:rsidR="009F1CCC" w:rsidRPr="00215350" w:rsidRDefault="009F1CCC" w:rsidP="00083C25">
            <w:pPr>
              <w:rPr>
                <w:rFonts w:asciiTheme="minorHAnsi" w:hAnsiTheme="minorHAnsi" w:cs="Times New Roman"/>
              </w:rPr>
            </w:pPr>
            <w:r w:rsidRPr="00215350">
              <w:rPr>
                <w:rFonts w:asciiTheme="minorHAnsi" w:hAnsiTheme="minorHAnsi" w:cs="Times New Roman"/>
                <w:bCs/>
              </w:rPr>
              <w:t>Kasım-Aralık 2005</w:t>
            </w:r>
          </w:p>
        </w:tc>
        <w:tc>
          <w:tcPr>
            <w:tcW w:w="6510" w:type="dxa"/>
          </w:tcPr>
          <w:p w14:paraId="30BC6251" w14:textId="77777777" w:rsidR="009F1CCC" w:rsidRPr="00215350" w:rsidRDefault="009F1CCC" w:rsidP="00083C25">
            <w:pPr>
              <w:rPr>
                <w:rFonts w:asciiTheme="minorHAnsi" w:hAnsiTheme="minorHAnsi" w:cs="Times New Roman"/>
              </w:rPr>
            </w:pPr>
            <w:r w:rsidRPr="00215350">
              <w:rPr>
                <w:rFonts w:asciiTheme="minorHAnsi" w:hAnsiTheme="minorHAnsi" w:cs="Times New Roman"/>
                <w:bCs/>
              </w:rPr>
              <w:t>Afetlerde Psikososyal Hizmetler Birliği – Pakistan İnsani Yardım Operasyonu</w:t>
            </w:r>
            <w:r w:rsidRPr="00215350">
              <w:rPr>
                <w:rFonts w:asciiTheme="minorHAnsi" w:hAnsiTheme="minorHAnsi" w:cs="Times New Roman"/>
              </w:rPr>
              <w:t xml:space="preserve"> </w:t>
            </w:r>
          </w:p>
          <w:p w14:paraId="4614831C" w14:textId="77777777" w:rsidR="009F1CCC" w:rsidRDefault="009F1CCC" w:rsidP="00083C25">
            <w:pPr>
              <w:rPr>
                <w:rFonts w:asciiTheme="minorHAnsi" w:hAnsiTheme="minorHAnsi" w:cs="Times New Roman"/>
              </w:rPr>
            </w:pPr>
            <w:r w:rsidRPr="00215350">
              <w:rPr>
                <w:rFonts w:asciiTheme="minorHAnsi" w:hAnsiTheme="minorHAnsi" w:cs="Times New Roman"/>
                <w:bCs/>
              </w:rPr>
              <w:t>Bagh, Rawalakot, Ravalpindi, İslamabad, Muzafarabad-Pakistan</w:t>
            </w:r>
            <w:r w:rsidRPr="00215350">
              <w:rPr>
                <w:rFonts w:asciiTheme="minorHAnsi" w:hAnsiTheme="minorHAnsi" w:cs="Times New Roman"/>
              </w:rPr>
              <w:t xml:space="preserve"> </w:t>
            </w:r>
          </w:p>
          <w:p w14:paraId="1BF6A02B" w14:textId="77777777" w:rsidR="009F1CCC" w:rsidRPr="00215350" w:rsidRDefault="009F1CCC" w:rsidP="00083C25">
            <w:pPr>
              <w:rPr>
                <w:rFonts w:asciiTheme="minorHAnsi" w:hAnsiTheme="minorHAnsi" w:cs="Times New Roman"/>
                <w:bCs/>
              </w:rPr>
            </w:pPr>
          </w:p>
        </w:tc>
      </w:tr>
      <w:tr w:rsidR="009F1CCC" w:rsidRPr="00215350" w14:paraId="08F2B4FF" w14:textId="77777777" w:rsidTr="00083C25">
        <w:tc>
          <w:tcPr>
            <w:tcW w:w="2552" w:type="dxa"/>
          </w:tcPr>
          <w:p w14:paraId="309D0963" w14:textId="77777777" w:rsidR="009F1CCC" w:rsidRPr="00215350" w:rsidRDefault="009F1CCC" w:rsidP="00083C25">
            <w:pPr>
              <w:rPr>
                <w:rFonts w:asciiTheme="minorHAnsi" w:hAnsiTheme="minorHAnsi" w:cs="Times New Roman"/>
                <w:bCs/>
              </w:rPr>
            </w:pPr>
            <w:r w:rsidRPr="00215350">
              <w:rPr>
                <w:rFonts w:asciiTheme="minorHAnsi" w:hAnsiTheme="minorHAnsi" w:cs="Times New Roman"/>
              </w:rPr>
              <w:t>Kasım 2003-Ocak 2004</w:t>
            </w:r>
          </w:p>
        </w:tc>
        <w:tc>
          <w:tcPr>
            <w:tcW w:w="6510" w:type="dxa"/>
          </w:tcPr>
          <w:p w14:paraId="137DDAF5" w14:textId="77777777" w:rsidR="009F1CCC" w:rsidRPr="00215350" w:rsidRDefault="009F1CCC" w:rsidP="00083C25">
            <w:pPr>
              <w:rPr>
                <w:rFonts w:asciiTheme="minorHAnsi" w:hAnsiTheme="minorHAnsi" w:cs="Times New Roman"/>
                <w:bCs/>
              </w:rPr>
            </w:pPr>
            <w:r w:rsidRPr="00215350">
              <w:rPr>
                <w:rFonts w:asciiTheme="minorHAnsi" w:hAnsiTheme="minorHAnsi" w:cs="Times New Roman"/>
                <w:bCs/>
              </w:rPr>
              <w:t>İstanbul’da yaşanan terörist saldırılar sonrası gerçekleştirilen psikoeğitim ve psikolojik destek çalışmaları</w:t>
            </w:r>
          </w:p>
          <w:p w14:paraId="5E45A120" w14:textId="77777777" w:rsidR="009F1CCC" w:rsidRPr="00215350" w:rsidRDefault="009F1CCC" w:rsidP="00083C25">
            <w:pPr>
              <w:numPr>
                <w:ilvl w:val="0"/>
                <w:numId w:val="3"/>
              </w:numPr>
              <w:rPr>
                <w:rFonts w:asciiTheme="minorHAnsi" w:hAnsiTheme="minorHAnsi" w:cs="Times New Roman"/>
              </w:rPr>
            </w:pPr>
            <w:r w:rsidRPr="00215350">
              <w:rPr>
                <w:rFonts w:asciiTheme="minorHAnsi" w:hAnsiTheme="minorHAnsi" w:cs="Times New Roman"/>
              </w:rPr>
              <w:t>Şişli, Beyoğlu ve Beşiktaş bölgelerinde yaşayan halk</w:t>
            </w:r>
          </w:p>
          <w:p w14:paraId="30432457" w14:textId="77777777" w:rsidR="009F1CCC" w:rsidRPr="00215350" w:rsidRDefault="009F1CCC" w:rsidP="00083C25">
            <w:pPr>
              <w:numPr>
                <w:ilvl w:val="0"/>
                <w:numId w:val="3"/>
              </w:numPr>
              <w:rPr>
                <w:rFonts w:asciiTheme="minorHAnsi" w:hAnsiTheme="minorHAnsi" w:cs="Times New Roman"/>
              </w:rPr>
            </w:pPr>
            <w:r w:rsidRPr="00215350">
              <w:rPr>
                <w:rFonts w:asciiTheme="minorHAnsi" w:hAnsiTheme="minorHAnsi" w:cs="Times New Roman"/>
              </w:rPr>
              <w:t xml:space="preserve">Şişli, Beyoğlu ve Beşiktaş Belediye Çalışanları </w:t>
            </w:r>
          </w:p>
          <w:p w14:paraId="1AD5DDAC" w14:textId="77777777" w:rsidR="009F1CCC" w:rsidRDefault="009F1CCC" w:rsidP="00083C25">
            <w:pPr>
              <w:rPr>
                <w:rFonts w:asciiTheme="minorHAnsi" w:hAnsiTheme="minorHAnsi" w:cs="Times New Roman"/>
              </w:rPr>
            </w:pPr>
            <w:r w:rsidRPr="00215350">
              <w:rPr>
                <w:rFonts w:asciiTheme="minorHAnsi" w:hAnsiTheme="minorHAnsi" w:cs="Times New Roman"/>
              </w:rPr>
              <w:t>İstanbul Emniyet Müdürlüğü Çevik Kuvvet Ekipleri</w:t>
            </w:r>
          </w:p>
          <w:p w14:paraId="19A5CE94" w14:textId="77777777" w:rsidR="009F1CCC" w:rsidRPr="00215350" w:rsidRDefault="009F1CCC" w:rsidP="00083C25">
            <w:pPr>
              <w:rPr>
                <w:rFonts w:asciiTheme="minorHAnsi" w:hAnsiTheme="minorHAnsi" w:cs="Times New Roman"/>
                <w:bCs/>
              </w:rPr>
            </w:pPr>
          </w:p>
        </w:tc>
      </w:tr>
      <w:tr w:rsidR="009F1CCC" w:rsidRPr="00215350" w14:paraId="261C9D3F" w14:textId="77777777" w:rsidTr="00083C25">
        <w:tc>
          <w:tcPr>
            <w:tcW w:w="2552" w:type="dxa"/>
          </w:tcPr>
          <w:p w14:paraId="62165B13" w14:textId="77777777" w:rsidR="009F1CCC" w:rsidRPr="00215350" w:rsidRDefault="009F1CCC" w:rsidP="00083C25">
            <w:pPr>
              <w:rPr>
                <w:rFonts w:asciiTheme="minorHAnsi" w:hAnsiTheme="minorHAnsi" w:cs="Times New Roman"/>
              </w:rPr>
            </w:pPr>
            <w:r w:rsidRPr="00215350">
              <w:rPr>
                <w:rFonts w:asciiTheme="minorHAnsi" w:hAnsiTheme="minorHAnsi" w:cs="Times New Roman"/>
              </w:rPr>
              <w:t>Kasım 2002- Kasım 2003</w:t>
            </w:r>
          </w:p>
        </w:tc>
        <w:tc>
          <w:tcPr>
            <w:tcW w:w="6510" w:type="dxa"/>
          </w:tcPr>
          <w:p w14:paraId="0EB0C9D6" w14:textId="77777777" w:rsidR="009F1CCC" w:rsidRDefault="009F1CCC" w:rsidP="00083C25">
            <w:pPr>
              <w:rPr>
                <w:rFonts w:asciiTheme="minorHAnsi" w:hAnsiTheme="minorHAnsi" w:cs="Times New Roman"/>
              </w:rPr>
            </w:pPr>
            <w:r w:rsidRPr="00215350">
              <w:rPr>
                <w:rFonts w:asciiTheme="minorHAnsi" w:hAnsiTheme="minorHAnsi" w:cs="Times New Roman"/>
              </w:rPr>
              <w:t>Bulgar - Türk Forumu: Doğal Afetler ve Kazalarda Psikolojik Yardım ve Destek Projesi, Türk Psikologlar Derneği, Support /Bulgaristan; Open Society Institute (OSI); Open Society Institute Assistance Foundation /Türkiye (OSIAF) Proje Koordinatörlüğü</w:t>
            </w:r>
          </w:p>
          <w:p w14:paraId="2F3BD9BB" w14:textId="77777777" w:rsidR="009F1CCC" w:rsidRPr="00215350" w:rsidRDefault="009F1CCC" w:rsidP="00083C25">
            <w:pPr>
              <w:rPr>
                <w:rFonts w:asciiTheme="minorHAnsi" w:hAnsiTheme="minorHAnsi" w:cs="Times New Roman"/>
                <w:bCs/>
              </w:rPr>
            </w:pPr>
          </w:p>
        </w:tc>
      </w:tr>
      <w:tr w:rsidR="009F1CCC" w:rsidRPr="00215350" w14:paraId="11DC676E" w14:textId="77777777" w:rsidTr="00083C25">
        <w:tc>
          <w:tcPr>
            <w:tcW w:w="2552" w:type="dxa"/>
          </w:tcPr>
          <w:p w14:paraId="32C94A36" w14:textId="77777777" w:rsidR="009F1CCC" w:rsidRPr="00215350" w:rsidRDefault="009F1CCC" w:rsidP="00083C25">
            <w:pPr>
              <w:rPr>
                <w:rFonts w:asciiTheme="minorHAnsi" w:hAnsiTheme="minorHAnsi" w:cs="Times New Roman"/>
              </w:rPr>
            </w:pPr>
            <w:r w:rsidRPr="00215350">
              <w:rPr>
                <w:rFonts w:asciiTheme="minorHAnsi" w:hAnsiTheme="minorHAnsi" w:cs="Times New Roman"/>
              </w:rPr>
              <w:t>Şubat 2002</w:t>
            </w:r>
          </w:p>
          <w:p w14:paraId="6F30C8AA" w14:textId="77777777" w:rsidR="009F1CCC" w:rsidRPr="00215350" w:rsidRDefault="009F1CCC" w:rsidP="00083C25">
            <w:pPr>
              <w:rPr>
                <w:rFonts w:asciiTheme="minorHAnsi" w:hAnsiTheme="minorHAnsi" w:cs="Times New Roman"/>
                <w:bCs/>
              </w:rPr>
            </w:pPr>
          </w:p>
        </w:tc>
        <w:tc>
          <w:tcPr>
            <w:tcW w:w="6510" w:type="dxa"/>
          </w:tcPr>
          <w:p w14:paraId="3D8F13CD" w14:textId="77777777" w:rsidR="009F1CCC" w:rsidRDefault="009F1CCC" w:rsidP="00083C25">
            <w:pPr>
              <w:rPr>
                <w:rFonts w:asciiTheme="minorHAnsi" w:hAnsiTheme="minorHAnsi" w:cs="Times New Roman"/>
                <w:bCs/>
              </w:rPr>
            </w:pPr>
            <w:r w:rsidRPr="00215350">
              <w:rPr>
                <w:rFonts w:asciiTheme="minorHAnsi" w:hAnsiTheme="minorHAnsi" w:cs="Times New Roman"/>
                <w:bCs/>
              </w:rPr>
              <w:t>Afyon Depremi sonrası gerçekleştirilen psikoeğitim ve psikolojik destek çalışmaları</w:t>
            </w:r>
          </w:p>
          <w:p w14:paraId="34F764A2" w14:textId="77777777" w:rsidR="009F1CCC" w:rsidRPr="00215350" w:rsidRDefault="009F1CCC" w:rsidP="00083C25">
            <w:pPr>
              <w:rPr>
                <w:rFonts w:asciiTheme="minorHAnsi" w:hAnsiTheme="minorHAnsi" w:cs="Times New Roman"/>
                <w:bCs/>
              </w:rPr>
            </w:pPr>
          </w:p>
        </w:tc>
      </w:tr>
      <w:tr w:rsidR="009F1CCC" w:rsidRPr="00215350" w14:paraId="59ADE1E3" w14:textId="77777777" w:rsidTr="00083C25">
        <w:tc>
          <w:tcPr>
            <w:tcW w:w="2552" w:type="dxa"/>
          </w:tcPr>
          <w:p w14:paraId="4F78B2DD" w14:textId="77777777" w:rsidR="009F1CCC" w:rsidRPr="00215350" w:rsidRDefault="009F1CCC" w:rsidP="00083C25">
            <w:pPr>
              <w:rPr>
                <w:rFonts w:asciiTheme="minorHAnsi" w:hAnsiTheme="minorHAnsi" w:cs="Times New Roman"/>
                <w:bCs/>
              </w:rPr>
            </w:pPr>
            <w:r w:rsidRPr="00215350">
              <w:rPr>
                <w:rFonts w:asciiTheme="minorHAnsi" w:hAnsiTheme="minorHAnsi" w:cs="Times New Roman"/>
              </w:rPr>
              <w:t>Kasım 1999</w:t>
            </w:r>
            <w:r w:rsidRPr="00215350">
              <w:rPr>
                <w:rFonts w:asciiTheme="minorHAnsi" w:hAnsiTheme="minorHAnsi" w:cs="Times New Roman"/>
                <w:bCs/>
              </w:rPr>
              <w:t xml:space="preserve"> </w:t>
            </w:r>
          </w:p>
        </w:tc>
        <w:tc>
          <w:tcPr>
            <w:tcW w:w="6510" w:type="dxa"/>
          </w:tcPr>
          <w:p w14:paraId="6472A232" w14:textId="77777777" w:rsidR="009F1CCC" w:rsidRDefault="009F1CCC" w:rsidP="00083C25">
            <w:pPr>
              <w:rPr>
                <w:rFonts w:asciiTheme="minorHAnsi" w:hAnsiTheme="minorHAnsi" w:cs="Times New Roman"/>
                <w:bCs/>
              </w:rPr>
            </w:pPr>
            <w:r w:rsidRPr="00215350">
              <w:rPr>
                <w:rFonts w:asciiTheme="minorHAnsi" w:hAnsiTheme="minorHAnsi" w:cs="Times New Roman"/>
                <w:bCs/>
              </w:rPr>
              <w:t>Kaynaşlı Depremi sonrasında Bilkent Üniversitesi Kaynaşlı Toplum Merkezi’nde yürütülen psikolojik destek çalışmaları</w:t>
            </w:r>
          </w:p>
          <w:p w14:paraId="1CC5572C" w14:textId="77777777" w:rsidR="009F1CCC" w:rsidRPr="00215350" w:rsidRDefault="009F1CCC" w:rsidP="00083C25">
            <w:pPr>
              <w:rPr>
                <w:rFonts w:asciiTheme="minorHAnsi" w:hAnsiTheme="minorHAnsi" w:cs="Times New Roman"/>
                <w:bCs/>
              </w:rPr>
            </w:pPr>
          </w:p>
        </w:tc>
      </w:tr>
      <w:tr w:rsidR="009F1CCC" w:rsidRPr="00215350" w14:paraId="24B1CF8A" w14:textId="77777777" w:rsidTr="00083C25">
        <w:tc>
          <w:tcPr>
            <w:tcW w:w="2552" w:type="dxa"/>
          </w:tcPr>
          <w:p w14:paraId="7EBFB66D" w14:textId="77777777" w:rsidR="009F1CCC" w:rsidRPr="00215350" w:rsidRDefault="009F1CCC" w:rsidP="00083C25">
            <w:pPr>
              <w:rPr>
                <w:rFonts w:asciiTheme="minorHAnsi" w:hAnsiTheme="minorHAnsi" w:cs="Times New Roman"/>
                <w:bCs/>
              </w:rPr>
            </w:pPr>
            <w:r w:rsidRPr="00215350">
              <w:rPr>
                <w:rFonts w:asciiTheme="minorHAnsi" w:hAnsiTheme="minorHAnsi" w:cs="Times New Roman"/>
                <w:bCs/>
              </w:rPr>
              <w:t>Ağustos-Aralık 1999</w:t>
            </w:r>
          </w:p>
        </w:tc>
        <w:tc>
          <w:tcPr>
            <w:tcW w:w="6510" w:type="dxa"/>
          </w:tcPr>
          <w:p w14:paraId="1BC66232" w14:textId="77777777" w:rsidR="009F1CCC" w:rsidRPr="00215350" w:rsidRDefault="009F1CCC" w:rsidP="00083C25">
            <w:pPr>
              <w:rPr>
                <w:rFonts w:asciiTheme="minorHAnsi" w:hAnsiTheme="minorHAnsi" w:cs="Times New Roman"/>
                <w:bCs/>
              </w:rPr>
            </w:pPr>
            <w:r w:rsidRPr="00215350">
              <w:rPr>
                <w:rFonts w:asciiTheme="minorHAnsi" w:hAnsiTheme="minorHAnsi" w:cs="Times New Roman"/>
                <w:bCs/>
              </w:rPr>
              <w:t>Türk Psikologlar Derneği-UNICEF Marmara Depremi’nden Etkilenen Çocuk ve Ailelere Psikososyal Destek Projesi kapsamında gerçekleştirilen psikoeğitim ve psikolojik destek çalışmaları</w:t>
            </w:r>
          </w:p>
        </w:tc>
      </w:tr>
    </w:tbl>
    <w:p w14:paraId="27EF0C05" w14:textId="77777777" w:rsidR="009F1CCC" w:rsidRDefault="009F1CCC" w:rsidP="00B215F7">
      <w:pPr>
        <w:pStyle w:val="BodyText"/>
        <w:spacing w:before="80"/>
        <w:ind w:right="457"/>
        <w:rPr>
          <w:rFonts w:asciiTheme="minorHAnsi" w:hAnsiTheme="minorHAnsi"/>
          <w:b/>
          <w:i/>
          <w:u w:val="single"/>
        </w:rPr>
      </w:pPr>
    </w:p>
    <w:p w14:paraId="6897BD64" w14:textId="708DB152" w:rsidR="00B215F7" w:rsidRPr="009F1CCC" w:rsidRDefault="00470003" w:rsidP="00B215F7">
      <w:pPr>
        <w:pStyle w:val="BodyText"/>
        <w:spacing w:before="80"/>
        <w:ind w:right="457"/>
        <w:rPr>
          <w:rFonts w:asciiTheme="minorHAnsi" w:hAnsiTheme="minorHAnsi"/>
          <w:b/>
          <w:i/>
          <w:sz w:val="28"/>
          <w:szCs w:val="28"/>
          <w:u w:val="single"/>
        </w:rPr>
      </w:pPr>
      <w:r w:rsidRPr="009F1CCC">
        <w:rPr>
          <w:rFonts w:asciiTheme="minorHAnsi" w:hAnsiTheme="minorHAnsi"/>
          <w:b/>
          <w:i/>
          <w:sz w:val="28"/>
          <w:szCs w:val="28"/>
          <w:u w:val="single"/>
        </w:rPr>
        <w:t xml:space="preserve">Davetli </w:t>
      </w:r>
      <w:r w:rsidR="00D35D7B" w:rsidRPr="009F1CCC">
        <w:rPr>
          <w:rFonts w:asciiTheme="minorHAnsi" w:hAnsiTheme="minorHAnsi"/>
          <w:b/>
          <w:i/>
          <w:sz w:val="28"/>
          <w:szCs w:val="28"/>
          <w:u w:val="single"/>
        </w:rPr>
        <w:t>K</w:t>
      </w:r>
      <w:r w:rsidRPr="009F1CCC">
        <w:rPr>
          <w:rFonts w:asciiTheme="minorHAnsi" w:hAnsiTheme="minorHAnsi"/>
          <w:b/>
          <w:i/>
          <w:sz w:val="28"/>
          <w:szCs w:val="28"/>
          <w:u w:val="single"/>
        </w:rPr>
        <w:t>onuşmalar</w:t>
      </w:r>
    </w:p>
    <w:p w14:paraId="663D50D3" w14:textId="6507CEFE" w:rsidR="00470003" w:rsidRPr="00413420" w:rsidRDefault="00413420" w:rsidP="00413420">
      <w:pPr>
        <w:pStyle w:val="BodyText"/>
        <w:spacing w:before="82"/>
        <w:ind w:left="869" w:right="205" w:hanging="432"/>
        <w:jc w:val="both"/>
        <w:rPr>
          <w:rFonts w:asciiTheme="minorHAnsi" w:eastAsia="TimesNewRoman" w:hAnsiTheme="minorHAnsi" w:cs="TimesNewRoman"/>
        </w:rPr>
      </w:pPr>
      <w:hyperlink r:id="rId18" w:tgtFrame="_blank" w:history="1">
        <w:r w:rsidRPr="002E78E7">
          <w:rPr>
            <w:rStyle w:val="normaltextrun"/>
            <w:rFonts w:asciiTheme="minorHAnsi" w:hAnsiTheme="minorHAnsi"/>
            <w:b/>
            <w:color w:val="000000"/>
            <w:sz w:val="22"/>
            <w:szCs w:val="22"/>
            <w:shd w:val="clear" w:color="auto" w:fill="FFFFFF"/>
          </w:rPr>
          <w:t>Gökler Danışman, I.</w:t>
        </w:r>
      </w:hyperlink>
      <w:r>
        <w:rPr>
          <w:rStyle w:val="normaltextrun"/>
          <w:rFonts w:asciiTheme="minorHAnsi" w:hAnsiTheme="minorHAnsi"/>
          <w:b/>
          <w:color w:val="000000"/>
          <w:shd w:val="clear" w:color="auto" w:fill="FFFFFF"/>
        </w:rPr>
        <w:t xml:space="preserve"> </w:t>
      </w:r>
      <w:r w:rsidRPr="002A21D6">
        <w:rPr>
          <w:rStyle w:val="normaltextrun"/>
          <w:rFonts w:asciiTheme="minorHAnsi" w:hAnsiTheme="minorHAnsi"/>
          <w:color w:val="000000"/>
          <w:shd w:val="clear" w:color="auto" w:fill="FFFFFF"/>
        </w:rPr>
        <w:t>(2023).</w:t>
      </w:r>
      <w:r>
        <w:rPr>
          <w:rStyle w:val="normaltextrun"/>
          <w:rFonts w:asciiTheme="minorHAnsi" w:hAnsiTheme="minorHAnsi"/>
          <w:b/>
          <w:color w:val="000000"/>
          <w:shd w:val="clear" w:color="auto" w:fill="FFFFFF"/>
        </w:rPr>
        <w:t xml:space="preserve"> </w:t>
      </w:r>
      <w:r>
        <w:rPr>
          <w:rFonts w:asciiTheme="minorHAnsi" w:eastAsia="TimesNewRoman" w:hAnsiTheme="minorHAnsi" w:cs="TimesNewRoman"/>
        </w:rPr>
        <w:t>Bir dü</w:t>
      </w:r>
      <w:r w:rsidRPr="00215350">
        <w:rPr>
          <w:rFonts w:asciiTheme="minorHAnsi" w:eastAsia="TimesNewRoman" w:hAnsiTheme="minorHAnsi" w:cs="TimesNewRoman"/>
          <w:sz w:val="22"/>
          <w:szCs w:val="22"/>
        </w:rPr>
        <w:t>ş otobusuyle yolculuk: Deprem sonrası</w:t>
      </w:r>
      <w:r>
        <w:rPr>
          <w:rFonts w:asciiTheme="minorHAnsi" w:eastAsia="TimesNewRoman" w:hAnsiTheme="minorHAnsi" w:cs="TimesNewRoman"/>
        </w:rPr>
        <w:t xml:space="preserve"> çocuk </w:t>
      </w:r>
      <w:r w:rsidRPr="00215350">
        <w:rPr>
          <w:rFonts w:asciiTheme="minorHAnsi" w:eastAsia="TimesNewRoman" w:hAnsiTheme="minorHAnsi" w:cs="TimesNewRoman"/>
          <w:sz w:val="22"/>
          <w:szCs w:val="22"/>
        </w:rPr>
        <w:t>oyunlarına yansıyanlar</w:t>
      </w:r>
      <w:r>
        <w:rPr>
          <w:rFonts w:asciiTheme="minorHAnsi" w:eastAsia="TimesNewRoman" w:hAnsiTheme="minorHAnsi" w:cs="TimesNewRoman"/>
          <w:sz w:val="22"/>
          <w:szCs w:val="22"/>
        </w:rPr>
        <w:t xml:space="preserve"> </w:t>
      </w:r>
      <w:r w:rsidRPr="00215350">
        <w:rPr>
          <w:rFonts w:asciiTheme="minorHAnsi" w:hAnsiTheme="minorHAnsi"/>
          <w:sz w:val="22"/>
          <w:szCs w:val="22"/>
        </w:rPr>
        <w:t>(davetli</w:t>
      </w:r>
      <w:r w:rsidRPr="00215350">
        <w:rPr>
          <w:rFonts w:asciiTheme="minorHAnsi" w:hAnsiTheme="minorHAnsi"/>
          <w:spacing w:val="-3"/>
          <w:sz w:val="22"/>
          <w:szCs w:val="22"/>
        </w:rPr>
        <w:t xml:space="preserve"> </w:t>
      </w:r>
      <w:r w:rsidRPr="00215350">
        <w:rPr>
          <w:rFonts w:asciiTheme="minorHAnsi" w:hAnsiTheme="minorHAnsi"/>
          <w:sz w:val="22"/>
          <w:szCs w:val="22"/>
        </w:rPr>
        <w:t>panelist</w:t>
      </w:r>
      <w:r>
        <w:rPr>
          <w:rFonts w:asciiTheme="minorHAnsi" w:hAnsiTheme="minorHAnsi"/>
          <w:sz w:val="22"/>
          <w:szCs w:val="22"/>
        </w:rPr>
        <w:t>)</w:t>
      </w:r>
      <w:r>
        <w:rPr>
          <w:rFonts w:asciiTheme="minorHAnsi" w:eastAsia="TimesNewRoman" w:hAnsiTheme="minorHAnsi" w:cs="TimesNewRoman"/>
          <w:sz w:val="22"/>
          <w:szCs w:val="22"/>
        </w:rPr>
        <w:t xml:space="preserve">. </w:t>
      </w:r>
      <w:r w:rsidRPr="00215350">
        <w:rPr>
          <w:rFonts w:asciiTheme="minorHAnsi" w:eastAsia="TimesNewRoman" w:hAnsiTheme="minorHAnsi" w:cs="TimesNewRoman"/>
          <w:sz w:val="22"/>
          <w:szCs w:val="22"/>
        </w:rPr>
        <w:t>IV. Uluslarar</w:t>
      </w:r>
      <w:r>
        <w:rPr>
          <w:rFonts w:asciiTheme="minorHAnsi" w:eastAsia="TimesNewRoman" w:hAnsiTheme="minorHAnsi" w:cs="TimesNewRoman"/>
        </w:rPr>
        <w:t>a</w:t>
      </w:r>
      <w:r w:rsidRPr="00215350">
        <w:rPr>
          <w:rFonts w:asciiTheme="minorHAnsi" w:eastAsia="TimesNewRoman" w:hAnsiTheme="minorHAnsi" w:cs="TimesNewRoman"/>
          <w:sz w:val="22"/>
          <w:szCs w:val="22"/>
        </w:rPr>
        <w:t>sı Çocuk Koruma Kongresi, 3</w:t>
      </w:r>
      <w:r w:rsidRPr="00215350">
        <w:rPr>
          <w:rFonts w:asciiTheme="minorHAnsi" w:hAnsiTheme="minorHAnsi"/>
          <w:color w:val="000000"/>
          <w:sz w:val="22"/>
          <w:szCs w:val="22"/>
          <w:shd w:val="clear" w:color="auto" w:fill="FFFFFF"/>
        </w:rPr>
        <w:t>-</w:t>
      </w:r>
      <w:r>
        <w:rPr>
          <w:rFonts w:asciiTheme="minorHAnsi" w:eastAsia="TimesNewRoman" w:hAnsiTheme="minorHAnsi" w:cs="TimesNewRoman"/>
        </w:rPr>
        <w:t>7 Ekim 2023, İzmir.</w:t>
      </w:r>
    </w:p>
    <w:p w14:paraId="3E1FFAAD"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 xml:space="preserve">Gökler Danışman, I. </w:t>
      </w:r>
      <w:r w:rsidRPr="00215350">
        <w:rPr>
          <w:rFonts w:asciiTheme="minorHAnsi" w:hAnsiTheme="minorHAnsi"/>
          <w:sz w:val="22"/>
          <w:szCs w:val="22"/>
        </w:rPr>
        <w:t>(2021). Pandemi Döneminde Üniversite Temelli Psikososyal Destek Çalışmaları: TEDU COPeS Modeli (davetli konuşma). Hacettepe Ruh Sağlığı Sempozyumu (çevrimiçi),  23 Mayıs 2011, Hacettepe Üniversitesi.</w:t>
      </w:r>
    </w:p>
    <w:p w14:paraId="6BE0A379"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 xml:space="preserve">Gökler Danışman, I. </w:t>
      </w:r>
      <w:r w:rsidRPr="00215350">
        <w:rPr>
          <w:rFonts w:asciiTheme="minorHAnsi" w:hAnsiTheme="minorHAnsi"/>
          <w:sz w:val="22"/>
          <w:szCs w:val="22"/>
        </w:rPr>
        <w:t>(2021).  Aile Yaşam Döngüsü ve Krizler (davetli konferans). Bilkent Psikoloji Topluluğu II. Psikoloji Günleri (çevrimiçi), 3-4 Nisan 2021, Bilkent Üniversitesi.</w:t>
      </w:r>
    </w:p>
    <w:p w14:paraId="23EC56FD"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 xml:space="preserve">Gökler Danışman, I. </w:t>
      </w:r>
      <w:r w:rsidRPr="00215350">
        <w:rPr>
          <w:rFonts w:asciiTheme="minorHAnsi" w:hAnsiTheme="minorHAnsi"/>
          <w:sz w:val="22"/>
          <w:szCs w:val="22"/>
        </w:rPr>
        <w:t xml:space="preserve">(2019). </w:t>
      </w:r>
      <w:r w:rsidRPr="00215350">
        <w:rPr>
          <w:rFonts w:asciiTheme="minorHAnsi" w:hAnsiTheme="minorHAnsi"/>
          <w:color w:val="000000"/>
          <w:sz w:val="22"/>
          <w:szCs w:val="22"/>
          <w:shd w:val="clear" w:color="auto" w:fill="FFFFFF"/>
        </w:rPr>
        <w:t>Şiddetin Çocukların Psikososyal Gelişimleri ve Ruh Sağlığı Üzerindeki Etkileri (davetli konferans). 1. Uluslararası Uzman Katılımlı Çocuk Gelişimi Ve Psikopatolojisi Sempozyumu, 10-11 Mayıs 2019, Bilgi Üniversitesi, İstanbul.</w:t>
      </w:r>
    </w:p>
    <w:p w14:paraId="3CD1EF78"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 xml:space="preserve">Gökler Danışman, I. </w:t>
      </w:r>
      <w:r w:rsidRPr="00215350">
        <w:rPr>
          <w:rFonts w:asciiTheme="minorHAnsi" w:hAnsiTheme="minorHAnsi"/>
          <w:sz w:val="22"/>
          <w:szCs w:val="22"/>
        </w:rPr>
        <w:t>(2019). Toplumsal Şiddetin Çocuk ve Gençler Üzerindeki Psikososyal Etkileri. (davetli konferans). Çankaya Üniversitesi V. Psikoloji Günleri: Şiddet, Kayıp ve Baş Etme, 8-9 Nisan 2019, Çankaya Üniversitesi, Ankara.</w:t>
      </w:r>
      <w:r w:rsidRPr="00215350">
        <w:rPr>
          <w:rFonts w:asciiTheme="minorHAnsi" w:hAnsiTheme="minorHAnsi"/>
          <w:b/>
          <w:sz w:val="22"/>
          <w:szCs w:val="22"/>
        </w:rPr>
        <w:t xml:space="preserve"> </w:t>
      </w:r>
    </w:p>
    <w:p w14:paraId="5CDC93FA"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lastRenderedPageBreak/>
        <w:t xml:space="preserve">Gökler Danışman, I. </w:t>
      </w:r>
      <w:r w:rsidRPr="00215350">
        <w:rPr>
          <w:rFonts w:asciiTheme="minorHAnsi" w:hAnsiTheme="minorHAnsi"/>
          <w:sz w:val="22"/>
          <w:szCs w:val="22"/>
        </w:rPr>
        <w:t>(2019). Toplumsal Şiddetin Çocuk ve Ergeler Üzerindeki Pskososyal Etkileri. (davetli konferans). TOBB 1. Psikoloji Günü: Şiddete Bakış, 23 Şubat 2019, TOBB, Ankara.</w:t>
      </w:r>
      <w:r w:rsidRPr="00215350">
        <w:rPr>
          <w:rFonts w:asciiTheme="minorHAnsi" w:hAnsiTheme="minorHAnsi"/>
          <w:b/>
          <w:sz w:val="22"/>
          <w:szCs w:val="22"/>
        </w:rPr>
        <w:t xml:space="preserve"> </w:t>
      </w:r>
    </w:p>
    <w:p w14:paraId="1525BF4E"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Gökler Danışman, I</w:t>
      </w:r>
      <w:r w:rsidRPr="00215350">
        <w:rPr>
          <w:rFonts w:asciiTheme="minorHAnsi" w:hAnsiTheme="minorHAnsi"/>
          <w:sz w:val="22"/>
          <w:szCs w:val="22"/>
        </w:rPr>
        <w:t>. (2019). “Sistemik bakışaçısıyla bir ailesel deneyim olarak</w:t>
      </w:r>
      <w:r w:rsidRPr="00215350">
        <w:rPr>
          <w:rFonts w:asciiTheme="minorHAnsi" w:hAnsiTheme="minorHAnsi"/>
          <w:spacing w:val="1"/>
          <w:sz w:val="22"/>
          <w:szCs w:val="22"/>
        </w:rPr>
        <w:t xml:space="preserve"> </w:t>
      </w:r>
      <w:r w:rsidRPr="00215350">
        <w:rPr>
          <w:rFonts w:asciiTheme="minorHAnsi" w:hAnsiTheme="minorHAnsi"/>
          <w:sz w:val="22"/>
          <w:szCs w:val="22"/>
        </w:rPr>
        <w:t>kayıp,</w:t>
      </w:r>
      <w:r w:rsidRPr="00215350">
        <w:rPr>
          <w:rFonts w:asciiTheme="minorHAnsi" w:hAnsiTheme="minorHAnsi"/>
          <w:spacing w:val="-4"/>
          <w:sz w:val="22"/>
          <w:szCs w:val="22"/>
        </w:rPr>
        <w:t xml:space="preserve"> </w:t>
      </w:r>
      <w:r w:rsidRPr="00215350">
        <w:rPr>
          <w:rFonts w:asciiTheme="minorHAnsi" w:hAnsiTheme="minorHAnsi"/>
          <w:sz w:val="22"/>
          <w:szCs w:val="22"/>
        </w:rPr>
        <w:t>yas</w:t>
      </w:r>
      <w:r w:rsidRPr="00215350">
        <w:rPr>
          <w:rFonts w:asciiTheme="minorHAnsi" w:hAnsiTheme="minorHAnsi"/>
          <w:spacing w:val="-3"/>
          <w:sz w:val="22"/>
          <w:szCs w:val="22"/>
        </w:rPr>
        <w:t xml:space="preserve"> </w:t>
      </w:r>
      <w:r w:rsidRPr="00215350">
        <w:rPr>
          <w:rFonts w:asciiTheme="minorHAnsi" w:hAnsiTheme="minorHAnsi"/>
          <w:sz w:val="22"/>
          <w:szCs w:val="22"/>
        </w:rPr>
        <w:t>ve</w:t>
      </w:r>
      <w:r w:rsidRPr="00215350">
        <w:rPr>
          <w:rFonts w:asciiTheme="minorHAnsi" w:hAnsiTheme="minorHAnsi"/>
          <w:spacing w:val="-3"/>
          <w:sz w:val="22"/>
          <w:szCs w:val="22"/>
        </w:rPr>
        <w:t xml:space="preserve"> </w:t>
      </w:r>
      <w:r w:rsidRPr="00215350">
        <w:rPr>
          <w:rFonts w:asciiTheme="minorHAnsi" w:hAnsiTheme="minorHAnsi"/>
          <w:sz w:val="22"/>
          <w:szCs w:val="22"/>
        </w:rPr>
        <w:t>başaçıkma”,</w:t>
      </w:r>
      <w:r w:rsidRPr="00215350">
        <w:rPr>
          <w:rFonts w:asciiTheme="minorHAnsi" w:hAnsiTheme="minorHAnsi"/>
          <w:spacing w:val="-4"/>
          <w:sz w:val="22"/>
          <w:szCs w:val="22"/>
        </w:rPr>
        <w:t xml:space="preserve"> </w:t>
      </w:r>
      <w:r w:rsidRPr="00215350">
        <w:rPr>
          <w:rFonts w:asciiTheme="minorHAnsi" w:hAnsiTheme="minorHAnsi"/>
          <w:sz w:val="22"/>
          <w:szCs w:val="22"/>
        </w:rPr>
        <w:t>Kayıp,</w:t>
      </w:r>
      <w:r w:rsidRPr="00215350">
        <w:rPr>
          <w:rFonts w:asciiTheme="minorHAnsi" w:hAnsiTheme="minorHAnsi"/>
          <w:spacing w:val="-3"/>
          <w:sz w:val="22"/>
          <w:szCs w:val="22"/>
        </w:rPr>
        <w:t xml:space="preserve"> </w:t>
      </w:r>
      <w:r w:rsidRPr="00215350">
        <w:rPr>
          <w:rFonts w:asciiTheme="minorHAnsi" w:hAnsiTheme="minorHAnsi"/>
          <w:sz w:val="22"/>
          <w:szCs w:val="22"/>
        </w:rPr>
        <w:t>Yas</w:t>
      </w:r>
      <w:r w:rsidRPr="00215350">
        <w:rPr>
          <w:rFonts w:asciiTheme="minorHAnsi" w:hAnsiTheme="minorHAnsi"/>
          <w:spacing w:val="-3"/>
          <w:sz w:val="22"/>
          <w:szCs w:val="22"/>
        </w:rPr>
        <w:t xml:space="preserve"> </w:t>
      </w:r>
      <w:r w:rsidRPr="00215350">
        <w:rPr>
          <w:rFonts w:asciiTheme="minorHAnsi" w:hAnsiTheme="minorHAnsi"/>
          <w:sz w:val="22"/>
          <w:szCs w:val="22"/>
        </w:rPr>
        <w:t>ve</w:t>
      </w:r>
      <w:r w:rsidRPr="00215350">
        <w:rPr>
          <w:rFonts w:asciiTheme="minorHAnsi" w:hAnsiTheme="minorHAnsi"/>
          <w:spacing w:val="-3"/>
          <w:sz w:val="22"/>
          <w:szCs w:val="22"/>
        </w:rPr>
        <w:t xml:space="preserve"> </w:t>
      </w:r>
      <w:r w:rsidRPr="00215350">
        <w:rPr>
          <w:rFonts w:asciiTheme="minorHAnsi" w:hAnsiTheme="minorHAnsi"/>
          <w:sz w:val="22"/>
          <w:szCs w:val="22"/>
        </w:rPr>
        <w:t>Anlamı</w:t>
      </w:r>
      <w:r w:rsidRPr="00215350">
        <w:rPr>
          <w:rFonts w:asciiTheme="minorHAnsi" w:hAnsiTheme="minorHAnsi"/>
          <w:spacing w:val="-3"/>
          <w:sz w:val="22"/>
          <w:szCs w:val="22"/>
        </w:rPr>
        <w:t xml:space="preserve"> </w:t>
      </w:r>
      <w:r w:rsidRPr="00215350">
        <w:rPr>
          <w:rFonts w:asciiTheme="minorHAnsi" w:hAnsiTheme="minorHAnsi"/>
          <w:sz w:val="22"/>
          <w:szCs w:val="22"/>
        </w:rPr>
        <w:t>Yeniden</w:t>
      </w:r>
      <w:r w:rsidRPr="00215350">
        <w:rPr>
          <w:rFonts w:asciiTheme="minorHAnsi" w:hAnsiTheme="minorHAnsi"/>
          <w:spacing w:val="-3"/>
          <w:sz w:val="22"/>
          <w:szCs w:val="22"/>
        </w:rPr>
        <w:t xml:space="preserve"> </w:t>
      </w:r>
      <w:r w:rsidRPr="00215350">
        <w:rPr>
          <w:rFonts w:asciiTheme="minorHAnsi" w:hAnsiTheme="minorHAnsi"/>
          <w:sz w:val="22"/>
          <w:szCs w:val="22"/>
        </w:rPr>
        <w:t>Yapılandırma</w:t>
      </w:r>
      <w:r w:rsidRPr="00215350">
        <w:rPr>
          <w:rFonts w:asciiTheme="minorHAnsi" w:hAnsiTheme="minorHAnsi"/>
          <w:spacing w:val="-3"/>
          <w:sz w:val="22"/>
          <w:szCs w:val="22"/>
        </w:rPr>
        <w:t xml:space="preserve"> </w:t>
      </w:r>
      <w:r w:rsidRPr="00215350">
        <w:rPr>
          <w:rFonts w:asciiTheme="minorHAnsi" w:hAnsiTheme="minorHAnsi"/>
          <w:sz w:val="22"/>
          <w:szCs w:val="22"/>
        </w:rPr>
        <w:t>Paneli</w:t>
      </w:r>
      <w:r w:rsidRPr="00215350">
        <w:rPr>
          <w:rFonts w:asciiTheme="minorHAnsi" w:hAnsiTheme="minorHAnsi"/>
          <w:spacing w:val="-3"/>
          <w:sz w:val="22"/>
          <w:szCs w:val="22"/>
        </w:rPr>
        <w:t xml:space="preserve"> </w:t>
      </w:r>
      <w:r w:rsidRPr="00215350">
        <w:rPr>
          <w:rFonts w:asciiTheme="minorHAnsi" w:hAnsiTheme="minorHAnsi"/>
          <w:sz w:val="22"/>
          <w:szCs w:val="22"/>
        </w:rPr>
        <w:t>(davetli</w:t>
      </w:r>
      <w:r w:rsidRPr="00215350">
        <w:rPr>
          <w:rFonts w:asciiTheme="minorHAnsi" w:hAnsiTheme="minorHAnsi"/>
          <w:spacing w:val="-3"/>
          <w:sz w:val="22"/>
          <w:szCs w:val="22"/>
        </w:rPr>
        <w:t xml:space="preserve"> </w:t>
      </w:r>
      <w:r w:rsidRPr="00215350">
        <w:rPr>
          <w:rFonts w:asciiTheme="minorHAnsi" w:hAnsiTheme="minorHAnsi"/>
          <w:sz w:val="22"/>
          <w:szCs w:val="22"/>
        </w:rPr>
        <w:t>panelist/invited</w:t>
      </w:r>
      <w:r w:rsidRPr="00215350">
        <w:rPr>
          <w:rFonts w:asciiTheme="minorHAnsi" w:hAnsiTheme="minorHAnsi"/>
          <w:spacing w:val="-41"/>
          <w:sz w:val="22"/>
          <w:szCs w:val="22"/>
        </w:rPr>
        <w:t xml:space="preserve"> </w:t>
      </w:r>
      <w:r w:rsidRPr="00215350">
        <w:rPr>
          <w:rFonts w:asciiTheme="minorHAnsi" w:hAnsiTheme="minorHAnsi"/>
          <w:sz w:val="22"/>
          <w:szCs w:val="22"/>
        </w:rPr>
        <w:t>panelist), 1. Ankara Travma Sempozyumu, 19-20 Ekim Mayıs 2019, TED Üniversitesi, Ankara.. Türk</w:t>
      </w:r>
      <w:r w:rsidRPr="00215350">
        <w:rPr>
          <w:rFonts w:asciiTheme="minorHAnsi" w:hAnsiTheme="minorHAnsi"/>
          <w:spacing w:val="1"/>
          <w:sz w:val="22"/>
          <w:szCs w:val="22"/>
        </w:rPr>
        <w:t xml:space="preserve"> </w:t>
      </w:r>
      <w:r w:rsidRPr="00215350">
        <w:rPr>
          <w:rFonts w:asciiTheme="minorHAnsi" w:hAnsiTheme="minorHAnsi"/>
          <w:sz w:val="22"/>
          <w:szCs w:val="22"/>
        </w:rPr>
        <w:t>Psikologlar Derneği.</w:t>
      </w:r>
    </w:p>
    <w:p w14:paraId="6428D2E0" w14:textId="779CCB0D"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Gökler Danışman, I</w:t>
      </w:r>
      <w:r w:rsidRPr="00215350">
        <w:rPr>
          <w:rFonts w:asciiTheme="minorHAnsi" w:hAnsiTheme="minorHAnsi"/>
          <w:sz w:val="22"/>
          <w:szCs w:val="22"/>
        </w:rPr>
        <w:t>. (2019). “Şiddetin Çocukların Psikososyal Gelişimleri ve Ruh</w:t>
      </w:r>
      <w:r w:rsidRPr="00215350">
        <w:rPr>
          <w:rFonts w:asciiTheme="minorHAnsi" w:hAnsiTheme="minorHAnsi"/>
          <w:spacing w:val="-42"/>
          <w:sz w:val="22"/>
          <w:szCs w:val="22"/>
        </w:rPr>
        <w:t xml:space="preserve"> </w:t>
      </w:r>
      <w:r w:rsidRPr="00215350">
        <w:rPr>
          <w:rFonts w:asciiTheme="minorHAnsi" w:hAnsiTheme="minorHAnsi"/>
          <w:sz w:val="22"/>
          <w:szCs w:val="22"/>
        </w:rPr>
        <w:t>Sağlığı Üzerindeki Etkileri”, Davranış Sorunları Paneli (davetli panelist/invited panelist), 1. Uluslararası</w:t>
      </w:r>
      <w:r w:rsidRPr="00215350">
        <w:rPr>
          <w:rFonts w:asciiTheme="minorHAnsi" w:hAnsiTheme="minorHAnsi"/>
          <w:spacing w:val="-42"/>
          <w:sz w:val="22"/>
          <w:szCs w:val="22"/>
        </w:rPr>
        <w:t xml:space="preserve"> </w:t>
      </w:r>
      <w:r w:rsidR="00413420">
        <w:rPr>
          <w:rFonts w:asciiTheme="minorHAnsi" w:hAnsiTheme="minorHAnsi"/>
          <w:spacing w:val="-42"/>
          <w:sz w:val="22"/>
          <w:szCs w:val="22"/>
        </w:rPr>
        <w:t xml:space="preserve"> </w:t>
      </w:r>
      <w:r w:rsidRPr="00215350">
        <w:rPr>
          <w:rFonts w:asciiTheme="minorHAnsi" w:hAnsiTheme="minorHAnsi"/>
          <w:sz w:val="22"/>
          <w:szCs w:val="22"/>
        </w:rPr>
        <w:t>Uzman Katılımlı Çocuk Gelişimi ve Psikopatolojisi Sempozyumu, 10-11 Mayıs 2019, İstanbul Bilgi</w:t>
      </w:r>
      <w:r w:rsidRPr="00215350">
        <w:rPr>
          <w:rFonts w:asciiTheme="minorHAnsi" w:hAnsiTheme="minorHAnsi"/>
          <w:spacing w:val="1"/>
          <w:sz w:val="22"/>
          <w:szCs w:val="22"/>
        </w:rPr>
        <w:t xml:space="preserve"> </w:t>
      </w:r>
      <w:r w:rsidRPr="00215350">
        <w:rPr>
          <w:rFonts w:asciiTheme="minorHAnsi" w:hAnsiTheme="minorHAnsi"/>
          <w:sz w:val="22"/>
          <w:szCs w:val="22"/>
        </w:rPr>
        <w:t>Üniversitesi, İstanbul.</w:t>
      </w:r>
    </w:p>
    <w:p w14:paraId="0D2EB66B"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 xml:space="preserve">Gökler Danışman, I. </w:t>
      </w:r>
      <w:r w:rsidRPr="00215350">
        <w:rPr>
          <w:rFonts w:asciiTheme="minorHAnsi" w:hAnsiTheme="minorHAnsi"/>
          <w:sz w:val="22"/>
          <w:szCs w:val="22"/>
        </w:rPr>
        <w:t>(2018).”Kronik Hastalıkların Çocuklar ve Aileleri Üzerindeki Psikososyal Etkileri” (Davetli Konferans),  II. İzmir Travma Sempozyumu: Kırılganlıktan Sağlamlığa Çocuklar ve Ergenler, 8-9 Aralık 2018, İzmir.</w:t>
      </w:r>
    </w:p>
    <w:p w14:paraId="5418CE95"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 xml:space="preserve">Gökler Danışman, I. </w:t>
      </w:r>
      <w:r w:rsidRPr="00215350">
        <w:rPr>
          <w:rFonts w:asciiTheme="minorHAnsi" w:hAnsiTheme="minorHAnsi"/>
          <w:sz w:val="22"/>
          <w:szCs w:val="22"/>
        </w:rPr>
        <w:t>(2018). “Travmatik Yaşam Olaylarının Çocuk ve Ergenler Üzerindeki Etkileri ve Müdahale Yaklaşımları”, Travma ve Çocuk Paneli (davetli panelist), III. Çocuk Koruma Kongresi, Eylül 2018, Ünye/Ordu.</w:t>
      </w:r>
    </w:p>
    <w:p w14:paraId="56BA0E4F"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 xml:space="preserve">Gökler Danışman, I. </w:t>
      </w:r>
      <w:r w:rsidRPr="00215350">
        <w:rPr>
          <w:rFonts w:asciiTheme="minorHAnsi" w:hAnsiTheme="minorHAnsi"/>
          <w:sz w:val="22"/>
          <w:szCs w:val="22"/>
        </w:rPr>
        <w:t xml:space="preserve">(2018). Sığınmacı ve Göçmenlerle Çalışan İnsani Yardım Çalışanlarında İkincil Travmatik Stres; “Sosyopolitik ve Psikosoyal Boyutlarıyla Göç”paneli (davetli panelist). I. Sığınmacılarda ve Mültecilerde Psiikolojik Sağlık Sempozyumu, 3 Mart 2018, Başkent Üniversitesi, Ankara. </w:t>
      </w:r>
    </w:p>
    <w:p w14:paraId="3AC3C0EB"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Gökler Danışman, I.</w:t>
      </w:r>
      <w:r w:rsidRPr="00215350">
        <w:rPr>
          <w:rFonts w:asciiTheme="minorHAnsi" w:hAnsiTheme="minorHAnsi"/>
          <w:sz w:val="22"/>
          <w:szCs w:val="22"/>
        </w:rPr>
        <w:t xml:space="preserve"> (2016). Toplumsal Şiddet Krşısında Çocuklar (davetli konferans) . 19. Ulusal Psikoloji Kongresi, 5-7 Eylül 2016, İzmir. </w:t>
      </w:r>
    </w:p>
    <w:p w14:paraId="02CCD782"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Gökler Danışman, I.</w:t>
      </w:r>
      <w:r w:rsidRPr="00215350">
        <w:rPr>
          <w:rFonts w:asciiTheme="minorHAnsi" w:hAnsiTheme="minorHAnsi"/>
          <w:sz w:val="22"/>
          <w:szCs w:val="22"/>
        </w:rPr>
        <w:t xml:space="preserve">, Işıklı, Banu Yılmaz, Mübeccel Yeniada, Can Gürsoy, “İnsan Eliyle Ortaya Çıkan Travmalara Psikososyal Yaklaşım: Genel İlkeler ve Uygulama Örnekleri” Paneli (davetli panelist) . 19. Ulusal Psikoloji Kongresi, 5-7 Eylül 2016, İzmir. </w:t>
      </w:r>
    </w:p>
    <w:p w14:paraId="07744B6E"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Gökler, I.</w:t>
      </w:r>
      <w:r w:rsidRPr="00215350">
        <w:rPr>
          <w:rFonts w:asciiTheme="minorHAnsi" w:hAnsiTheme="minorHAnsi"/>
          <w:sz w:val="22"/>
          <w:szCs w:val="22"/>
        </w:rPr>
        <w:t xml:space="preserve"> (2016). Çocuğun Dünyasında Travma: İnsan Eliyle Yaratılan Travmaların Çocuklar Üzerindek Etkileri (davetli konferans). Ankara Üniversitesi V. Psikoloji Günleri, 26-27 Mart 2016, Ankara Üniversitesi, Ankara.</w:t>
      </w:r>
    </w:p>
    <w:p w14:paraId="137E6D18"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Gökler Danışman, I</w:t>
      </w:r>
      <w:r w:rsidRPr="00215350">
        <w:rPr>
          <w:rFonts w:asciiTheme="minorHAnsi" w:hAnsiTheme="minorHAnsi"/>
          <w:sz w:val="22"/>
          <w:szCs w:val="22"/>
        </w:rPr>
        <w:t xml:space="preserve">. (2016). “Odağı Patoloji Dışına Doğru Genişletmek: Güçlü Yanlara Odaklanan Yaklaşım”(davetli konuşmacı), Hacettepe Ruh Sağlığı Sempozyumu, Ankara, Turkey, 5 Mart,2016, Ankara. </w:t>
      </w:r>
    </w:p>
    <w:p w14:paraId="742BE9AE" w14:textId="06931AE3" w:rsidR="00D35D7B" w:rsidRPr="00215350" w:rsidRDefault="00D35D7B" w:rsidP="00D35D7B">
      <w:pPr>
        <w:pStyle w:val="BodyText"/>
        <w:spacing w:after="120"/>
        <w:ind w:left="869" w:right="244" w:hanging="432"/>
        <w:jc w:val="both"/>
        <w:rPr>
          <w:rFonts w:asciiTheme="minorHAnsi" w:hAnsiTheme="minorHAnsi"/>
          <w:color w:val="0F1419"/>
          <w:sz w:val="22"/>
          <w:szCs w:val="22"/>
          <w:shd w:val="clear" w:color="auto" w:fill="FFFFFF"/>
        </w:rPr>
      </w:pPr>
      <w:r w:rsidRPr="00215350">
        <w:rPr>
          <w:rFonts w:asciiTheme="minorHAnsi" w:hAnsiTheme="minorHAnsi"/>
          <w:b/>
          <w:sz w:val="22"/>
          <w:szCs w:val="22"/>
        </w:rPr>
        <w:t>Gökler Danışman, I.</w:t>
      </w:r>
      <w:r w:rsidRPr="00215350">
        <w:rPr>
          <w:rFonts w:asciiTheme="minorHAnsi" w:hAnsiTheme="minorHAnsi"/>
          <w:sz w:val="22"/>
          <w:szCs w:val="22"/>
        </w:rPr>
        <w:t xml:space="preserve"> (2016). Community Violence and Its Reflections on the Liives of Children and Adolescents (Keynote speaker/açılış konferansı). MUISC 2016 - M</w:t>
      </w:r>
      <w:r w:rsidRPr="00215350">
        <w:rPr>
          <w:rFonts w:asciiTheme="minorHAnsi" w:hAnsiTheme="minorHAnsi"/>
          <w:color w:val="0F1419"/>
          <w:sz w:val="22"/>
          <w:szCs w:val="22"/>
          <w:shd w:val="clear" w:color="auto" w:fill="FFFFFF"/>
        </w:rPr>
        <w:t xml:space="preserve">altepe </w:t>
      </w:r>
      <w:r w:rsidR="00C125AA" w:rsidRPr="00215350">
        <w:rPr>
          <w:rFonts w:asciiTheme="minorHAnsi" w:hAnsiTheme="minorHAnsi"/>
          <w:color w:val="0F1419"/>
          <w:sz w:val="22"/>
          <w:szCs w:val="22"/>
          <w:shd w:val="clear" w:color="auto" w:fill="FFFFFF"/>
        </w:rPr>
        <w:t>Üniversitesi</w:t>
      </w:r>
      <w:r w:rsidRPr="00215350">
        <w:rPr>
          <w:rFonts w:asciiTheme="minorHAnsi" w:hAnsiTheme="minorHAnsi"/>
          <w:color w:val="0F1419"/>
          <w:sz w:val="22"/>
          <w:szCs w:val="22"/>
          <w:shd w:val="clear" w:color="auto" w:fill="FFFFFF"/>
        </w:rPr>
        <w:t xml:space="preserve"> Internatıonal Student Congress, 7 Nisan 2016, İstanbul.</w:t>
      </w:r>
    </w:p>
    <w:p w14:paraId="53B09D1A" w14:textId="77777777" w:rsidR="00D35D7B" w:rsidRPr="00215350" w:rsidRDefault="00D35D7B" w:rsidP="00D35D7B">
      <w:pPr>
        <w:pStyle w:val="BodyText"/>
        <w:spacing w:after="120"/>
        <w:ind w:left="869" w:right="244" w:hanging="432"/>
        <w:jc w:val="both"/>
        <w:rPr>
          <w:rFonts w:asciiTheme="minorHAnsi" w:hAnsiTheme="minorHAnsi"/>
          <w:bCs/>
          <w:color w:val="000000"/>
          <w:sz w:val="22"/>
          <w:szCs w:val="22"/>
          <w:shd w:val="clear" w:color="auto" w:fill="FFFFFF"/>
        </w:rPr>
      </w:pPr>
      <w:r w:rsidRPr="00215350">
        <w:rPr>
          <w:rFonts w:asciiTheme="minorHAnsi" w:hAnsiTheme="minorHAnsi"/>
          <w:b/>
          <w:sz w:val="22"/>
          <w:szCs w:val="22"/>
        </w:rPr>
        <w:t>Gökler Danışman, I.</w:t>
      </w:r>
      <w:r w:rsidRPr="00215350">
        <w:rPr>
          <w:rFonts w:asciiTheme="minorHAnsi" w:hAnsiTheme="minorHAnsi"/>
          <w:sz w:val="22"/>
          <w:szCs w:val="22"/>
        </w:rPr>
        <w:t xml:space="preserve"> (2016). Doğum Öncesi Bağlanma (davetli konuşma). </w:t>
      </w:r>
      <w:r w:rsidRPr="00215350">
        <w:rPr>
          <w:rFonts w:asciiTheme="minorHAnsi" w:hAnsiTheme="minorHAnsi"/>
          <w:bCs/>
          <w:color w:val="000000"/>
          <w:sz w:val="22"/>
          <w:szCs w:val="22"/>
          <w:shd w:val="clear" w:color="auto" w:fill="FFFFFF"/>
        </w:rPr>
        <w:t>Fetal Hayattan Çocukluğa “ilk 1000 gün” Gebe ve Çocuk Beslenmesi Kongresi, 3-5 Mart 2016, Ankara.</w:t>
      </w:r>
    </w:p>
    <w:p w14:paraId="3987CB6F"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 xml:space="preserve">Gökler-Danışman, I. </w:t>
      </w:r>
      <w:r w:rsidRPr="00215350">
        <w:rPr>
          <w:rFonts w:asciiTheme="minorHAnsi" w:hAnsiTheme="minorHAnsi"/>
          <w:sz w:val="22"/>
          <w:szCs w:val="22"/>
        </w:rPr>
        <w:t xml:space="preserve">(2015). İnsan Eliyle Yaratılan Travmaların Çocuklar Üzerindeki Etkileri (davetli konferans). “Barış… En Çok da Çocuklar İçin” Sempozyumu, 18 Aralık 2015, Ankara. </w:t>
      </w:r>
    </w:p>
    <w:p w14:paraId="299424C3"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Gökler-Danışman, I.</w:t>
      </w:r>
      <w:r w:rsidRPr="00215350">
        <w:rPr>
          <w:rFonts w:asciiTheme="minorHAnsi" w:hAnsiTheme="minorHAnsi"/>
          <w:sz w:val="22"/>
          <w:szCs w:val="22"/>
        </w:rPr>
        <w:t xml:space="preserve"> (2010). Çocuk ve Ergen Afet Ruh Sağlığı Araştırmalarından Elde Edilen Sonuçların Değerlendirilmesi. “Afet ve Travmalarda Psikosoyal Destek” Paneli (davetli panelist), IV. Lisansüstü Psikoloji Ögrencileri Kongresi, Eylül 2010, ODTÜ, Ankara. </w:t>
      </w:r>
    </w:p>
    <w:p w14:paraId="33531299"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 xml:space="preserve">Gökler-Danışman, I. </w:t>
      </w:r>
      <w:r w:rsidRPr="00215350">
        <w:rPr>
          <w:rFonts w:asciiTheme="minorHAnsi" w:hAnsiTheme="minorHAnsi"/>
          <w:sz w:val="22"/>
          <w:szCs w:val="22"/>
        </w:rPr>
        <w:t xml:space="preserve">(2010). Gönüllü Öğrenciler Açısından Sosyal Duyarlılık Çalışmalarının Anlamı. </w:t>
      </w:r>
      <w:r w:rsidRPr="00215350">
        <w:rPr>
          <w:rFonts w:asciiTheme="minorHAnsi" w:hAnsiTheme="minorHAnsi"/>
          <w:sz w:val="22"/>
          <w:szCs w:val="22"/>
        </w:rPr>
        <w:lastRenderedPageBreak/>
        <w:t xml:space="preserve">“Sosyal Duyarlılık Çalışmaları ve Yeniden Özgürlük Projesi” Paneli (davetli panelist), I. Sosyal Duyarlılık Çalışmaları Öğrenci Sempozyumu, Mayıs 2010, İstanbul. </w:t>
      </w:r>
    </w:p>
    <w:p w14:paraId="14FD558C"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Gökler-Danışman, I.</w:t>
      </w:r>
      <w:r w:rsidRPr="00215350">
        <w:rPr>
          <w:rFonts w:asciiTheme="minorHAnsi" w:hAnsiTheme="minorHAnsi"/>
          <w:sz w:val="22"/>
          <w:szCs w:val="22"/>
        </w:rPr>
        <w:t xml:space="preserve"> (2010). Çocuk ve Ergen Afet Ruh Sağlığı Araştırmalarından Elde Edilen Sonuçların Değerlendirilmesi, “Ruhsal Travma ve Afet Epidemiyolojisi Paneli”, (davetli panelist), Türk Psikiyatri Derneği 14. Bahar Sempozyumu, Nisan 2010, Antalya. </w:t>
      </w:r>
    </w:p>
    <w:p w14:paraId="55C786CB"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 xml:space="preserve">Gökler-Danışman, I. </w:t>
      </w:r>
      <w:r w:rsidRPr="00215350">
        <w:rPr>
          <w:rFonts w:asciiTheme="minorHAnsi" w:hAnsiTheme="minorHAnsi"/>
          <w:sz w:val="22"/>
          <w:szCs w:val="22"/>
        </w:rPr>
        <w:t xml:space="preserve">(2009). Olumsuz Sosyal Değişimin Birey ve Aile Üzerindeki Psikososyal Yansımaları: Ekonomik Darboğaz Örneği Üzerinden Bir Değerlendirme (davetl panelist). İnsan, Toplum Bilimleri ve Felsefe Sempozyumu: “Ekonomik Kriz, Toplum ve Birey”, Haziran 2009, İstanbul. </w:t>
      </w:r>
    </w:p>
    <w:p w14:paraId="628AF6A8"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Gökler, I.</w:t>
      </w:r>
      <w:r w:rsidRPr="00215350">
        <w:rPr>
          <w:rFonts w:asciiTheme="minorHAnsi" w:hAnsiTheme="minorHAnsi"/>
          <w:sz w:val="22"/>
          <w:szCs w:val="22"/>
        </w:rPr>
        <w:t xml:space="preserve"> (2008). Bir Travma Olarak Kronik Hastalıkların Ergen ve Ailesi Üzerindeki Etkileri. ‘Çocukluk </w:t>
      </w:r>
      <w:r w:rsidRPr="00215350">
        <w:rPr>
          <w:rFonts w:asciiTheme="minorHAnsi" w:hAnsiTheme="minorHAnsi"/>
          <w:sz w:val="22"/>
          <w:szCs w:val="22"/>
        </w:rPr>
        <w:tab/>
        <w:t xml:space="preserve">Dönemi Travmalarının Daha Sonraki Yaşantılara Etkisi’ Paneli (davetli panelist), 18. Ulusal Çocuk ve Ergen Ruh Sağlığı ve Hastalıkları Kongresi, Nisan 2008, İstanbul. </w:t>
      </w:r>
    </w:p>
    <w:p w14:paraId="08256DDE"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Gökler, I.</w:t>
      </w:r>
      <w:r w:rsidRPr="00215350">
        <w:rPr>
          <w:rFonts w:asciiTheme="minorHAnsi" w:hAnsiTheme="minorHAnsi"/>
          <w:sz w:val="22"/>
          <w:szCs w:val="22"/>
        </w:rPr>
        <w:t xml:space="preserve"> (2008). Psikoloji Disiplini Açısından Afetler: Deneyimler, Bakışaçısı, Öneriler. "Afetlerde Psikososyal İşbirliği: Afetlerde Multidisipliner Yaklaşım” Paneli (davetli panelist), 18. Ulusal Çocuk ve Ergen Ruh Sağlığı ve Hastalıkları Kongresi, Nisan 2008, İstanbul. </w:t>
      </w:r>
    </w:p>
    <w:p w14:paraId="1EF4812B"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 xml:space="preserve">Gökler, I. </w:t>
      </w:r>
      <w:r w:rsidRPr="00215350">
        <w:rPr>
          <w:rFonts w:asciiTheme="minorHAnsi" w:hAnsiTheme="minorHAnsi"/>
          <w:sz w:val="22"/>
          <w:szCs w:val="22"/>
        </w:rPr>
        <w:t xml:space="preserve">(2006). “Afetlerde Psikososyal Hizmet Uygulamaları” Paneli (davetli panelist), Türkiye Kızılay Derneği, Ağustos 2006, Ankara. </w:t>
      </w:r>
    </w:p>
    <w:p w14:paraId="250C05D8" w14:textId="77777777" w:rsidR="00D35D7B" w:rsidRPr="00215350" w:rsidRDefault="00D35D7B" w:rsidP="00D35D7B">
      <w:pPr>
        <w:pStyle w:val="BodyText"/>
        <w:spacing w:after="120"/>
        <w:ind w:left="869" w:right="244" w:hanging="432"/>
        <w:jc w:val="both"/>
        <w:rPr>
          <w:rFonts w:asciiTheme="minorHAnsi" w:hAnsiTheme="minorHAnsi"/>
          <w:sz w:val="22"/>
          <w:szCs w:val="22"/>
        </w:rPr>
      </w:pPr>
      <w:r w:rsidRPr="00215350">
        <w:rPr>
          <w:rFonts w:asciiTheme="minorHAnsi" w:hAnsiTheme="minorHAnsi"/>
          <w:b/>
          <w:sz w:val="22"/>
          <w:szCs w:val="22"/>
        </w:rPr>
        <w:t>Gökler, I.</w:t>
      </w:r>
      <w:r w:rsidRPr="00215350">
        <w:rPr>
          <w:rFonts w:asciiTheme="minorHAnsi" w:hAnsiTheme="minorHAnsi"/>
          <w:sz w:val="22"/>
          <w:szCs w:val="22"/>
        </w:rPr>
        <w:t xml:space="preserve"> (2005). Toplumsal şiddet ve terör kaynaklı travmaların çocuklar ve çocukluk üzerindeki etkileri (davetli konuşma). IV. Uluslararası Travma Toplantıları, Aralık 2005, İstanbul. </w:t>
      </w:r>
    </w:p>
    <w:p w14:paraId="137FD1DD" w14:textId="77777777" w:rsidR="00470003" w:rsidRDefault="00470003" w:rsidP="00D120CB">
      <w:pPr>
        <w:pStyle w:val="BodyText"/>
        <w:ind w:left="180" w:right="120"/>
        <w:jc w:val="both"/>
        <w:rPr>
          <w:rFonts w:asciiTheme="minorHAnsi" w:hAnsiTheme="minorHAnsi"/>
          <w:i/>
          <w:iCs/>
          <w:sz w:val="22"/>
          <w:szCs w:val="22"/>
        </w:rPr>
      </w:pPr>
    </w:p>
    <w:p w14:paraId="0DFF3F5D" w14:textId="77777777" w:rsidR="00815665" w:rsidRDefault="00815665" w:rsidP="00D120CB">
      <w:pPr>
        <w:pStyle w:val="BodyText"/>
        <w:ind w:left="180" w:right="120"/>
        <w:jc w:val="both"/>
        <w:rPr>
          <w:rFonts w:asciiTheme="minorHAnsi" w:hAnsiTheme="minorHAnsi"/>
          <w:i/>
          <w:iCs/>
          <w:sz w:val="22"/>
          <w:szCs w:val="22"/>
        </w:rPr>
      </w:pPr>
    </w:p>
    <w:p w14:paraId="1069EEAF" w14:textId="77777777" w:rsidR="00815665" w:rsidRPr="003918E7" w:rsidRDefault="00815665" w:rsidP="00815665">
      <w:pPr>
        <w:spacing w:line="360" w:lineRule="auto"/>
        <w:rPr>
          <w:rFonts w:asciiTheme="minorHAnsi" w:hAnsiTheme="minorHAnsi" w:cs="Times New Roman"/>
          <w:b/>
          <w:bCs/>
          <w:i/>
          <w:sz w:val="28"/>
          <w:szCs w:val="28"/>
          <w:u w:val="single"/>
        </w:rPr>
      </w:pPr>
      <w:r w:rsidRPr="003918E7">
        <w:rPr>
          <w:rFonts w:asciiTheme="minorHAnsi" w:hAnsiTheme="minorHAnsi" w:cs="Times New Roman"/>
          <w:b/>
          <w:bCs/>
          <w:i/>
          <w:sz w:val="28"/>
          <w:szCs w:val="28"/>
          <w:u w:val="single"/>
        </w:rPr>
        <w:t>Kongre/Sempozyum Düzenleme</w:t>
      </w:r>
    </w:p>
    <w:tbl>
      <w:tblPr>
        <w:tblW w:w="9108" w:type="dxa"/>
        <w:tblLayout w:type="fixed"/>
        <w:tblLook w:val="0000" w:firstRow="0" w:lastRow="0" w:firstColumn="0" w:lastColumn="0" w:noHBand="0" w:noVBand="0"/>
      </w:tblPr>
      <w:tblGrid>
        <w:gridCol w:w="2694"/>
        <w:gridCol w:w="6414"/>
      </w:tblGrid>
      <w:tr w:rsidR="00815665" w:rsidRPr="00215350" w14:paraId="2A18186B" w14:textId="77777777" w:rsidTr="00083C25">
        <w:tc>
          <w:tcPr>
            <w:tcW w:w="2694" w:type="dxa"/>
          </w:tcPr>
          <w:p w14:paraId="4AF67136"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t xml:space="preserve">Ekim 2024 </w:t>
            </w:r>
          </w:p>
        </w:tc>
        <w:tc>
          <w:tcPr>
            <w:tcW w:w="6414" w:type="dxa"/>
          </w:tcPr>
          <w:p w14:paraId="6B6202F3" w14:textId="77777777" w:rsidR="00815665" w:rsidRPr="00215350" w:rsidRDefault="00815665" w:rsidP="00083C25">
            <w:pPr>
              <w:ind w:right="114"/>
              <w:rPr>
                <w:rFonts w:asciiTheme="minorHAnsi" w:hAnsiTheme="minorHAnsi" w:cs="Times New Roman"/>
                <w:lang w:val="de-DE"/>
              </w:rPr>
            </w:pPr>
            <w:r w:rsidRPr="00215350">
              <w:rPr>
                <w:rFonts w:asciiTheme="minorHAnsi" w:hAnsiTheme="minorHAnsi" w:cs="Times New Roman"/>
                <w:b/>
                <w:lang w:val="de-DE"/>
              </w:rPr>
              <w:t xml:space="preserve">1.Toplumsal Klinik Psikoloji Sempozyumu, </w:t>
            </w:r>
            <w:r w:rsidRPr="00215350">
              <w:rPr>
                <w:rFonts w:asciiTheme="minorHAnsi" w:hAnsiTheme="minorHAnsi" w:cs="Times New Roman"/>
                <w:lang w:val="de-DE"/>
              </w:rPr>
              <w:t>TED Üniversitesi, Ankara / Düzenleme Kurulu Başkanlığı</w:t>
            </w:r>
          </w:p>
        </w:tc>
      </w:tr>
      <w:tr w:rsidR="00815665" w:rsidRPr="00215350" w14:paraId="650E81ED" w14:textId="77777777" w:rsidTr="00083C25">
        <w:tc>
          <w:tcPr>
            <w:tcW w:w="2694" w:type="dxa"/>
          </w:tcPr>
          <w:p w14:paraId="796D8953"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t>Ekim 2019</w:t>
            </w:r>
          </w:p>
        </w:tc>
        <w:tc>
          <w:tcPr>
            <w:tcW w:w="6414" w:type="dxa"/>
          </w:tcPr>
          <w:p w14:paraId="7A3A27CA" w14:textId="77777777" w:rsidR="00815665" w:rsidRPr="00215350" w:rsidRDefault="00815665" w:rsidP="00083C25">
            <w:pPr>
              <w:ind w:right="114"/>
              <w:rPr>
                <w:rFonts w:asciiTheme="minorHAnsi" w:hAnsiTheme="minorHAnsi" w:cs="Times New Roman"/>
                <w:lang w:val="de-DE"/>
              </w:rPr>
            </w:pPr>
            <w:r w:rsidRPr="00215350">
              <w:rPr>
                <w:rFonts w:asciiTheme="minorHAnsi" w:hAnsiTheme="minorHAnsi" w:cs="Times New Roman"/>
                <w:b/>
                <w:lang w:val="de-DE"/>
              </w:rPr>
              <w:t xml:space="preserve">1.Ankara Travma Sempozyumu, </w:t>
            </w:r>
            <w:r w:rsidRPr="00215350">
              <w:rPr>
                <w:rFonts w:asciiTheme="minorHAnsi" w:hAnsiTheme="minorHAnsi" w:cs="Times New Roman"/>
                <w:lang w:val="de-DE"/>
              </w:rPr>
              <w:t>TED Üniversitesi, Ankara /</w:t>
            </w:r>
          </w:p>
          <w:p w14:paraId="24156D4A" w14:textId="77777777" w:rsidR="00815665" w:rsidRPr="00215350" w:rsidRDefault="00815665" w:rsidP="00083C25">
            <w:pPr>
              <w:ind w:right="114"/>
              <w:rPr>
                <w:rFonts w:asciiTheme="minorHAnsi" w:hAnsiTheme="minorHAnsi" w:cs="Times New Roman"/>
                <w:b/>
                <w:lang w:val="de-DE"/>
              </w:rPr>
            </w:pPr>
            <w:r w:rsidRPr="00215350">
              <w:rPr>
                <w:rFonts w:asciiTheme="minorHAnsi" w:hAnsiTheme="minorHAnsi" w:cs="Times New Roman"/>
                <w:lang w:val="de-DE"/>
              </w:rPr>
              <w:t>Düzenleme Kurulu Eş-başkanlığı</w:t>
            </w:r>
          </w:p>
        </w:tc>
      </w:tr>
      <w:tr w:rsidR="00815665" w:rsidRPr="00215350" w14:paraId="0388DF34" w14:textId="77777777" w:rsidTr="00083C25">
        <w:tc>
          <w:tcPr>
            <w:tcW w:w="2694" w:type="dxa"/>
          </w:tcPr>
          <w:p w14:paraId="789B5D53"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t>Kasım 2018</w:t>
            </w:r>
          </w:p>
        </w:tc>
        <w:tc>
          <w:tcPr>
            <w:tcW w:w="6414" w:type="dxa"/>
          </w:tcPr>
          <w:p w14:paraId="7B583F7F" w14:textId="77777777" w:rsidR="00815665" w:rsidRPr="00215350" w:rsidRDefault="00815665" w:rsidP="00083C25">
            <w:pPr>
              <w:ind w:right="114"/>
              <w:rPr>
                <w:rFonts w:asciiTheme="minorHAnsi" w:hAnsiTheme="minorHAnsi" w:cs="Times New Roman"/>
                <w:lang w:val="de-DE"/>
              </w:rPr>
            </w:pPr>
            <w:r w:rsidRPr="00215350">
              <w:rPr>
                <w:rFonts w:asciiTheme="minorHAnsi" w:hAnsiTheme="minorHAnsi" w:cs="Times New Roman"/>
                <w:b/>
                <w:lang w:val="de-DE"/>
              </w:rPr>
              <w:t>20. Ulusal Psikoloji Kongresi: Bilimlerin Kesişme Noktasında Psikoloji</w:t>
            </w:r>
            <w:r w:rsidRPr="00215350">
              <w:rPr>
                <w:rFonts w:asciiTheme="minorHAnsi" w:hAnsiTheme="minorHAnsi" w:cs="Times New Roman"/>
                <w:lang w:val="de-DE"/>
              </w:rPr>
              <w:t>, TED Üniverstesi, Ankara / Düzenleme Kurulu Başkanlığı, Bilimsel Kurul Üyeliği</w:t>
            </w:r>
          </w:p>
        </w:tc>
      </w:tr>
      <w:tr w:rsidR="00815665" w:rsidRPr="00215350" w14:paraId="29B07827" w14:textId="77777777" w:rsidTr="00083C25">
        <w:tc>
          <w:tcPr>
            <w:tcW w:w="2694" w:type="dxa"/>
          </w:tcPr>
          <w:p w14:paraId="34E78F4E"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t>Mayıs 2018</w:t>
            </w:r>
          </w:p>
        </w:tc>
        <w:tc>
          <w:tcPr>
            <w:tcW w:w="6414" w:type="dxa"/>
          </w:tcPr>
          <w:p w14:paraId="32716CC4" w14:textId="77777777" w:rsidR="00815665" w:rsidRPr="00215350" w:rsidRDefault="00815665" w:rsidP="00083C25">
            <w:pPr>
              <w:ind w:right="114"/>
              <w:rPr>
                <w:rFonts w:asciiTheme="minorHAnsi" w:hAnsiTheme="minorHAnsi" w:cs="Times New Roman"/>
                <w:b/>
                <w:lang w:val="de-DE"/>
              </w:rPr>
            </w:pPr>
            <w:r w:rsidRPr="00215350">
              <w:rPr>
                <w:rFonts w:asciiTheme="minorHAnsi" w:hAnsiTheme="minorHAnsi" w:cs="Times New Roman"/>
                <w:b/>
                <w:lang w:val="de-DE"/>
              </w:rPr>
              <w:t>Sığınmacılarda ve Mültecilerde Sağlık Sempozyumu</w:t>
            </w:r>
          </w:p>
          <w:p w14:paraId="44667558" w14:textId="77777777" w:rsidR="00815665" w:rsidRPr="00215350" w:rsidRDefault="00815665" w:rsidP="00083C25">
            <w:pPr>
              <w:ind w:right="114"/>
              <w:rPr>
                <w:rFonts w:asciiTheme="minorHAnsi" w:hAnsiTheme="minorHAnsi" w:cs="Times New Roman"/>
                <w:lang w:val="de-DE"/>
              </w:rPr>
            </w:pPr>
            <w:r w:rsidRPr="00215350">
              <w:rPr>
                <w:rFonts w:asciiTheme="minorHAnsi" w:hAnsiTheme="minorHAnsi" w:cs="Times New Roman"/>
                <w:lang w:val="de-DE"/>
              </w:rPr>
              <w:t>/ Bilimsel Kurul Üyeliği</w:t>
            </w:r>
          </w:p>
        </w:tc>
      </w:tr>
      <w:tr w:rsidR="00815665" w:rsidRPr="00215350" w14:paraId="7A74A727" w14:textId="77777777" w:rsidTr="00083C25">
        <w:tc>
          <w:tcPr>
            <w:tcW w:w="2694" w:type="dxa"/>
          </w:tcPr>
          <w:p w14:paraId="71FE3912"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t>Mayıs 2012</w:t>
            </w:r>
          </w:p>
        </w:tc>
        <w:tc>
          <w:tcPr>
            <w:tcW w:w="6414" w:type="dxa"/>
          </w:tcPr>
          <w:p w14:paraId="40E05DA0" w14:textId="77777777" w:rsidR="00815665" w:rsidRPr="00215350" w:rsidRDefault="00815665" w:rsidP="00083C25">
            <w:pPr>
              <w:rPr>
                <w:rFonts w:asciiTheme="minorHAnsi" w:hAnsiTheme="minorHAnsi" w:cs="Times New Roman"/>
                <w:b/>
                <w:bCs/>
                <w:lang w:val="de-DE"/>
              </w:rPr>
            </w:pPr>
            <w:r w:rsidRPr="00215350">
              <w:rPr>
                <w:rFonts w:asciiTheme="minorHAnsi" w:hAnsiTheme="minorHAnsi" w:cs="Times New Roman"/>
                <w:b/>
                <w:bCs/>
                <w:lang w:val="de-DE"/>
              </w:rPr>
              <w:t xml:space="preserve">37. Uluslararası Grup Psikoterapileri Kongresi, </w:t>
            </w:r>
            <w:r w:rsidRPr="00215350">
              <w:rPr>
                <w:rFonts w:asciiTheme="minorHAnsi" w:hAnsiTheme="minorHAnsi" w:cs="Times New Roman"/>
                <w:lang w:val="de-DE"/>
              </w:rPr>
              <w:t>Bergama, İzmir / Düzenleme Kurulu Üyeliği, Kongre Bilimsel Sekreterliği</w:t>
            </w:r>
          </w:p>
        </w:tc>
      </w:tr>
      <w:tr w:rsidR="00815665" w:rsidRPr="00215350" w14:paraId="093A9FBF" w14:textId="77777777" w:rsidTr="00083C25">
        <w:tc>
          <w:tcPr>
            <w:tcW w:w="2694" w:type="dxa"/>
          </w:tcPr>
          <w:p w14:paraId="683D6FD0"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t>Kasım 2011</w:t>
            </w:r>
          </w:p>
        </w:tc>
        <w:tc>
          <w:tcPr>
            <w:tcW w:w="6414" w:type="dxa"/>
          </w:tcPr>
          <w:p w14:paraId="17F76717"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b/>
                <w:bCs/>
                <w:lang w:val="de-DE"/>
              </w:rPr>
              <w:t xml:space="preserve">VI. Üniversiteler Psikolojik Danışma ve Rehberlik Sempozyumu, </w:t>
            </w:r>
            <w:r w:rsidRPr="00215350">
              <w:rPr>
                <w:rFonts w:asciiTheme="minorHAnsi" w:hAnsiTheme="minorHAnsi" w:cs="Times New Roman"/>
                <w:lang w:val="de-DE"/>
              </w:rPr>
              <w:t>İstanbul / Düzenleme Kurulu Üyeliği</w:t>
            </w:r>
          </w:p>
        </w:tc>
      </w:tr>
      <w:tr w:rsidR="00815665" w:rsidRPr="00215350" w14:paraId="3159D01D" w14:textId="77777777" w:rsidTr="00083C25">
        <w:tc>
          <w:tcPr>
            <w:tcW w:w="2694" w:type="dxa"/>
          </w:tcPr>
          <w:p w14:paraId="290F1351"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Mayıs 2010</w:t>
            </w:r>
          </w:p>
        </w:tc>
        <w:tc>
          <w:tcPr>
            <w:tcW w:w="6414" w:type="dxa"/>
          </w:tcPr>
          <w:p w14:paraId="4264D55B" w14:textId="77777777" w:rsidR="00815665" w:rsidRPr="00215350" w:rsidRDefault="00815665" w:rsidP="00083C25">
            <w:pPr>
              <w:pStyle w:val="BodyText"/>
              <w:rPr>
                <w:rFonts w:asciiTheme="minorHAnsi" w:hAnsiTheme="minorHAnsi"/>
                <w:b/>
                <w:iCs/>
                <w:sz w:val="22"/>
                <w:szCs w:val="22"/>
              </w:rPr>
            </w:pPr>
            <w:r w:rsidRPr="00215350">
              <w:rPr>
                <w:rFonts w:asciiTheme="minorHAnsi" w:hAnsiTheme="minorHAnsi"/>
                <w:b/>
                <w:iCs/>
                <w:sz w:val="22"/>
                <w:szCs w:val="22"/>
              </w:rPr>
              <w:t xml:space="preserve">I. Sosyal Duyarlılık Çalışmaları Öğrenci Sempozyumu: “Yeniden Özgürlük Projesi” / </w:t>
            </w:r>
            <w:r w:rsidRPr="00215350">
              <w:rPr>
                <w:rFonts w:asciiTheme="minorHAnsi" w:hAnsiTheme="minorHAnsi"/>
                <w:bCs/>
                <w:iCs/>
                <w:sz w:val="22"/>
                <w:szCs w:val="22"/>
              </w:rPr>
              <w:t>Düzenleme Kurulu Üyeliği</w:t>
            </w:r>
          </w:p>
        </w:tc>
      </w:tr>
      <w:tr w:rsidR="00815665" w:rsidRPr="00215350" w14:paraId="50029BC8" w14:textId="77777777" w:rsidTr="00083C25">
        <w:tc>
          <w:tcPr>
            <w:tcW w:w="2694" w:type="dxa"/>
          </w:tcPr>
          <w:p w14:paraId="5D91AA05" w14:textId="77777777" w:rsidR="00815665" w:rsidRPr="00215350" w:rsidRDefault="00815665" w:rsidP="00083C25">
            <w:pPr>
              <w:rPr>
                <w:rFonts w:asciiTheme="minorHAnsi" w:hAnsiTheme="minorHAnsi" w:cs="Times New Roman"/>
                <w:bCs/>
                <w:iCs/>
              </w:rPr>
            </w:pPr>
            <w:r w:rsidRPr="00215350">
              <w:rPr>
                <w:rFonts w:asciiTheme="minorHAnsi" w:hAnsiTheme="minorHAnsi" w:cs="Times New Roman"/>
                <w:bCs/>
                <w:iCs/>
              </w:rPr>
              <w:t>Mayıs 2009</w:t>
            </w:r>
          </w:p>
        </w:tc>
        <w:tc>
          <w:tcPr>
            <w:tcW w:w="6414" w:type="dxa"/>
          </w:tcPr>
          <w:p w14:paraId="38347894" w14:textId="77777777" w:rsidR="00815665" w:rsidRPr="00215350" w:rsidRDefault="00815665" w:rsidP="00083C25">
            <w:pPr>
              <w:rPr>
                <w:rFonts w:asciiTheme="minorHAnsi" w:hAnsiTheme="minorHAnsi" w:cs="Times New Roman"/>
                <w:b/>
                <w:bCs/>
                <w:iCs/>
                <w:lang w:val="de-DE"/>
              </w:rPr>
            </w:pPr>
            <w:r w:rsidRPr="00215350">
              <w:rPr>
                <w:rFonts w:asciiTheme="minorHAnsi" w:hAnsiTheme="minorHAnsi" w:cs="Times New Roman"/>
                <w:b/>
                <w:bCs/>
                <w:iCs/>
                <w:lang w:val="de-DE"/>
              </w:rPr>
              <w:t xml:space="preserve">I. Ankara Psikodrama Günleri / </w:t>
            </w:r>
            <w:r w:rsidRPr="00215350">
              <w:rPr>
                <w:rFonts w:asciiTheme="minorHAnsi" w:hAnsiTheme="minorHAnsi" w:cs="Times New Roman"/>
                <w:iCs/>
                <w:lang w:val="de-DE"/>
              </w:rPr>
              <w:t>Düzenleme Kurulu Başkan Yardımcılığı</w:t>
            </w:r>
          </w:p>
        </w:tc>
      </w:tr>
      <w:tr w:rsidR="00815665" w:rsidRPr="00215350" w14:paraId="7785116B" w14:textId="77777777" w:rsidTr="00083C25">
        <w:tc>
          <w:tcPr>
            <w:tcW w:w="2694" w:type="dxa"/>
          </w:tcPr>
          <w:p w14:paraId="0F1F3594" w14:textId="77777777" w:rsidR="00815665" w:rsidRPr="00215350" w:rsidRDefault="00815665" w:rsidP="00083C25">
            <w:pPr>
              <w:rPr>
                <w:rFonts w:asciiTheme="minorHAnsi" w:hAnsiTheme="minorHAnsi" w:cs="Times New Roman"/>
                <w:bCs/>
                <w:iCs/>
                <w:lang w:val="de-DE"/>
              </w:rPr>
            </w:pPr>
            <w:r w:rsidRPr="00215350">
              <w:rPr>
                <w:rFonts w:asciiTheme="minorHAnsi" w:hAnsiTheme="minorHAnsi" w:cs="Times New Roman"/>
                <w:bCs/>
                <w:iCs/>
                <w:lang w:val="de-DE"/>
              </w:rPr>
              <w:t>Mayıs 2008</w:t>
            </w:r>
            <w:r w:rsidRPr="00215350">
              <w:rPr>
                <w:rFonts w:asciiTheme="minorHAnsi" w:hAnsiTheme="minorHAnsi" w:cs="Times New Roman"/>
                <w:b/>
                <w:bCs/>
                <w:iCs/>
                <w:lang w:val="de-DE"/>
              </w:rPr>
              <w:tab/>
              <w:t xml:space="preserve">         </w:t>
            </w:r>
          </w:p>
          <w:p w14:paraId="3B573426" w14:textId="77777777" w:rsidR="00815665" w:rsidRPr="00215350" w:rsidRDefault="00815665" w:rsidP="00083C25">
            <w:pPr>
              <w:rPr>
                <w:rFonts w:asciiTheme="minorHAnsi" w:hAnsiTheme="minorHAnsi" w:cs="Times New Roman"/>
                <w:lang w:val="de-DE"/>
              </w:rPr>
            </w:pPr>
          </w:p>
        </w:tc>
        <w:tc>
          <w:tcPr>
            <w:tcW w:w="6414" w:type="dxa"/>
          </w:tcPr>
          <w:p w14:paraId="1B78774A" w14:textId="77777777" w:rsidR="00815665" w:rsidRPr="00215350" w:rsidRDefault="00815665" w:rsidP="00083C25">
            <w:pPr>
              <w:rPr>
                <w:rFonts w:asciiTheme="minorHAnsi" w:hAnsiTheme="minorHAnsi" w:cs="Times New Roman"/>
                <w:b/>
                <w:bCs/>
                <w:lang w:val="de-DE"/>
              </w:rPr>
            </w:pPr>
            <w:r w:rsidRPr="00215350">
              <w:rPr>
                <w:rFonts w:asciiTheme="minorHAnsi" w:hAnsiTheme="minorHAnsi" w:cs="Times New Roman"/>
                <w:b/>
                <w:bCs/>
                <w:iCs/>
                <w:lang w:val="de-DE"/>
              </w:rPr>
              <w:t xml:space="preserve">33. Uluslararası Grup Psikoterapileri Kongresi, </w:t>
            </w:r>
            <w:r w:rsidRPr="00215350">
              <w:rPr>
                <w:rFonts w:asciiTheme="minorHAnsi" w:hAnsiTheme="minorHAnsi" w:cs="Times New Roman"/>
                <w:lang w:val="de-DE"/>
              </w:rPr>
              <w:t>Bergama –</w:t>
            </w:r>
            <w:r w:rsidRPr="00215350">
              <w:rPr>
                <w:rFonts w:asciiTheme="minorHAnsi" w:hAnsiTheme="minorHAnsi" w:cs="Times New Roman"/>
                <w:b/>
                <w:bCs/>
                <w:lang w:val="de-DE"/>
              </w:rPr>
              <w:t xml:space="preserve"> </w:t>
            </w:r>
            <w:r w:rsidRPr="00215350">
              <w:rPr>
                <w:rFonts w:asciiTheme="minorHAnsi" w:hAnsiTheme="minorHAnsi" w:cs="Times New Roman"/>
                <w:lang w:val="de-DE"/>
              </w:rPr>
              <w:t>İzmir,</w:t>
            </w:r>
            <w:r w:rsidRPr="00215350">
              <w:rPr>
                <w:rFonts w:asciiTheme="minorHAnsi" w:hAnsiTheme="minorHAnsi" w:cs="Times New Roman"/>
                <w:b/>
                <w:bCs/>
                <w:lang w:val="de-DE"/>
              </w:rPr>
              <w:t xml:space="preserve"> </w:t>
            </w:r>
            <w:r w:rsidRPr="00215350">
              <w:rPr>
                <w:rFonts w:asciiTheme="minorHAnsi" w:hAnsiTheme="minorHAnsi" w:cs="Times New Roman"/>
                <w:bCs/>
                <w:iCs/>
                <w:lang w:val="de-DE"/>
              </w:rPr>
              <w:t>Düzenleme Kurulu Üyeliği</w:t>
            </w:r>
          </w:p>
        </w:tc>
      </w:tr>
      <w:tr w:rsidR="00815665" w:rsidRPr="00215350" w14:paraId="4C038F1B" w14:textId="77777777" w:rsidTr="00083C25">
        <w:tc>
          <w:tcPr>
            <w:tcW w:w="2694" w:type="dxa"/>
          </w:tcPr>
          <w:p w14:paraId="46FA3746"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t>Mart 2007</w:t>
            </w:r>
          </w:p>
        </w:tc>
        <w:tc>
          <w:tcPr>
            <w:tcW w:w="6414" w:type="dxa"/>
          </w:tcPr>
          <w:p w14:paraId="08274695" w14:textId="77777777" w:rsidR="00815665" w:rsidRPr="00215350" w:rsidRDefault="00815665" w:rsidP="00083C25">
            <w:pPr>
              <w:rPr>
                <w:rFonts w:asciiTheme="minorHAnsi" w:hAnsiTheme="minorHAnsi" w:cs="Times New Roman"/>
                <w:b/>
                <w:bCs/>
                <w:iCs/>
                <w:lang w:val="de-DE"/>
              </w:rPr>
            </w:pPr>
            <w:r w:rsidRPr="00215350">
              <w:rPr>
                <w:rFonts w:asciiTheme="minorHAnsi" w:hAnsiTheme="minorHAnsi" w:cs="Times New Roman"/>
                <w:b/>
                <w:bCs/>
                <w:iCs/>
                <w:lang w:val="de-DE"/>
              </w:rPr>
              <w:t>“Beklenen Marmara Depreminin Ruhsal Sonuçları ve Psikososyal Yaklaşımların Planlanması” Sempozyumu /</w:t>
            </w:r>
          </w:p>
          <w:p w14:paraId="65CB86E9" w14:textId="77777777" w:rsidR="00815665" w:rsidRPr="00215350" w:rsidRDefault="00815665" w:rsidP="00083C25">
            <w:pPr>
              <w:rPr>
                <w:rFonts w:asciiTheme="minorHAnsi" w:hAnsiTheme="minorHAnsi" w:cs="Times New Roman"/>
                <w:bCs/>
                <w:iCs/>
                <w:lang w:val="de-DE"/>
              </w:rPr>
            </w:pPr>
            <w:r w:rsidRPr="00215350">
              <w:rPr>
                <w:rFonts w:asciiTheme="minorHAnsi" w:hAnsiTheme="minorHAnsi" w:cs="Times New Roman"/>
                <w:bCs/>
                <w:iCs/>
                <w:lang w:val="de-DE"/>
              </w:rPr>
              <w:lastRenderedPageBreak/>
              <w:t>Düzenleme Kurulu Üyeliği</w:t>
            </w:r>
          </w:p>
        </w:tc>
      </w:tr>
      <w:tr w:rsidR="00815665" w:rsidRPr="00215350" w14:paraId="23B6090A" w14:textId="77777777" w:rsidTr="00083C25">
        <w:tc>
          <w:tcPr>
            <w:tcW w:w="2694" w:type="dxa"/>
          </w:tcPr>
          <w:p w14:paraId="3F95DF51"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lastRenderedPageBreak/>
              <w:t>Mayıs 2004</w:t>
            </w:r>
          </w:p>
        </w:tc>
        <w:tc>
          <w:tcPr>
            <w:tcW w:w="6414" w:type="dxa"/>
          </w:tcPr>
          <w:p w14:paraId="73A4FE77" w14:textId="77777777" w:rsidR="00815665" w:rsidRPr="00215350" w:rsidRDefault="00815665" w:rsidP="00083C25">
            <w:pPr>
              <w:rPr>
                <w:rFonts w:asciiTheme="minorHAnsi" w:hAnsiTheme="minorHAnsi" w:cs="Times New Roman"/>
                <w:b/>
                <w:bCs/>
                <w:lang w:val="de-DE"/>
              </w:rPr>
            </w:pPr>
            <w:r w:rsidRPr="00215350">
              <w:rPr>
                <w:rFonts w:asciiTheme="minorHAnsi" w:hAnsiTheme="minorHAnsi" w:cs="Times New Roman"/>
                <w:b/>
                <w:bCs/>
                <w:lang w:val="de-DE"/>
              </w:rPr>
              <w:t xml:space="preserve">29. Grup Psikoterapileri Kongresi, </w:t>
            </w:r>
            <w:r w:rsidRPr="00215350">
              <w:rPr>
                <w:rFonts w:asciiTheme="minorHAnsi" w:hAnsiTheme="minorHAnsi" w:cs="Times New Roman"/>
                <w:lang w:val="de-DE"/>
              </w:rPr>
              <w:t>Bergama –</w:t>
            </w:r>
            <w:r w:rsidRPr="00215350">
              <w:rPr>
                <w:rFonts w:asciiTheme="minorHAnsi" w:hAnsiTheme="minorHAnsi" w:cs="Times New Roman"/>
                <w:b/>
                <w:bCs/>
                <w:lang w:val="de-DE"/>
              </w:rPr>
              <w:t xml:space="preserve"> </w:t>
            </w:r>
            <w:r w:rsidRPr="00215350">
              <w:rPr>
                <w:rFonts w:asciiTheme="minorHAnsi" w:hAnsiTheme="minorHAnsi" w:cs="Times New Roman"/>
                <w:lang w:val="de-DE"/>
              </w:rPr>
              <w:t>İzmir /</w:t>
            </w:r>
          </w:p>
          <w:p w14:paraId="1BC3057B"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t>Düzenleme Kurulu Üyeliği, Kongre Bilimsel Sekreterliği</w:t>
            </w:r>
          </w:p>
        </w:tc>
      </w:tr>
      <w:tr w:rsidR="00815665" w:rsidRPr="00215350" w14:paraId="48897E9C" w14:textId="77777777" w:rsidTr="00083C25">
        <w:tc>
          <w:tcPr>
            <w:tcW w:w="2694" w:type="dxa"/>
          </w:tcPr>
          <w:p w14:paraId="198597CE"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t>Temmuz 2003</w:t>
            </w:r>
          </w:p>
        </w:tc>
        <w:tc>
          <w:tcPr>
            <w:tcW w:w="6414" w:type="dxa"/>
          </w:tcPr>
          <w:p w14:paraId="351D8524"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b/>
                <w:bCs/>
                <w:lang w:val="de-DE"/>
              </w:rPr>
              <w:t xml:space="preserve">VIII. Ulusal Psikoloji Öğrencileri Kongresi, </w:t>
            </w:r>
            <w:r w:rsidRPr="00215350">
              <w:rPr>
                <w:rFonts w:asciiTheme="minorHAnsi" w:hAnsiTheme="minorHAnsi" w:cs="Times New Roman"/>
                <w:lang w:val="de-DE"/>
              </w:rPr>
              <w:t>Ankara Üniversitesi DTCF Psikoloji Bölümü, Ankara / Düzenleme Kurulu Akademik Danışmanlığı</w:t>
            </w:r>
          </w:p>
        </w:tc>
      </w:tr>
      <w:tr w:rsidR="00815665" w:rsidRPr="00215350" w14:paraId="62214459" w14:textId="77777777" w:rsidTr="00083C25">
        <w:tc>
          <w:tcPr>
            <w:tcW w:w="2694" w:type="dxa"/>
          </w:tcPr>
          <w:p w14:paraId="5DCAF9EA"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t>Aralık 2001</w:t>
            </w:r>
          </w:p>
        </w:tc>
        <w:tc>
          <w:tcPr>
            <w:tcW w:w="6414" w:type="dxa"/>
          </w:tcPr>
          <w:p w14:paraId="4EE27EA4"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b/>
                <w:bCs/>
                <w:lang w:val="de-DE"/>
              </w:rPr>
              <w:t xml:space="preserve">I. Ulusal Psikoloji Kurultayı, </w:t>
            </w:r>
            <w:r w:rsidRPr="00215350">
              <w:rPr>
                <w:rFonts w:asciiTheme="minorHAnsi" w:hAnsiTheme="minorHAnsi" w:cs="Times New Roman"/>
                <w:lang w:val="de-DE"/>
              </w:rPr>
              <w:t>Türk Psikologlar Derneği,</w:t>
            </w:r>
            <w:r w:rsidRPr="00215350">
              <w:rPr>
                <w:rFonts w:asciiTheme="minorHAnsi" w:hAnsiTheme="minorHAnsi" w:cs="Times New Roman"/>
                <w:b/>
                <w:bCs/>
                <w:lang w:val="de-DE"/>
              </w:rPr>
              <w:t xml:space="preserve"> </w:t>
            </w:r>
            <w:r w:rsidRPr="00215350">
              <w:rPr>
                <w:rFonts w:asciiTheme="minorHAnsi" w:hAnsiTheme="minorHAnsi" w:cs="Times New Roman"/>
                <w:lang w:val="de-DE"/>
              </w:rPr>
              <w:t>Ankara / Düzenleme Kurulu Üyeliği</w:t>
            </w:r>
          </w:p>
        </w:tc>
      </w:tr>
      <w:tr w:rsidR="00815665" w:rsidRPr="00215350" w14:paraId="7F8EA283" w14:textId="77777777" w:rsidTr="00083C25">
        <w:tc>
          <w:tcPr>
            <w:tcW w:w="2694" w:type="dxa"/>
          </w:tcPr>
          <w:p w14:paraId="31480451"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t>Haziran 2001</w:t>
            </w:r>
          </w:p>
        </w:tc>
        <w:tc>
          <w:tcPr>
            <w:tcW w:w="6414" w:type="dxa"/>
          </w:tcPr>
          <w:p w14:paraId="32DA662D" w14:textId="77777777" w:rsidR="00815665" w:rsidRPr="00215350" w:rsidRDefault="00815665" w:rsidP="00083C25">
            <w:pPr>
              <w:pStyle w:val="BodyText2"/>
              <w:spacing w:after="0" w:line="240" w:lineRule="auto"/>
              <w:rPr>
                <w:rFonts w:cs="Times New Roman"/>
                <w:lang w:val="de-DE"/>
              </w:rPr>
            </w:pPr>
            <w:r w:rsidRPr="00215350">
              <w:rPr>
                <w:rFonts w:cs="Times New Roman"/>
                <w:b/>
                <w:lang w:val="de-DE"/>
              </w:rPr>
              <w:t>“Depremin Psikolojik Etkileri Üzerine Ülkemizde Yapılan Çalışmalar: Özgün bir Kitaba Doğru” Sempozyumu</w:t>
            </w:r>
            <w:r w:rsidRPr="00215350">
              <w:rPr>
                <w:rFonts w:cs="Times New Roman"/>
                <w:lang w:val="de-DE"/>
              </w:rPr>
              <w:t xml:space="preserve">, </w:t>
            </w:r>
            <w:r w:rsidRPr="00215350">
              <w:rPr>
                <w:rFonts w:cs="Times New Roman"/>
                <w:bCs/>
                <w:lang w:val="de-DE"/>
              </w:rPr>
              <w:t xml:space="preserve">Ankara / </w:t>
            </w:r>
            <w:r w:rsidRPr="00215350">
              <w:rPr>
                <w:rFonts w:cs="Times New Roman"/>
                <w:lang w:val="de-DE"/>
              </w:rPr>
              <w:t>Düzenleme Kurulu Üyeliği</w:t>
            </w:r>
          </w:p>
        </w:tc>
      </w:tr>
    </w:tbl>
    <w:p w14:paraId="1DFD7773" w14:textId="77777777" w:rsidR="00815665" w:rsidRPr="003918E7" w:rsidRDefault="00815665" w:rsidP="00815665">
      <w:pPr>
        <w:spacing w:line="360" w:lineRule="auto"/>
        <w:rPr>
          <w:rFonts w:asciiTheme="minorHAnsi" w:hAnsiTheme="minorHAnsi" w:cs="Times New Roman"/>
          <w:b/>
          <w:bCs/>
          <w:sz w:val="28"/>
          <w:szCs w:val="28"/>
          <w:u w:val="single"/>
        </w:rPr>
      </w:pPr>
    </w:p>
    <w:p w14:paraId="1FDC33FF" w14:textId="77777777" w:rsidR="00815665" w:rsidRPr="003918E7" w:rsidRDefault="00815665" w:rsidP="00815665">
      <w:pPr>
        <w:spacing w:line="360" w:lineRule="auto"/>
        <w:rPr>
          <w:rFonts w:asciiTheme="minorHAnsi" w:hAnsiTheme="minorHAnsi" w:cs="Times New Roman"/>
          <w:b/>
          <w:bCs/>
          <w:i/>
          <w:sz w:val="28"/>
          <w:szCs w:val="28"/>
          <w:u w:val="single"/>
        </w:rPr>
      </w:pPr>
      <w:r w:rsidRPr="003918E7">
        <w:rPr>
          <w:rFonts w:asciiTheme="minorHAnsi" w:hAnsiTheme="minorHAnsi" w:cs="Times New Roman"/>
          <w:b/>
          <w:bCs/>
          <w:i/>
          <w:sz w:val="28"/>
          <w:szCs w:val="28"/>
          <w:u w:val="single"/>
        </w:rPr>
        <w:t>Bilimsel Yayınlarla İlişkili Görevler</w:t>
      </w:r>
    </w:p>
    <w:tbl>
      <w:tblPr>
        <w:tblW w:w="0" w:type="auto"/>
        <w:tblLayout w:type="fixed"/>
        <w:tblLook w:val="0000" w:firstRow="0" w:lastRow="0" w:firstColumn="0" w:lastColumn="0" w:noHBand="0" w:noVBand="0"/>
      </w:tblPr>
      <w:tblGrid>
        <w:gridCol w:w="2808"/>
        <w:gridCol w:w="6372"/>
      </w:tblGrid>
      <w:tr w:rsidR="00815665" w:rsidRPr="00215350" w14:paraId="0852C906" w14:textId="77777777" w:rsidTr="00083C25">
        <w:tc>
          <w:tcPr>
            <w:tcW w:w="2808" w:type="dxa"/>
            <w:tcBorders>
              <w:top w:val="nil"/>
              <w:left w:val="nil"/>
              <w:bottom w:val="nil"/>
              <w:right w:val="nil"/>
            </w:tcBorders>
          </w:tcPr>
          <w:p w14:paraId="5DC38079" w14:textId="77777777" w:rsidR="00815665" w:rsidRPr="00215350" w:rsidRDefault="00815665" w:rsidP="00083C25">
            <w:pPr>
              <w:rPr>
                <w:rFonts w:asciiTheme="minorHAnsi" w:hAnsiTheme="minorHAnsi" w:cs="Times New Roman"/>
                <w:lang w:val="de-DE"/>
              </w:rPr>
            </w:pPr>
            <w:r w:rsidRPr="00215350">
              <w:rPr>
                <w:rFonts w:asciiTheme="minorHAnsi" w:hAnsiTheme="minorHAnsi" w:cs="Times New Roman"/>
                <w:lang w:val="de-DE"/>
              </w:rPr>
              <w:t>Ocak 2011 -2012</w:t>
            </w:r>
          </w:p>
          <w:p w14:paraId="30247CB2" w14:textId="77777777" w:rsidR="00815665" w:rsidRPr="00215350" w:rsidRDefault="00815665" w:rsidP="00083C25">
            <w:pPr>
              <w:rPr>
                <w:rFonts w:asciiTheme="minorHAnsi" w:hAnsiTheme="minorHAnsi" w:cs="Times New Roman"/>
                <w:lang w:val="de-DE"/>
              </w:rPr>
            </w:pPr>
          </w:p>
        </w:tc>
        <w:tc>
          <w:tcPr>
            <w:tcW w:w="6372" w:type="dxa"/>
            <w:tcBorders>
              <w:top w:val="nil"/>
              <w:left w:val="nil"/>
              <w:bottom w:val="nil"/>
              <w:right w:val="nil"/>
            </w:tcBorders>
          </w:tcPr>
          <w:p w14:paraId="02D0913C" w14:textId="77777777" w:rsidR="00815665" w:rsidRPr="00215350" w:rsidRDefault="00815665" w:rsidP="00083C25">
            <w:pPr>
              <w:rPr>
                <w:rFonts w:asciiTheme="minorHAnsi" w:hAnsiTheme="minorHAnsi" w:cs="Times New Roman"/>
                <w:b/>
                <w:bCs/>
              </w:rPr>
            </w:pPr>
            <w:r w:rsidRPr="00215350">
              <w:rPr>
                <w:rFonts w:asciiTheme="minorHAnsi" w:hAnsiTheme="minorHAnsi" w:cs="Times New Roman"/>
                <w:b/>
                <w:bCs/>
              </w:rPr>
              <w:t xml:space="preserve">Maltepe Üniversitesi Fen Edebiyat Fakültesi Dergisi </w:t>
            </w:r>
            <w:r w:rsidRPr="00215350">
              <w:rPr>
                <w:rFonts w:asciiTheme="minorHAnsi" w:hAnsiTheme="minorHAnsi" w:cs="Times New Roman"/>
              </w:rPr>
              <w:t>(Philosopher’S Index içindedir; yılda 2 kez yayımlanır)</w:t>
            </w:r>
          </w:p>
          <w:p w14:paraId="166052BD" w14:textId="77777777" w:rsidR="00815665" w:rsidRPr="00215350" w:rsidRDefault="00815665" w:rsidP="00083C25">
            <w:pPr>
              <w:rPr>
                <w:rFonts w:asciiTheme="minorHAnsi" w:hAnsiTheme="minorHAnsi" w:cs="Times New Roman"/>
              </w:rPr>
            </w:pPr>
            <w:r w:rsidRPr="00215350">
              <w:rPr>
                <w:rFonts w:asciiTheme="minorHAnsi" w:hAnsiTheme="minorHAnsi" w:cs="Times New Roman"/>
                <w:bCs/>
              </w:rPr>
              <w:t xml:space="preserve">Yayın Kurulu </w:t>
            </w:r>
            <w:r w:rsidRPr="00215350">
              <w:rPr>
                <w:rFonts w:asciiTheme="minorHAnsi" w:hAnsiTheme="minorHAnsi" w:cs="Times New Roman"/>
              </w:rPr>
              <w:t>Üyeliği</w:t>
            </w:r>
          </w:p>
        </w:tc>
      </w:tr>
      <w:tr w:rsidR="00815665" w:rsidRPr="00215350" w14:paraId="1A657257" w14:textId="77777777" w:rsidTr="00083C25">
        <w:tc>
          <w:tcPr>
            <w:tcW w:w="2808" w:type="dxa"/>
            <w:tcBorders>
              <w:top w:val="nil"/>
              <w:left w:val="nil"/>
              <w:bottom w:val="nil"/>
              <w:right w:val="nil"/>
            </w:tcBorders>
          </w:tcPr>
          <w:p w14:paraId="6AF6A3AC"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Mayıs 2009- Ocak 2011</w:t>
            </w:r>
          </w:p>
        </w:tc>
        <w:tc>
          <w:tcPr>
            <w:tcW w:w="6372" w:type="dxa"/>
            <w:tcBorders>
              <w:top w:val="nil"/>
              <w:left w:val="nil"/>
              <w:bottom w:val="nil"/>
              <w:right w:val="nil"/>
            </w:tcBorders>
          </w:tcPr>
          <w:p w14:paraId="12F1FC0B" w14:textId="77777777" w:rsidR="00815665" w:rsidRPr="00215350" w:rsidRDefault="00815665" w:rsidP="00083C25">
            <w:pPr>
              <w:rPr>
                <w:rFonts w:asciiTheme="minorHAnsi" w:hAnsiTheme="minorHAnsi" w:cs="Times New Roman"/>
                <w:b/>
                <w:bCs/>
              </w:rPr>
            </w:pPr>
            <w:r w:rsidRPr="00215350">
              <w:rPr>
                <w:rFonts w:asciiTheme="minorHAnsi" w:hAnsiTheme="minorHAnsi" w:cs="Times New Roman"/>
                <w:b/>
                <w:bCs/>
              </w:rPr>
              <w:t xml:space="preserve">Maltepe Üniversitesi Fen Edebiyat Fakültesi Dergisi </w:t>
            </w:r>
            <w:r w:rsidRPr="00215350">
              <w:rPr>
                <w:rFonts w:asciiTheme="minorHAnsi" w:hAnsiTheme="minorHAnsi" w:cs="Times New Roman"/>
              </w:rPr>
              <w:t>(Philosopher’S Index içindedir; yılda 2 kez yayımlanır)</w:t>
            </w:r>
          </w:p>
          <w:p w14:paraId="685EDD87" w14:textId="77777777" w:rsidR="00815665" w:rsidRPr="00215350" w:rsidRDefault="00815665" w:rsidP="00083C25">
            <w:pPr>
              <w:rPr>
                <w:rFonts w:asciiTheme="minorHAnsi" w:hAnsiTheme="minorHAnsi" w:cs="Times New Roman"/>
                <w:b/>
                <w:bCs/>
              </w:rPr>
            </w:pPr>
            <w:r w:rsidRPr="00215350">
              <w:rPr>
                <w:rFonts w:asciiTheme="minorHAnsi" w:hAnsiTheme="minorHAnsi" w:cs="Times New Roman"/>
                <w:bCs/>
              </w:rPr>
              <w:t>Yayın Yönetmenliği</w:t>
            </w:r>
          </w:p>
        </w:tc>
      </w:tr>
      <w:tr w:rsidR="00815665" w:rsidRPr="00215350" w14:paraId="64A18E04" w14:textId="77777777" w:rsidTr="00083C25">
        <w:tc>
          <w:tcPr>
            <w:tcW w:w="2808" w:type="dxa"/>
            <w:tcBorders>
              <w:top w:val="nil"/>
              <w:left w:val="nil"/>
              <w:bottom w:val="nil"/>
              <w:right w:val="nil"/>
            </w:tcBorders>
          </w:tcPr>
          <w:p w14:paraId="40E03578"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Eylül 2001-2006</w:t>
            </w:r>
          </w:p>
        </w:tc>
        <w:tc>
          <w:tcPr>
            <w:tcW w:w="6372" w:type="dxa"/>
            <w:tcBorders>
              <w:top w:val="nil"/>
              <w:left w:val="nil"/>
              <w:bottom w:val="nil"/>
              <w:right w:val="nil"/>
            </w:tcBorders>
          </w:tcPr>
          <w:p w14:paraId="74700978" w14:textId="77777777" w:rsidR="00815665" w:rsidRPr="00215350" w:rsidRDefault="00815665" w:rsidP="00083C25">
            <w:pPr>
              <w:rPr>
                <w:rFonts w:asciiTheme="minorHAnsi" w:hAnsiTheme="minorHAnsi" w:cs="Times New Roman"/>
              </w:rPr>
            </w:pPr>
            <w:r w:rsidRPr="00215350">
              <w:rPr>
                <w:rFonts w:asciiTheme="minorHAnsi" w:hAnsiTheme="minorHAnsi" w:cs="Times New Roman"/>
                <w:b/>
                <w:bCs/>
              </w:rPr>
              <w:t xml:space="preserve">Türk Psikoloji Bülteni, </w:t>
            </w:r>
            <w:r w:rsidRPr="00215350">
              <w:rPr>
                <w:rFonts w:asciiTheme="minorHAnsi" w:hAnsiTheme="minorHAnsi" w:cs="Times New Roman"/>
              </w:rPr>
              <w:t>(Türk Psikologlar Derneği bilimsel yayınıdır; yılda dört kez yayımlanır)</w:t>
            </w:r>
          </w:p>
          <w:p w14:paraId="09282860" w14:textId="77777777" w:rsidR="00815665" w:rsidRPr="00215350" w:rsidRDefault="00815665" w:rsidP="00083C25">
            <w:pPr>
              <w:rPr>
                <w:rFonts w:asciiTheme="minorHAnsi" w:hAnsiTheme="minorHAnsi" w:cs="Times New Roman"/>
                <w:b/>
                <w:bCs/>
              </w:rPr>
            </w:pPr>
            <w:r w:rsidRPr="00215350">
              <w:rPr>
                <w:rFonts w:asciiTheme="minorHAnsi" w:hAnsiTheme="minorHAnsi" w:cs="Times New Roman"/>
              </w:rPr>
              <w:t>Yayın Yönetmenliği</w:t>
            </w:r>
          </w:p>
        </w:tc>
      </w:tr>
      <w:tr w:rsidR="00815665" w:rsidRPr="00215350" w14:paraId="124565BD" w14:textId="77777777" w:rsidTr="00083C25">
        <w:tc>
          <w:tcPr>
            <w:tcW w:w="2808" w:type="dxa"/>
            <w:tcBorders>
              <w:top w:val="nil"/>
              <w:left w:val="nil"/>
              <w:bottom w:val="nil"/>
              <w:right w:val="nil"/>
            </w:tcBorders>
          </w:tcPr>
          <w:p w14:paraId="24D21090"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Mart-Eylül 2001</w:t>
            </w:r>
          </w:p>
        </w:tc>
        <w:tc>
          <w:tcPr>
            <w:tcW w:w="6372" w:type="dxa"/>
            <w:tcBorders>
              <w:top w:val="nil"/>
              <w:left w:val="nil"/>
              <w:bottom w:val="nil"/>
              <w:right w:val="nil"/>
            </w:tcBorders>
          </w:tcPr>
          <w:p w14:paraId="29D22760" w14:textId="77777777" w:rsidR="00815665" w:rsidRPr="00215350" w:rsidRDefault="00815665" w:rsidP="00083C25">
            <w:pPr>
              <w:rPr>
                <w:rFonts w:asciiTheme="minorHAnsi" w:hAnsiTheme="minorHAnsi" w:cs="Times New Roman"/>
              </w:rPr>
            </w:pPr>
            <w:r w:rsidRPr="00215350">
              <w:rPr>
                <w:rFonts w:asciiTheme="minorHAnsi" w:hAnsiTheme="minorHAnsi" w:cs="Times New Roman"/>
                <w:b/>
                <w:bCs/>
              </w:rPr>
              <w:t xml:space="preserve">Türk Psikoloji Bülteni, </w:t>
            </w:r>
            <w:r w:rsidRPr="00215350">
              <w:rPr>
                <w:rFonts w:asciiTheme="minorHAnsi" w:hAnsiTheme="minorHAnsi" w:cs="Times New Roman"/>
              </w:rPr>
              <w:t>(Türk Psikologlar Derneği bilimsel yayınıdır; yılda dört kez yayımlanır)</w:t>
            </w:r>
          </w:p>
          <w:p w14:paraId="7E3D5727" w14:textId="77777777" w:rsidR="00815665" w:rsidRPr="00215350" w:rsidRDefault="00815665" w:rsidP="00083C25">
            <w:pPr>
              <w:rPr>
                <w:rFonts w:asciiTheme="minorHAnsi" w:hAnsiTheme="minorHAnsi" w:cs="Times New Roman"/>
                <w:b/>
                <w:bCs/>
              </w:rPr>
            </w:pPr>
            <w:r w:rsidRPr="00215350">
              <w:rPr>
                <w:rFonts w:asciiTheme="minorHAnsi" w:hAnsiTheme="minorHAnsi" w:cs="Times New Roman"/>
              </w:rPr>
              <w:t>Yayın Kurulu Üyeliği</w:t>
            </w:r>
          </w:p>
        </w:tc>
      </w:tr>
    </w:tbl>
    <w:p w14:paraId="0B5CACCD" w14:textId="77777777" w:rsidR="00815665" w:rsidRPr="00215350" w:rsidRDefault="00815665" w:rsidP="00815665">
      <w:pPr>
        <w:rPr>
          <w:rFonts w:asciiTheme="minorHAnsi" w:eastAsia="Times New Roman" w:hAnsiTheme="minorHAnsi" w:cs="Times New Roman"/>
          <w:i/>
          <w:iCs/>
          <w:u w:val="single"/>
        </w:rPr>
      </w:pPr>
    </w:p>
    <w:p w14:paraId="7D5DDD3B" w14:textId="77777777" w:rsidR="00815665" w:rsidRPr="00815665" w:rsidRDefault="00815665" w:rsidP="00815665">
      <w:pPr>
        <w:rPr>
          <w:rFonts w:asciiTheme="minorHAnsi" w:eastAsiaTheme="majorEastAsia" w:hAnsiTheme="minorHAnsi" w:cs="Times New Roman"/>
          <w:b/>
          <w:i/>
          <w:color w:val="272727" w:themeColor="text1" w:themeTint="D8"/>
          <w:sz w:val="28"/>
          <w:szCs w:val="28"/>
          <w:u w:val="single"/>
          <w:lang w:val="en-US" w:eastAsia="en-US" w:bidi="ar-SA"/>
        </w:rPr>
      </w:pPr>
      <w:r w:rsidRPr="00815665">
        <w:rPr>
          <w:rFonts w:asciiTheme="minorHAnsi" w:eastAsiaTheme="majorEastAsia" w:hAnsiTheme="minorHAnsi" w:cs="Times New Roman"/>
          <w:b/>
          <w:i/>
          <w:color w:val="272727" w:themeColor="text1" w:themeTint="D8"/>
          <w:sz w:val="28"/>
          <w:szCs w:val="28"/>
          <w:u w:val="single"/>
          <w:lang w:val="en-US" w:eastAsia="en-US" w:bidi="ar-SA"/>
        </w:rPr>
        <w:t>Dergi hakemliği</w:t>
      </w:r>
    </w:p>
    <w:p w14:paraId="14FD1972" w14:textId="77777777" w:rsidR="00815665" w:rsidRPr="003918E7" w:rsidRDefault="00815665" w:rsidP="00815665">
      <w:pPr>
        <w:rPr>
          <w:rFonts w:asciiTheme="minorHAnsi" w:eastAsia="Times New Roman" w:hAnsiTheme="minorHAnsi" w:cs="Times New Roman"/>
          <w:b/>
          <w:i/>
          <w:iCs/>
          <w:u w:val="single"/>
        </w:rPr>
      </w:pPr>
    </w:p>
    <w:p w14:paraId="4CC5EB60" w14:textId="77777777" w:rsidR="00815665" w:rsidRPr="00215350" w:rsidRDefault="00815665" w:rsidP="00815665">
      <w:pPr>
        <w:rPr>
          <w:rFonts w:asciiTheme="minorHAnsi" w:hAnsiTheme="minorHAnsi" w:cs="Times New Roman"/>
        </w:rPr>
      </w:pPr>
      <w:r w:rsidRPr="00215350">
        <w:rPr>
          <w:rFonts w:asciiTheme="minorHAnsi" w:hAnsiTheme="minorHAnsi" w:cs="Times New Roman"/>
        </w:rPr>
        <w:t>Türk Psikoloji Dergisi /Turkish Journal of Psychology [SSCI]</w:t>
      </w:r>
    </w:p>
    <w:p w14:paraId="5FE3AE38" w14:textId="77777777" w:rsidR="00815665" w:rsidRPr="00215350" w:rsidRDefault="00815665" w:rsidP="00815665">
      <w:pPr>
        <w:rPr>
          <w:rFonts w:asciiTheme="minorHAnsi" w:hAnsiTheme="minorHAnsi" w:cs="Times New Roman"/>
        </w:rPr>
      </w:pPr>
      <w:r w:rsidRPr="00215350">
        <w:rPr>
          <w:rFonts w:asciiTheme="minorHAnsi" w:hAnsiTheme="minorHAnsi" w:cs="Times New Roman"/>
        </w:rPr>
        <w:t>Türk Psikyatri Dergisi / Turkish Journal of Psychiatry [SSCI]</w:t>
      </w:r>
    </w:p>
    <w:p w14:paraId="3C9F8D36" w14:textId="77777777" w:rsidR="00815665" w:rsidRPr="00215350" w:rsidRDefault="00815665" w:rsidP="00815665">
      <w:pPr>
        <w:rPr>
          <w:rFonts w:asciiTheme="minorHAnsi" w:hAnsiTheme="minorHAnsi" w:cs="Times New Roman"/>
        </w:rPr>
      </w:pPr>
      <w:r w:rsidRPr="00215350">
        <w:rPr>
          <w:rFonts w:asciiTheme="minorHAnsi" w:hAnsiTheme="minorHAnsi" w:cs="Times New Roman"/>
        </w:rPr>
        <w:t>Anadolu Psikiiyatri Dergisi/ Anatolian Journal of Psychiatry [SCIE]</w:t>
      </w:r>
    </w:p>
    <w:p w14:paraId="4FF9158D" w14:textId="77777777" w:rsidR="00815665" w:rsidRPr="00215350" w:rsidRDefault="00815665" w:rsidP="00815665">
      <w:pPr>
        <w:rPr>
          <w:rFonts w:asciiTheme="minorHAnsi" w:hAnsiTheme="minorHAnsi" w:cs="Times New Roman"/>
        </w:rPr>
      </w:pPr>
      <w:r w:rsidRPr="00215350">
        <w:rPr>
          <w:rFonts w:asciiTheme="minorHAnsi" w:hAnsiTheme="minorHAnsi" w:cs="Times New Roman"/>
        </w:rPr>
        <w:t>Time and Society [SCIE]</w:t>
      </w:r>
    </w:p>
    <w:p w14:paraId="21BCA043" w14:textId="77777777" w:rsidR="00815665" w:rsidRPr="00215350" w:rsidRDefault="00815665" w:rsidP="00815665">
      <w:pPr>
        <w:rPr>
          <w:rFonts w:asciiTheme="minorHAnsi" w:hAnsiTheme="minorHAnsi" w:cs="Times New Roman"/>
        </w:rPr>
      </w:pPr>
      <w:r w:rsidRPr="00215350">
        <w:rPr>
          <w:rFonts w:asciiTheme="minorHAnsi" w:hAnsiTheme="minorHAnsi" w:cs="Times New Roman"/>
        </w:rPr>
        <w:t>Türk Psikoloji Yazıları/ Turkish Psychological Articles [PsycINFO, Psychological Abstracts, TÜBİTAK ULAKBİM TR Dizin]</w:t>
      </w:r>
    </w:p>
    <w:p w14:paraId="5C5CDC3E" w14:textId="77777777" w:rsidR="00815665" w:rsidRPr="00215350" w:rsidRDefault="00815665" w:rsidP="00815665">
      <w:pPr>
        <w:rPr>
          <w:rFonts w:asciiTheme="minorHAnsi" w:hAnsiTheme="minorHAnsi" w:cs="Times New Roman"/>
        </w:rPr>
      </w:pPr>
      <w:r w:rsidRPr="00215350">
        <w:rPr>
          <w:rFonts w:asciiTheme="minorHAnsi" w:hAnsiTheme="minorHAnsi" w:cs="Times New Roman"/>
        </w:rPr>
        <w:t xml:space="preserve">Klinik Psikoloji Dergisi / Journal of Clinical Psychology Reserch  </w:t>
      </w:r>
    </w:p>
    <w:p w14:paraId="717A0F50" w14:textId="77777777" w:rsidR="00815665" w:rsidRPr="00215350" w:rsidRDefault="00815665" w:rsidP="00815665">
      <w:pPr>
        <w:rPr>
          <w:rFonts w:asciiTheme="minorHAnsi" w:hAnsiTheme="minorHAnsi" w:cs="Times New Roman"/>
        </w:rPr>
      </w:pPr>
      <w:r w:rsidRPr="00215350">
        <w:rPr>
          <w:rFonts w:asciiTheme="minorHAnsi" w:hAnsiTheme="minorHAnsi" w:cs="Times New Roman"/>
        </w:rPr>
        <w:t>Uluslararası Beşeri B</w:t>
      </w:r>
      <w:r>
        <w:rPr>
          <w:rFonts w:asciiTheme="minorHAnsi" w:hAnsiTheme="minorHAnsi" w:cs="Times New Roman"/>
        </w:rPr>
        <w:t>i</w:t>
      </w:r>
      <w:r w:rsidRPr="00215350">
        <w:rPr>
          <w:rFonts w:asciiTheme="minorHAnsi" w:hAnsiTheme="minorHAnsi" w:cs="Times New Roman"/>
        </w:rPr>
        <w:t>limler ve Eğitim Dergisi</w:t>
      </w:r>
    </w:p>
    <w:p w14:paraId="72AA5344" w14:textId="77777777" w:rsidR="00815665" w:rsidRPr="00215350" w:rsidRDefault="00815665" w:rsidP="00815665">
      <w:pPr>
        <w:rPr>
          <w:rFonts w:asciiTheme="minorHAnsi" w:hAnsiTheme="minorHAnsi" w:cs="Times New Roman"/>
        </w:rPr>
      </w:pPr>
    </w:p>
    <w:p w14:paraId="0B49446D" w14:textId="77777777" w:rsidR="00815665" w:rsidRDefault="00815665" w:rsidP="00815665">
      <w:pPr>
        <w:pStyle w:val="Heading8"/>
        <w:rPr>
          <w:rFonts w:asciiTheme="minorHAnsi" w:hAnsiTheme="minorHAnsi" w:cs="Times New Roman"/>
          <w:b/>
          <w:i/>
          <w:sz w:val="28"/>
          <w:szCs w:val="28"/>
          <w:u w:val="single"/>
        </w:rPr>
      </w:pPr>
      <w:r w:rsidRPr="003918E7">
        <w:rPr>
          <w:rFonts w:asciiTheme="minorHAnsi" w:hAnsiTheme="minorHAnsi" w:cs="Times New Roman"/>
          <w:b/>
          <w:i/>
          <w:sz w:val="28"/>
          <w:szCs w:val="28"/>
          <w:u w:val="single"/>
        </w:rPr>
        <w:t>Kurumlara Verilen Süpervizyon / Danışmanlıklar</w:t>
      </w:r>
    </w:p>
    <w:p w14:paraId="14D2D2A8" w14:textId="77777777" w:rsidR="00815665" w:rsidRPr="00815665" w:rsidRDefault="00815665" w:rsidP="00815665">
      <w:pPr>
        <w:rPr>
          <w:lang w:val="en-US" w:eastAsia="en-US" w:bidi="ar-SA"/>
        </w:rPr>
      </w:pPr>
    </w:p>
    <w:tbl>
      <w:tblPr>
        <w:tblW w:w="0" w:type="auto"/>
        <w:tblInd w:w="38" w:type="dxa"/>
        <w:tblLayout w:type="fixed"/>
        <w:tblLook w:val="0000" w:firstRow="0" w:lastRow="0" w:firstColumn="0" w:lastColumn="0" w:noHBand="0" w:noVBand="0"/>
      </w:tblPr>
      <w:tblGrid>
        <w:gridCol w:w="2514"/>
        <w:gridCol w:w="6698"/>
      </w:tblGrid>
      <w:tr w:rsidR="00815665" w:rsidRPr="00215350" w14:paraId="53487A5A" w14:textId="77777777" w:rsidTr="00083C25">
        <w:tc>
          <w:tcPr>
            <w:tcW w:w="2514" w:type="dxa"/>
          </w:tcPr>
          <w:p w14:paraId="76E82E53"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3 – 15 Mayıs 2023</w:t>
            </w:r>
          </w:p>
        </w:tc>
        <w:tc>
          <w:tcPr>
            <w:tcW w:w="6698" w:type="dxa"/>
          </w:tcPr>
          <w:p w14:paraId="4446284E" w14:textId="77777777" w:rsidR="00815665" w:rsidRPr="00215350" w:rsidRDefault="00815665" w:rsidP="00083C25">
            <w:pPr>
              <w:jc w:val="both"/>
              <w:rPr>
                <w:rFonts w:asciiTheme="minorHAnsi" w:hAnsiTheme="minorHAnsi" w:cs="Times New Roman"/>
              </w:rPr>
            </w:pPr>
            <w:r w:rsidRPr="003918E7">
              <w:rPr>
                <w:rFonts w:asciiTheme="minorHAnsi" w:hAnsiTheme="minorHAnsi" w:cs="Times New Roman"/>
                <w:b/>
              </w:rPr>
              <w:t>Dünya Sağlık Örgütü – Aile ve Sosyal Politikalar Bakanlığı</w:t>
            </w:r>
            <w:r w:rsidRPr="00215350">
              <w:rPr>
                <w:rFonts w:asciiTheme="minorHAnsi" w:hAnsiTheme="minorHAnsi" w:cs="Times New Roman"/>
              </w:rPr>
              <w:t xml:space="preserve"> Kahramanmaraş Depremleri Ruh Sağlığı ve Psikososyal Destek Çalışmaları Projesi; Deprem Bölgelerinde Hizmet Veren Ruh Sağlığı Çalışanlarına Yönelik Kapasite Geliştirme Eğitimleri: “Uzmanla Buluşma (Ask the Expert) Süpervizyon Oturumları”</w:t>
            </w:r>
          </w:p>
          <w:p w14:paraId="5284FF71" w14:textId="77777777" w:rsidR="00815665" w:rsidRPr="00215350" w:rsidRDefault="00815665" w:rsidP="00083C25">
            <w:pPr>
              <w:jc w:val="both"/>
              <w:rPr>
                <w:rFonts w:asciiTheme="minorHAnsi" w:hAnsiTheme="minorHAnsi" w:cs="Times New Roman"/>
                <w:b/>
                <w:color w:val="000000"/>
              </w:rPr>
            </w:pPr>
            <w:r w:rsidRPr="00215350">
              <w:rPr>
                <w:rFonts w:asciiTheme="minorHAnsi" w:hAnsiTheme="minorHAnsi" w:cs="Times New Roman"/>
              </w:rPr>
              <w:t>Süpervizör</w:t>
            </w:r>
          </w:p>
        </w:tc>
      </w:tr>
      <w:tr w:rsidR="00815665" w:rsidRPr="00215350" w14:paraId="0F9F7E0F" w14:textId="77777777" w:rsidTr="00083C25">
        <w:tc>
          <w:tcPr>
            <w:tcW w:w="2514" w:type="dxa"/>
          </w:tcPr>
          <w:p w14:paraId="1E8AA28B"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Mart 2023 -…</w:t>
            </w:r>
          </w:p>
        </w:tc>
        <w:tc>
          <w:tcPr>
            <w:tcW w:w="6698" w:type="dxa"/>
          </w:tcPr>
          <w:p w14:paraId="478A6BCA" w14:textId="77777777" w:rsidR="00815665" w:rsidRPr="00215350" w:rsidRDefault="00815665" w:rsidP="00083C25">
            <w:pPr>
              <w:jc w:val="both"/>
              <w:rPr>
                <w:rFonts w:asciiTheme="minorHAnsi" w:hAnsiTheme="minorHAnsi" w:cs="Times New Roman"/>
                <w:color w:val="000000"/>
              </w:rPr>
            </w:pPr>
            <w:r w:rsidRPr="00215350">
              <w:rPr>
                <w:rFonts w:asciiTheme="minorHAnsi" w:hAnsiTheme="minorHAnsi" w:cs="Times New Roman"/>
                <w:b/>
                <w:color w:val="000000"/>
              </w:rPr>
              <w:t xml:space="preserve">Dünya Sağlık Örgütü Türkiye Ofisi, </w:t>
            </w:r>
            <w:r w:rsidRPr="00215350">
              <w:rPr>
                <w:rFonts w:asciiTheme="minorHAnsi" w:hAnsiTheme="minorHAnsi" w:cs="Times New Roman"/>
                <w:color w:val="000000"/>
              </w:rPr>
              <w:t xml:space="preserve">Kahramanmaraş Depremleri Ruh </w:t>
            </w:r>
            <w:r w:rsidRPr="00215350">
              <w:rPr>
                <w:rFonts w:asciiTheme="minorHAnsi" w:hAnsiTheme="minorHAnsi" w:cs="Times New Roman"/>
                <w:color w:val="000000"/>
              </w:rPr>
              <w:lastRenderedPageBreak/>
              <w:t>Sağlığı ve Psikoso</w:t>
            </w:r>
            <w:r>
              <w:rPr>
                <w:rFonts w:asciiTheme="minorHAnsi" w:hAnsiTheme="minorHAnsi" w:cs="Times New Roman"/>
                <w:color w:val="000000"/>
              </w:rPr>
              <w:t>s</w:t>
            </w:r>
            <w:r w:rsidRPr="00215350">
              <w:rPr>
                <w:rFonts w:asciiTheme="minorHAnsi" w:hAnsiTheme="minorHAnsi" w:cs="Times New Roman"/>
                <w:color w:val="000000"/>
              </w:rPr>
              <w:t>yal Destek Çalışmaları Projesi</w:t>
            </w:r>
          </w:p>
          <w:p w14:paraId="2455EE30" w14:textId="77777777" w:rsidR="00815665" w:rsidRPr="00215350" w:rsidRDefault="00815665" w:rsidP="00083C25">
            <w:pPr>
              <w:jc w:val="both"/>
              <w:rPr>
                <w:rFonts w:asciiTheme="minorHAnsi" w:hAnsiTheme="minorHAnsi"/>
              </w:rPr>
            </w:pPr>
            <w:r w:rsidRPr="00215350">
              <w:rPr>
                <w:rFonts w:asciiTheme="minorHAnsi" w:hAnsiTheme="minorHAnsi" w:cs="Times New Roman"/>
                <w:color w:val="000000"/>
              </w:rPr>
              <w:t>Danışman</w:t>
            </w:r>
          </w:p>
        </w:tc>
      </w:tr>
      <w:tr w:rsidR="00815665" w:rsidRPr="00215350" w14:paraId="65F1FD89" w14:textId="77777777" w:rsidTr="00083C25">
        <w:tc>
          <w:tcPr>
            <w:tcW w:w="2514" w:type="dxa"/>
          </w:tcPr>
          <w:p w14:paraId="74B3B806"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lastRenderedPageBreak/>
              <w:t>Şubat 2023 -</w:t>
            </w:r>
            <w:r>
              <w:rPr>
                <w:rFonts w:asciiTheme="minorHAnsi" w:hAnsiTheme="minorHAnsi" w:cs="Times New Roman"/>
              </w:rPr>
              <w:t>2024</w:t>
            </w:r>
          </w:p>
        </w:tc>
        <w:tc>
          <w:tcPr>
            <w:tcW w:w="6698" w:type="dxa"/>
          </w:tcPr>
          <w:p w14:paraId="2DA7AF53" w14:textId="77777777" w:rsidR="00815665" w:rsidRPr="00215350" w:rsidRDefault="00815665" w:rsidP="00083C25">
            <w:pPr>
              <w:jc w:val="both"/>
              <w:rPr>
                <w:rFonts w:asciiTheme="minorHAnsi" w:hAnsiTheme="minorHAnsi" w:cs="Times New Roman"/>
                <w:color w:val="000000"/>
              </w:rPr>
            </w:pPr>
            <w:r w:rsidRPr="00215350">
              <w:rPr>
                <w:rFonts w:asciiTheme="minorHAnsi" w:hAnsiTheme="minorHAnsi" w:cs="Times New Roman"/>
                <w:b/>
                <w:color w:val="000000"/>
              </w:rPr>
              <w:t xml:space="preserve">Ankara Büyükşehir Belediyesi </w:t>
            </w:r>
            <w:hyperlink r:id="rId19" w:tooltip="Kadn_ve_Aile_Hiz.Dai.Bk.Ynetmelik.pdf" w:history="1">
              <w:r w:rsidRPr="00215350">
                <w:rPr>
                  <w:rFonts w:asciiTheme="minorHAnsi" w:hAnsiTheme="minorHAnsi" w:cs="Times New Roman"/>
                </w:rPr>
                <w:t>Kadın ve Aile Hizmetleri Dairesi Başkanlığı</w:t>
              </w:r>
            </w:hyperlink>
            <w:r w:rsidRPr="00215350">
              <w:rPr>
                <w:rFonts w:asciiTheme="minorHAnsi" w:hAnsiTheme="minorHAnsi" w:cs="Times New Roman"/>
                <w:color w:val="000000"/>
              </w:rPr>
              <w:t>, Sosyal Hizmetler Dairesi Başkanlığı, Sağlık İşleri Dairesi Başkanlığı D</w:t>
            </w:r>
            <w:r>
              <w:rPr>
                <w:rFonts w:asciiTheme="minorHAnsi" w:hAnsiTheme="minorHAnsi" w:cs="Times New Roman"/>
                <w:color w:val="000000"/>
              </w:rPr>
              <w:t>e</w:t>
            </w:r>
            <w:r w:rsidRPr="00215350">
              <w:rPr>
                <w:rFonts w:asciiTheme="minorHAnsi" w:hAnsiTheme="minorHAnsi" w:cs="Times New Roman"/>
                <w:color w:val="000000"/>
              </w:rPr>
              <w:t>prem Psikososyal Destek Çalışmaları</w:t>
            </w:r>
          </w:p>
          <w:p w14:paraId="14FDC16C" w14:textId="77777777" w:rsidR="00815665" w:rsidRPr="00215350" w:rsidRDefault="00815665" w:rsidP="00083C25">
            <w:pPr>
              <w:jc w:val="both"/>
              <w:rPr>
                <w:rFonts w:asciiTheme="minorHAnsi" w:hAnsiTheme="minorHAnsi" w:cs="Times New Roman"/>
                <w:color w:val="000000"/>
              </w:rPr>
            </w:pPr>
            <w:r w:rsidRPr="00215350">
              <w:rPr>
                <w:rFonts w:asciiTheme="minorHAnsi" w:hAnsiTheme="minorHAnsi" w:cs="Times New Roman"/>
                <w:color w:val="000000"/>
              </w:rPr>
              <w:t>Danışman</w:t>
            </w:r>
          </w:p>
        </w:tc>
      </w:tr>
      <w:tr w:rsidR="00815665" w:rsidRPr="00215350" w14:paraId="5A4FE695" w14:textId="77777777" w:rsidTr="00083C25">
        <w:tc>
          <w:tcPr>
            <w:tcW w:w="2514" w:type="dxa"/>
          </w:tcPr>
          <w:p w14:paraId="0F985E8B"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Temmuz 2021 -…</w:t>
            </w:r>
          </w:p>
        </w:tc>
        <w:tc>
          <w:tcPr>
            <w:tcW w:w="6698" w:type="dxa"/>
          </w:tcPr>
          <w:p w14:paraId="636FB1F1" w14:textId="77777777" w:rsidR="00815665" w:rsidRPr="00215350" w:rsidRDefault="00815665" w:rsidP="00083C25">
            <w:pPr>
              <w:jc w:val="both"/>
              <w:rPr>
                <w:rFonts w:asciiTheme="minorHAnsi" w:hAnsiTheme="minorHAnsi" w:cs="Times New Roman"/>
                <w:b/>
                <w:color w:val="000000"/>
              </w:rPr>
            </w:pPr>
            <w:r w:rsidRPr="00215350">
              <w:rPr>
                <w:rFonts w:asciiTheme="minorHAnsi" w:hAnsiTheme="minorHAnsi" w:cs="Times New Roman"/>
                <w:b/>
                <w:color w:val="000000"/>
              </w:rPr>
              <w:t>World Human Relief Uluslararası Trauma Programı &amp; WHR Akademi</w:t>
            </w:r>
          </w:p>
          <w:p w14:paraId="4F0A5446" w14:textId="77777777" w:rsidR="00815665" w:rsidRPr="00215350" w:rsidRDefault="00815665" w:rsidP="00083C25">
            <w:pPr>
              <w:jc w:val="both"/>
              <w:rPr>
                <w:rFonts w:asciiTheme="minorHAnsi" w:hAnsiTheme="minorHAnsi" w:cs="Times New Roman"/>
                <w:color w:val="000000"/>
              </w:rPr>
            </w:pPr>
            <w:r w:rsidRPr="00215350">
              <w:rPr>
                <w:rFonts w:asciiTheme="minorHAnsi" w:hAnsiTheme="minorHAnsi" w:cs="Times New Roman"/>
                <w:color w:val="000000"/>
              </w:rPr>
              <w:t>Danışma Kurulu Üyesi</w:t>
            </w:r>
          </w:p>
        </w:tc>
      </w:tr>
      <w:tr w:rsidR="00815665" w:rsidRPr="00215350" w14:paraId="64ECBA90" w14:textId="77777777" w:rsidTr="00083C25">
        <w:tc>
          <w:tcPr>
            <w:tcW w:w="2514" w:type="dxa"/>
          </w:tcPr>
          <w:p w14:paraId="464DC436"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Şubat-Nisan 2019</w:t>
            </w:r>
          </w:p>
        </w:tc>
        <w:tc>
          <w:tcPr>
            <w:tcW w:w="6698" w:type="dxa"/>
          </w:tcPr>
          <w:p w14:paraId="306D1C8B" w14:textId="77777777" w:rsidR="00815665" w:rsidRPr="00215350" w:rsidRDefault="00815665" w:rsidP="00083C25">
            <w:pPr>
              <w:jc w:val="both"/>
              <w:rPr>
                <w:rFonts w:asciiTheme="minorHAnsi" w:hAnsiTheme="minorHAnsi" w:cs="Times New Roman"/>
                <w:b/>
                <w:bCs/>
              </w:rPr>
            </w:pPr>
            <w:r w:rsidRPr="00215350">
              <w:rPr>
                <w:rFonts w:asciiTheme="minorHAnsi" w:hAnsiTheme="minorHAnsi" w:cs="Times New Roman"/>
                <w:b/>
                <w:color w:val="000000"/>
              </w:rPr>
              <w:t>UNICEF'in "Social Inclusion and Resilience" Programı çerçevesinde, MEB Özel Eğitim ve Rehberlik Hizmetleri Genel Müdürlüğü tarafından yürütülen "Psikososyal Destek Programlarının Yenilenmesi" Projesi</w:t>
            </w:r>
            <w:r w:rsidRPr="00215350">
              <w:rPr>
                <w:rFonts w:asciiTheme="minorHAnsi" w:hAnsiTheme="minorHAnsi" w:cs="Times New Roman"/>
                <w:color w:val="000000"/>
              </w:rPr>
              <w:t xml:space="preserve"> kapsamında İleri Düzey Psikokososyal Destek Programı'nın Hazırlanması (2. Aşama) sürecinde danışmanlık</w:t>
            </w:r>
          </w:p>
        </w:tc>
      </w:tr>
      <w:tr w:rsidR="00815665" w:rsidRPr="00215350" w14:paraId="5CE67474" w14:textId="77777777" w:rsidTr="00083C25">
        <w:tc>
          <w:tcPr>
            <w:tcW w:w="2514" w:type="dxa"/>
          </w:tcPr>
          <w:p w14:paraId="68BE1DBF"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Mayıs 2012-Mayıs 2014</w:t>
            </w:r>
          </w:p>
        </w:tc>
        <w:tc>
          <w:tcPr>
            <w:tcW w:w="6698" w:type="dxa"/>
          </w:tcPr>
          <w:p w14:paraId="608816C1" w14:textId="77777777" w:rsidR="00815665" w:rsidRPr="00215350" w:rsidRDefault="00815665" w:rsidP="00083C25">
            <w:pPr>
              <w:jc w:val="both"/>
              <w:rPr>
                <w:rFonts w:asciiTheme="minorHAnsi" w:hAnsiTheme="minorHAnsi" w:cs="Times New Roman"/>
                <w:b/>
                <w:bCs/>
              </w:rPr>
            </w:pPr>
            <w:r w:rsidRPr="00215350">
              <w:rPr>
                <w:rFonts w:asciiTheme="minorHAnsi" w:hAnsiTheme="minorHAnsi" w:cs="Times New Roman"/>
                <w:b/>
                <w:bCs/>
              </w:rPr>
              <w:t xml:space="preserve">Sınır Tanımayan Doktorlar Psikososyal Destek Programı </w:t>
            </w:r>
            <w:r w:rsidRPr="00215350">
              <w:rPr>
                <w:rFonts w:asciiTheme="minorHAnsi" w:hAnsiTheme="minorHAnsi" w:cs="Times New Roman"/>
                <w:bCs/>
              </w:rPr>
              <w:t>(Medecins Sans Frontieres – Helsinki Citizens’ Assembly Psychosocial Support Program for Refugees, Asylum Seekers and Migrants)</w:t>
            </w:r>
          </w:p>
          <w:p w14:paraId="5FDDD94E" w14:textId="77777777" w:rsidR="00815665" w:rsidRPr="00215350" w:rsidRDefault="00815665" w:rsidP="00083C25">
            <w:pPr>
              <w:jc w:val="both"/>
              <w:rPr>
                <w:rFonts w:asciiTheme="minorHAnsi" w:hAnsiTheme="minorHAnsi" w:cs="Times New Roman"/>
                <w:bCs/>
              </w:rPr>
            </w:pPr>
            <w:r w:rsidRPr="00215350">
              <w:rPr>
                <w:rFonts w:asciiTheme="minorHAnsi" w:hAnsiTheme="minorHAnsi" w:cs="Times New Roman"/>
                <w:bCs/>
              </w:rPr>
              <w:t>Süpervizör</w:t>
            </w:r>
          </w:p>
        </w:tc>
      </w:tr>
      <w:tr w:rsidR="00815665" w:rsidRPr="00215350" w14:paraId="37420A3B" w14:textId="77777777" w:rsidTr="00083C25">
        <w:tc>
          <w:tcPr>
            <w:tcW w:w="2514" w:type="dxa"/>
          </w:tcPr>
          <w:p w14:paraId="100E6E4B"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Ocak 2012-Ocak 2014</w:t>
            </w:r>
          </w:p>
        </w:tc>
        <w:tc>
          <w:tcPr>
            <w:tcW w:w="6698" w:type="dxa"/>
          </w:tcPr>
          <w:p w14:paraId="14A9F928" w14:textId="77777777" w:rsidR="00815665" w:rsidRPr="00215350" w:rsidRDefault="00815665" w:rsidP="00083C25">
            <w:pPr>
              <w:jc w:val="both"/>
              <w:rPr>
                <w:rFonts w:asciiTheme="minorHAnsi" w:hAnsiTheme="minorHAnsi" w:cs="Times New Roman"/>
                <w:b/>
                <w:bCs/>
              </w:rPr>
            </w:pPr>
            <w:r w:rsidRPr="00215350">
              <w:rPr>
                <w:rFonts w:asciiTheme="minorHAnsi" w:hAnsiTheme="minorHAnsi" w:cs="Times New Roman"/>
                <w:b/>
                <w:bCs/>
              </w:rPr>
              <w:t>İstanbul Kadın ve Aile Sağlığı Merkezleri Psikologlarına yönelik süpervizyon grubu</w:t>
            </w:r>
          </w:p>
          <w:p w14:paraId="57C83910" w14:textId="77777777" w:rsidR="00815665" w:rsidRPr="00215350" w:rsidRDefault="00815665" w:rsidP="00083C25">
            <w:pPr>
              <w:jc w:val="both"/>
              <w:rPr>
                <w:rFonts w:asciiTheme="minorHAnsi" w:hAnsiTheme="minorHAnsi" w:cs="Times New Roman"/>
                <w:bCs/>
              </w:rPr>
            </w:pPr>
            <w:r w:rsidRPr="00215350">
              <w:rPr>
                <w:rFonts w:asciiTheme="minorHAnsi" w:hAnsiTheme="minorHAnsi" w:cs="Times New Roman"/>
                <w:bCs/>
              </w:rPr>
              <w:t>Süpervizör, eğitimci</w:t>
            </w:r>
          </w:p>
        </w:tc>
      </w:tr>
      <w:tr w:rsidR="00815665" w:rsidRPr="00215350" w14:paraId="4BF1662E" w14:textId="77777777" w:rsidTr="00083C25">
        <w:tc>
          <w:tcPr>
            <w:tcW w:w="2514" w:type="dxa"/>
          </w:tcPr>
          <w:p w14:paraId="7B8F5717"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2012-…</w:t>
            </w:r>
          </w:p>
        </w:tc>
        <w:tc>
          <w:tcPr>
            <w:tcW w:w="6698" w:type="dxa"/>
          </w:tcPr>
          <w:p w14:paraId="450D0F82" w14:textId="77777777" w:rsidR="00815665" w:rsidRPr="00215350" w:rsidRDefault="00815665" w:rsidP="00083C25">
            <w:pPr>
              <w:jc w:val="both"/>
              <w:rPr>
                <w:rFonts w:asciiTheme="minorHAnsi" w:hAnsiTheme="minorHAnsi" w:cs="Times New Roman"/>
                <w:b/>
                <w:bCs/>
              </w:rPr>
            </w:pPr>
            <w:r w:rsidRPr="00215350">
              <w:rPr>
                <w:rFonts w:asciiTheme="minorHAnsi" w:hAnsiTheme="minorHAnsi" w:cs="Times New Roman"/>
                <w:b/>
                <w:bCs/>
              </w:rPr>
              <w:t>Sosyal İnovasyon Merkezi</w:t>
            </w:r>
          </w:p>
          <w:p w14:paraId="2118B556" w14:textId="77777777" w:rsidR="00815665" w:rsidRPr="00215350" w:rsidRDefault="00815665" w:rsidP="00083C25">
            <w:pPr>
              <w:jc w:val="both"/>
              <w:rPr>
                <w:rFonts w:asciiTheme="minorHAnsi" w:hAnsiTheme="minorHAnsi" w:cs="Times New Roman"/>
                <w:bCs/>
              </w:rPr>
            </w:pPr>
            <w:r w:rsidRPr="00215350">
              <w:rPr>
                <w:rFonts w:asciiTheme="minorHAnsi" w:hAnsiTheme="minorHAnsi" w:cs="Times New Roman"/>
                <w:bCs/>
              </w:rPr>
              <w:t>Danışma Kurulu üyeliği</w:t>
            </w:r>
          </w:p>
        </w:tc>
      </w:tr>
      <w:tr w:rsidR="00815665" w:rsidRPr="00215350" w14:paraId="4CEA5222" w14:textId="77777777" w:rsidTr="00083C25">
        <w:tc>
          <w:tcPr>
            <w:tcW w:w="2514" w:type="dxa"/>
          </w:tcPr>
          <w:p w14:paraId="06E9C68F"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2005-2008</w:t>
            </w:r>
          </w:p>
        </w:tc>
        <w:tc>
          <w:tcPr>
            <w:tcW w:w="6698" w:type="dxa"/>
          </w:tcPr>
          <w:p w14:paraId="5173193D" w14:textId="77777777" w:rsidR="00815665" w:rsidRPr="00215350" w:rsidRDefault="00815665" w:rsidP="00083C25">
            <w:pPr>
              <w:jc w:val="both"/>
              <w:rPr>
                <w:rFonts w:asciiTheme="minorHAnsi" w:hAnsiTheme="minorHAnsi" w:cs="Times New Roman"/>
                <w:b/>
                <w:bCs/>
              </w:rPr>
            </w:pPr>
            <w:r w:rsidRPr="00215350">
              <w:rPr>
                <w:rFonts w:asciiTheme="minorHAnsi" w:hAnsiTheme="minorHAnsi" w:cs="Times New Roman"/>
                <w:b/>
                <w:bCs/>
              </w:rPr>
              <w:t>Türkiye Kızılay Derneği Pakistan İnsani Yardım Operasyonu</w:t>
            </w:r>
          </w:p>
          <w:p w14:paraId="479C2954" w14:textId="77777777" w:rsidR="00815665" w:rsidRPr="00215350" w:rsidRDefault="00815665" w:rsidP="00083C25">
            <w:pPr>
              <w:pStyle w:val="BodyText3"/>
              <w:spacing w:after="0" w:line="240" w:lineRule="auto"/>
              <w:rPr>
                <w:rFonts w:cs="Times New Roman"/>
                <w:b/>
                <w:bCs/>
                <w:sz w:val="22"/>
                <w:szCs w:val="22"/>
              </w:rPr>
            </w:pPr>
            <w:r w:rsidRPr="00215350">
              <w:rPr>
                <w:rFonts w:cs="Times New Roman"/>
                <w:sz w:val="22"/>
                <w:szCs w:val="22"/>
              </w:rPr>
              <w:t>Danışman ve Eğitimci (Türk Pskologlar Derneği adına)</w:t>
            </w:r>
          </w:p>
        </w:tc>
      </w:tr>
      <w:tr w:rsidR="00815665" w:rsidRPr="00215350" w14:paraId="77D76E1F" w14:textId="77777777" w:rsidTr="00083C25">
        <w:tc>
          <w:tcPr>
            <w:tcW w:w="2514" w:type="dxa"/>
          </w:tcPr>
          <w:p w14:paraId="545DBB4A"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2003</w:t>
            </w:r>
          </w:p>
        </w:tc>
        <w:tc>
          <w:tcPr>
            <w:tcW w:w="6698" w:type="dxa"/>
          </w:tcPr>
          <w:p w14:paraId="2AE6F707" w14:textId="77777777" w:rsidR="00815665" w:rsidRPr="00215350" w:rsidRDefault="00815665" w:rsidP="00083C25">
            <w:pPr>
              <w:jc w:val="both"/>
              <w:rPr>
                <w:rFonts w:asciiTheme="minorHAnsi" w:hAnsiTheme="minorHAnsi" w:cs="Times New Roman"/>
                <w:b/>
                <w:bCs/>
              </w:rPr>
            </w:pPr>
            <w:r w:rsidRPr="00215350">
              <w:rPr>
                <w:rFonts w:asciiTheme="minorHAnsi" w:hAnsiTheme="minorHAnsi" w:cs="Times New Roman"/>
                <w:b/>
                <w:bCs/>
              </w:rPr>
              <w:t>Türkiye Kızılay Derneği’nin Irak Krizi’ne yönelik Psikososyal Müdahale Projesi,</w:t>
            </w:r>
          </w:p>
          <w:p w14:paraId="799F85A8"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rPr>
              <w:t>Danışmanlık (Türk Psikologlar Derneği adına)</w:t>
            </w:r>
          </w:p>
        </w:tc>
      </w:tr>
      <w:tr w:rsidR="00815665" w:rsidRPr="00215350" w14:paraId="0DBE0B3E" w14:textId="77777777" w:rsidTr="00083C25">
        <w:tc>
          <w:tcPr>
            <w:tcW w:w="2514" w:type="dxa"/>
          </w:tcPr>
          <w:p w14:paraId="1EA89147"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2003</w:t>
            </w:r>
          </w:p>
        </w:tc>
        <w:tc>
          <w:tcPr>
            <w:tcW w:w="6698" w:type="dxa"/>
          </w:tcPr>
          <w:p w14:paraId="43DA0791"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b/>
                <w:bCs/>
              </w:rPr>
              <w:t>Ankara İl Milli Eğitim Müdürlüğü Psikososyal Müdahale Birimi Projesi,</w:t>
            </w:r>
            <w:r w:rsidRPr="00215350">
              <w:rPr>
                <w:rFonts w:asciiTheme="minorHAnsi" w:hAnsiTheme="minorHAnsi" w:cs="Times New Roman"/>
              </w:rPr>
              <w:t xml:space="preserve"> </w:t>
            </w:r>
          </w:p>
          <w:p w14:paraId="1E61170D"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rPr>
              <w:t xml:space="preserve">Danışma Kurulu üyeliği (Türk Psikologlar Derneği adına) </w:t>
            </w:r>
          </w:p>
        </w:tc>
      </w:tr>
      <w:tr w:rsidR="00815665" w:rsidRPr="00215350" w14:paraId="4AFF89C8" w14:textId="77777777" w:rsidTr="00083C25">
        <w:tc>
          <w:tcPr>
            <w:tcW w:w="2514" w:type="dxa"/>
          </w:tcPr>
          <w:p w14:paraId="4EC201DE" w14:textId="77777777" w:rsidR="00815665" w:rsidRPr="00215350" w:rsidRDefault="00815665" w:rsidP="00083C25">
            <w:pPr>
              <w:rPr>
                <w:rFonts w:asciiTheme="minorHAnsi" w:hAnsiTheme="minorHAnsi" w:cs="Times New Roman"/>
              </w:rPr>
            </w:pPr>
            <w:r w:rsidRPr="00215350">
              <w:rPr>
                <w:rFonts w:asciiTheme="minorHAnsi" w:hAnsiTheme="minorHAnsi" w:cs="Times New Roman"/>
              </w:rPr>
              <w:t>2003-2008</w:t>
            </w:r>
          </w:p>
        </w:tc>
        <w:tc>
          <w:tcPr>
            <w:tcW w:w="6698" w:type="dxa"/>
          </w:tcPr>
          <w:p w14:paraId="03CE9245" w14:textId="77777777" w:rsidR="00815665" w:rsidRPr="00215350" w:rsidRDefault="00815665" w:rsidP="00083C25">
            <w:pPr>
              <w:jc w:val="both"/>
              <w:rPr>
                <w:rFonts w:asciiTheme="minorHAnsi" w:hAnsiTheme="minorHAnsi" w:cs="Times New Roman"/>
                <w:b/>
                <w:bCs/>
              </w:rPr>
            </w:pPr>
            <w:r w:rsidRPr="00215350">
              <w:rPr>
                <w:rFonts w:asciiTheme="minorHAnsi" w:hAnsiTheme="minorHAnsi" w:cs="Times New Roman"/>
                <w:b/>
                <w:bCs/>
              </w:rPr>
              <w:t>Türkiye Kızılay Derneği Psikososyal İlkyardım Birimi Psikososyal Projesi,</w:t>
            </w:r>
          </w:p>
          <w:p w14:paraId="26CE14C5"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rPr>
              <w:t xml:space="preserve">Danışman ve eğitimci </w:t>
            </w:r>
          </w:p>
        </w:tc>
      </w:tr>
    </w:tbl>
    <w:p w14:paraId="48558AAF" w14:textId="77777777" w:rsidR="00815665" w:rsidRPr="00215350" w:rsidRDefault="00815665" w:rsidP="00815665">
      <w:pPr>
        <w:rPr>
          <w:rFonts w:asciiTheme="minorHAnsi" w:hAnsiTheme="minorHAnsi" w:cs="Times New Roman"/>
          <w:u w:val="single"/>
        </w:rPr>
      </w:pPr>
      <w:bookmarkStart w:id="0" w:name="_GoBack"/>
      <w:bookmarkEnd w:id="0"/>
    </w:p>
    <w:p w14:paraId="14B62AED" w14:textId="77777777" w:rsidR="00815665" w:rsidRPr="003918E7" w:rsidRDefault="00815665" w:rsidP="00815665">
      <w:pPr>
        <w:pStyle w:val="Heading8"/>
        <w:rPr>
          <w:rFonts w:asciiTheme="minorHAnsi" w:hAnsiTheme="minorHAnsi" w:cs="Times New Roman"/>
          <w:b/>
          <w:i/>
          <w:sz w:val="28"/>
          <w:szCs w:val="28"/>
          <w:u w:val="single"/>
        </w:rPr>
      </w:pPr>
      <w:r w:rsidRPr="003918E7">
        <w:rPr>
          <w:rFonts w:asciiTheme="minorHAnsi" w:hAnsiTheme="minorHAnsi" w:cs="Times New Roman"/>
          <w:b/>
          <w:i/>
          <w:sz w:val="28"/>
          <w:szCs w:val="28"/>
          <w:u w:val="single"/>
        </w:rPr>
        <w:t>Düzenlenen Eğitim, Seminer ve Çalışma Grupları</w:t>
      </w:r>
    </w:p>
    <w:tbl>
      <w:tblPr>
        <w:tblW w:w="9900" w:type="dxa"/>
        <w:tblLayout w:type="fixed"/>
        <w:tblLook w:val="0000" w:firstRow="0" w:lastRow="0" w:firstColumn="0" w:lastColumn="0" w:noHBand="0" w:noVBand="0"/>
      </w:tblPr>
      <w:tblGrid>
        <w:gridCol w:w="2552"/>
        <w:gridCol w:w="7348"/>
      </w:tblGrid>
      <w:tr w:rsidR="00815665" w:rsidRPr="00215350" w14:paraId="48193A48" w14:textId="77777777" w:rsidTr="00083C25">
        <w:tc>
          <w:tcPr>
            <w:tcW w:w="2552" w:type="dxa"/>
          </w:tcPr>
          <w:p w14:paraId="2B998749"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rPr>
              <w:t>Şubat 2023</w:t>
            </w:r>
          </w:p>
        </w:tc>
        <w:tc>
          <w:tcPr>
            <w:tcW w:w="7348" w:type="dxa"/>
          </w:tcPr>
          <w:p w14:paraId="3BE7D668"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b/>
              </w:rPr>
              <w:t>Ankara Büyükşehir Belediyesi</w:t>
            </w:r>
            <w:r w:rsidRPr="00215350">
              <w:rPr>
                <w:rFonts w:asciiTheme="minorHAnsi" w:hAnsiTheme="minorHAnsi" w:cs="Times New Roman"/>
              </w:rPr>
              <w:t>’nin deprem bölgelerinden gelen ailelere hizmet veren ruh sağlığı çalışanlarına yönelik travma ve psikososyal müdahale eğitimi Eğitmen</w:t>
            </w:r>
          </w:p>
        </w:tc>
      </w:tr>
      <w:tr w:rsidR="00815665" w:rsidRPr="00215350" w14:paraId="69CBB3F0" w14:textId="77777777" w:rsidTr="00083C25">
        <w:tc>
          <w:tcPr>
            <w:tcW w:w="2552" w:type="dxa"/>
          </w:tcPr>
          <w:p w14:paraId="0ADDC895"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rPr>
              <w:t>Şubat 2023</w:t>
            </w:r>
          </w:p>
        </w:tc>
        <w:tc>
          <w:tcPr>
            <w:tcW w:w="7348" w:type="dxa"/>
          </w:tcPr>
          <w:p w14:paraId="7964A93C"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b/>
              </w:rPr>
              <w:t>Dünya Sağlık Örgütü –Sağlık Bakanlığı</w:t>
            </w:r>
            <w:r w:rsidRPr="00215350">
              <w:rPr>
                <w:rFonts w:asciiTheme="minorHAnsi" w:hAnsiTheme="minorHAnsi" w:cs="Times New Roman"/>
              </w:rPr>
              <w:t xml:space="preserve"> Kahramanmaraş Depremleri Ruh Sağlığı ve Psikososyal Destek Çalışmaları Projesi; Deprem Bölgelerinde Hizmet Veren Ruh Sağlığı Çalışanlarına Yönelik Kapasite Geliştirme Eğitimleri: “Çocuklara Yönelik Psikolojik İlk Yardım”</w:t>
            </w:r>
          </w:p>
          <w:p w14:paraId="25BD49FA"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rPr>
              <w:t xml:space="preserve">Eğitmen </w:t>
            </w:r>
          </w:p>
        </w:tc>
      </w:tr>
      <w:tr w:rsidR="00815665" w:rsidRPr="00215350" w14:paraId="603A74A8" w14:textId="77777777" w:rsidTr="00083C25">
        <w:tc>
          <w:tcPr>
            <w:tcW w:w="2552" w:type="dxa"/>
          </w:tcPr>
          <w:p w14:paraId="46C30043"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rPr>
              <w:t>6 – 15 Mart 2023</w:t>
            </w:r>
          </w:p>
        </w:tc>
        <w:tc>
          <w:tcPr>
            <w:tcW w:w="7348" w:type="dxa"/>
          </w:tcPr>
          <w:p w14:paraId="41EDF0C4" w14:textId="77777777" w:rsidR="00815665" w:rsidRPr="00215350" w:rsidRDefault="00815665" w:rsidP="00083C25">
            <w:pPr>
              <w:jc w:val="both"/>
              <w:rPr>
                <w:rFonts w:asciiTheme="minorHAnsi" w:hAnsiTheme="minorHAnsi" w:cs="Times New Roman"/>
                <w:b/>
                <w:bCs/>
                <w:color w:val="000000" w:themeColor="text1"/>
              </w:rPr>
            </w:pPr>
            <w:r w:rsidRPr="00215350">
              <w:rPr>
                <w:rFonts w:asciiTheme="minorHAnsi" w:hAnsiTheme="minorHAnsi" w:cs="Times New Roman"/>
                <w:b/>
              </w:rPr>
              <w:t>Dünya Sağlık Örgütü – Aile ve Sosyal Politikalar Bakanlığı</w:t>
            </w:r>
            <w:r w:rsidRPr="00215350">
              <w:rPr>
                <w:rFonts w:asciiTheme="minorHAnsi" w:hAnsiTheme="minorHAnsi" w:cs="Times New Roman"/>
              </w:rPr>
              <w:t xml:space="preserve"> Kahramanmaraş Depremleri Ruh Sağlığı ve Psikosoyal Destek Çalışmaları Projesi; Deprem Bölgelerinde Hizmet Veren Ruh Sağlığı Çalışanlarına Yönelik Kapasite Geliştirme Eğitimleri: “Çocuklara Yönelik Psikolojik İlk Yardım”, Eğitmen</w:t>
            </w:r>
          </w:p>
        </w:tc>
      </w:tr>
      <w:tr w:rsidR="00815665" w:rsidRPr="00215350" w14:paraId="6289E3DF" w14:textId="77777777" w:rsidTr="00083C25">
        <w:tc>
          <w:tcPr>
            <w:tcW w:w="2552" w:type="dxa"/>
          </w:tcPr>
          <w:p w14:paraId="3D9A289F"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rPr>
              <w:t>Mart 2023</w:t>
            </w:r>
          </w:p>
        </w:tc>
        <w:tc>
          <w:tcPr>
            <w:tcW w:w="7348" w:type="dxa"/>
          </w:tcPr>
          <w:p w14:paraId="5E154290"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rPr>
              <w:t xml:space="preserve">6 Şubat Kahramanmaraş depremleri sonrasında çocuklarla çalışan psikososyal </w:t>
            </w:r>
            <w:r w:rsidRPr="00215350">
              <w:rPr>
                <w:rFonts w:asciiTheme="minorHAnsi" w:hAnsiTheme="minorHAnsi" w:cs="Times New Roman"/>
              </w:rPr>
              <w:lastRenderedPageBreak/>
              <w:t xml:space="preserve">destek çalışanlarının kapasitesini güçlendirme ve travma sonrası stres yaşayan çocuklar ve ailelerine destek vermek üzere </w:t>
            </w:r>
            <w:r w:rsidRPr="00215350">
              <w:rPr>
                <w:rFonts w:asciiTheme="minorHAnsi" w:hAnsiTheme="minorHAnsi" w:cs="Times New Roman"/>
                <w:b/>
              </w:rPr>
              <w:t>TEDU COPeS ve Children and War Foundation UK işbirliği</w:t>
            </w:r>
            <w:r w:rsidRPr="00215350">
              <w:rPr>
                <w:rFonts w:asciiTheme="minorHAnsi" w:hAnsiTheme="minorHAnsi" w:cs="Times New Roman"/>
              </w:rPr>
              <w:t xml:space="preserve"> ile düzenlenen "Çocuklar ve Afet: İyileşme Becerilerinin Öğretilmesi" (Children and Disaster: Teaching Recovery Techniques©) Eğitici Eğitimi Programı, </w:t>
            </w:r>
          </w:p>
          <w:p w14:paraId="70A7703E"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rPr>
              <w:t>Koordinatör</w:t>
            </w:r>
          </w:p>
        </w:tc>
      </w:tr>
      <w:tr w:rsidR="00815665" w:rsidRPr="00215350" w14:paraId="5C12DF69" w14:textId="77777777" w:rsidTr="00083C25">
        <w:tc>
          <w:tcPr>
            <w:tcW w:w="2552" w:type="dxa"/>
          </w:tcPr>
          <w:p w14:paraId="5EF7CAD6"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rPr>
              <w:lastRenderedPageBreak/>
              <w:t>Mayıs 2023</w:t>
            </w:r>
          </w:p>
        </w:tc>
        <w:tc>
          <w:tcPr>
            <w:tcW w:w="7348" w:type="dxa"/>
          </w:tcPr>
          <w:p w14:paraId="632D5200"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b/>
              </w:rPr>
              <w:t>Aile ve Sosyal Politikalar Bakanlığı Yabancılara Yönelik Şartlı Eğitim Yardım Projesi</w:t>
            </w:r>
            <w:r w:rsidRPr="00215350">
              <w:rPr>
                <w:rFonts w:asciiTheme="minorHAnsi" w:hAnsiTheme="minorHAnsi" w:cs="Times New Roman"/>
              </w:rPr>
              <w:t xml:space="preserve"> (YŞEY– 4) Personele Yönelik Oryantasyon Eğitim Programı, Psikolojik İlk Yardım ve Özbakım Eğitimi</w:t>
            </w:r>
          </w:p>
          <w:p w14:paraId="5CAFB72B"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rPr>
              <w:t>Eğitmen</w:t>
            </w:r>
          </w:p>
        </w:tc>
      </w:tr>
      <w:tr w:rsidR="00815665" w:rsidRPr="00215350" w14:paraId="1279F4EA" w14:textId="77777777" w:rsidTr="00083C25">
        <w:tc>
          <w:tcPr>
            <w:tcW w:w="2552" w:type="dxa"/>
          </w:tcPr>
          <w:p w14:paraId="5B11A379"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rPr>
              <w:t>Eylül 2023</w:t>
            </w:r>
          </w:p>
        </w:tc>
        <w:tc>
          <w:tcPr>
            <w:tcW w:w="7348" w:type="dxa"/>
          </w:tcPr>
          <w:p w14:paraId="4EB93B1D"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b/>
              </w:rPr>
              <w:t>Gençlik ve Spor Bakanlığı</w:t>
            </w:r>
            <w:r w:rsidRPr="00215350">
              <w:rPr>
                <w:rFonts w:asciiTheme="minorHAnsi" w:hAnsiTheme="minorHAnsi" w:cs="Times New Roman"/>
              </w:rPr>
              <w:t xml:space="preserve"> Psikososyal Destek Çalışmaları Hizmet İçi Eğitim Programı: “Afetlerde Çocuk ve Ergenlere Yönelik Psikososyal Çalışma Yaklaşımı”</w:t>
            </w:r>
          </w:p>
          <w:p w14:paraId="331D9F6D"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rPr>
              <w:t>Eğitmen</w:t>
            </w:r>
          </w:p>
        </w:tc>
      </w:tr>
      <w:tr w:rsidR="00815665" w:rsidRPr="00215350" w14:paraId="272FCF0E" w14:textId="77777777" w:rsidTr="00083C25">
        <w:tc>
          <w:tcPr>
            <w:tcW w:w="2552" w:type="dxa"/>
          </w:tcPr>
          <w:p w14:paraId="6BB56017"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rPr>
              <w:t>Ekim 2023– Şubat 2024</w:t>
            </w:r>
          </w:p>
        </w:tc>
        <w:tc>
          <w:tcPr>
            <w:tcW w:w="7348" w:type="dxa"/>
          </w:tcPr>
          <w:p w14:paraId="28343D34"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rPr>
              <w:t>Deprem bölgelerinde psikososyal destek çalışması yapacak TEDÜ Klinik psikoloji lisasüstü öğrencilerine PSY561 Disaster Psychosocial Intervetions dersi kapsamında verilen “Çocuklar ve Afet: İyileşme Becerilerinin Öğretilmesi" (Children and Disaster: Teaching Recovery Techniques©, Children and War Foundation UK) ve "Çocuklar ve Yas: Yaşam Becerilerinin Öğretilmesi" (Children and Grief: Teaching Life Skills©, Children and War Foundation UK) Uygulayıcı Eğitimleri</w:t>
            </w:r>
          </w:p>
          <w:p w14:paraId="771CCEA0"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rPr>
              <w:t>Kordinatör/Eğitmen</w:t>
            </w:r>
          </w:p>
        </w:tc>
      </w:tr>
      <w:tr w:rsidR="00815665" w:rsidRPr="00215350" w14:paraId="059F4227" w14:textId="77777777" w:rsidTr="00083C25">
        <w:tc>
          <w:tcPr>
            <w:tcW w:w="2552" w:type="dxa"/>
          </w:tcPr>
          <w:p w14:paraId="70271A89"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rPr>
              <w:t>Ekim 2023</w:t>
            </w:r>
          </w:p>
        </w:tc>
        <w:tc>
          <w:tcPr>
            <w:tcW w:w="7348" w:type="dxa"/>
          </w:tcPr>
          <w:p w14:paraId="2731DA6E"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rPr>
              <w:t xml:space="preserve">6 Şubat Kahramanmaraş depremleri sonrasında çocuklarla çalışan psikososyal destek çalışanlarının kapasitesini güçlendirme ve kayıpları ardından yas tutan çocuklara destek vermek üzere </w:t>
            </w:r>
            <w:r w:rsidRPr="00215350">
              <w:rPr>
                <w:rFonts w:asciiTheme="minorHAnsi" w:hAnsiTheme="minorHAnsi" w:cs="Times New Roman"/>
                <w:b/>
              </w:rPr>
              <w:t xml:space="preserve">TEDU COPeS ve Children and War Foundation UK </w:t>
            </w:r>
            <w:r w:rsidRPr="00215350">
              <w:rPr>
                <w:rFonts w:asciiTheme="minorHAnsi" w:hAnsiTheme="minorHAnsi" w:cs="Times New Roman"/>
              </w:rPr>
              <w:t>işbirliği ile düzenlenen  "Çocuklar ve Yas: Yaşam Becerilerinin Öğretilmesi" (Children and Grief: Teaching Life Skills©) Eğitici Eğitimi Programı</w:t>
            </w:r>
          </w:p>
          <w:p w14:paraId="3E956DBA" w14:textId="77777777" w:rsidR="00815665" w:rsidRPr="00215350" w:rsidRDefault="00815665" w:rsidP="00083C25">
            <w:pPr>
              <w:jc w:val="both"/>
              <w:rPr>
                <w:rFonts w:asciiTheme="minorHAnsi" w:hAnsiTheme="minorHAnsi" w:cs="Times New Roman"/>
              </w:rPr>
            </w:pPr>
            <w:r w:rsidRPr="00215350">
              <w:rPr>
                <w:rFonts w:asciiTheme="minorHAnsi" w:hAnsiTheme="minorHAnsi" w:cs="Times New Roman"/>
              </w:rPr>
              <w:t>Koordinatör</w:t>
            </w:r>
          </w:p>
        </w:tc>
      </w:tr>
      <w:tr w:rsidR="00815665" w:rsidRPr="00215350" w14:paraId="0CD8466D" w14:textId="77777777" w:rsidTr="00083C25">
        <w:tc>
          <w:tcPr>
            <w:tcW w:w="2552" w:type="dxa"/>
          </w:tcPr>
          <w:p w14:paraId="49B993E1"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Mart, Nisan 2021</w:t>
            </w:r>
          </w:p>
        </w:tc>
        <w:tc>
          <w:tcPr>
            <w:tcW w:w="7348" w:type="dxa"/>
          </w:tcPr>
          <w:p w14:paraId="6F6B040A"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
                <w:bCs/>
                <w:color w:val="000000" w:themeColor="text1"/>
              </w:rPr>
              <w:t>World Human Relief - Uluslararası Travma Programı (International Trauma Studies Program)</w:t>
            </w:r>
          </w:p>
          <w:p w14:paraId="7786E3A6" w14:textId="77777777" w:rsidR="00815665" w:rsidRPr="00215350" w:rsidRDefault="00815665" w:rsidP="00083C25">
            <w:pPr>
              <w:rPr>
                <w:rFonts w:asciiTheme="minorHAnsi" w:hAnsiTheme="minorHAnsi" w:cs="Times New Roman"/>
                <w:bCs/>
                <w:color w:val="000000" w:themeColor="text1"/>
              </w:rPr>
            </w:pPr>
            <w:r w:rsidRPr="00215350">
              <w:rPr>
                <w:rFonts w:asciiTheme="minorHAnsi" w:hAnsiTheme="minorHAnsi" w:cs="Times New Roman"/>
                <w:bCs/>
                <w:color w:val="000000" w:themeColor="text1"/>
              </w:rPr>
              <w:t>Eğitimci/Süpervizör</w:t>
            </w:r>
          </w:p>
        </w:tc>
      </w:tr>
      <w:tr w:rsidR="00815665" w:rsidRPr="00215350" w14:paraId="29D1B10F" w14:textId="77777777" w:rsidTr="00083C25">
        <w:tc>
          <w:tcPr>
            <w:tcW w:w="2552" w:type="dxa"/>
            <w:tcBorders>
              <w:left w:val="nil"/>
              <w:bottom w:val="nil"/>
              <w:right w:val="nil"/>
            </w:tcBorders>
          </w:tcPr>
          <w:p w14:paraId="60128575"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Kasım 2020-Ocak 2021</w:t>
            </w:r>
          </w:p>
        </w:tc>
        <w:tc>
          <w:tcPr>
            <w:tcW w:w="7348" w:type="dxa"/>
            <w:tcBorders>
              <w:left w:val="nil"/>
              <w:bottom w:val="nil"/>
              <w:right w:val="nil"/>
            </w:tcBorders>
          </w:tcPr>
          <w:p w14:paraId="4196CCBE"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
                <w:bCs/>
                <w:color w:val="000000" w:themeColor="text1"/>
              </w:rPr>
              <w:t xml:space="preserve">Çocuk-Ergen-Aile Terapisinde Güncel Konular ve Olgu Tartışmaları </w:t>
            </w:r>
          </w:p>
          <w:p w14:paraId="51397CCC"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Cs/>
                <w:color w:val="000000" w:themeColor="text1"/>
              </w:rPr>
              <w:t>(Prof.Dr. Bahar Gökler ile birlikte)</w:t>
            </w:r>
          </w:p>
          <w:p w14:paraId="25758DE8"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color w:val="000000" w:themeColor="text1"/>
              </w:rPr>
              <w:t>Ardıç Ruh Sağlığı Merkezi, Ankara</w:t>
            </w:r>
          </w:p>
        </w:tc>
      </w:tr>
      <w:tr w:rsidR="00815665" w:rsidRPr="00215350" w14:paraId="6669E86D" w14:textId="77777777" w:rsidTr="00083C25">
        <w:tc>
          <w:tcPr>
            <w:tcW w:w="2552" w:type="dxa"/>
            <w:tcBorders>
              <w:top w:val="nil"/>
              <w:left w:val="nil"/>
              <w:bottom w:val="nil"/>
              <w:right w:val="nil"/>
            </w:tcBorders>
          </w:tcPr>
          <w:p w14:paraId="6C8253A1"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Ağustos 2020</w:t>
            </w:r>
          </w:p>
        </w:tc>
        <w:tc>
          <w:tcPr>
            <w:tcW w:w="7348" w:type="dxa"/>
            <w:tcBorders>
              <w:top w:val="nil"/>
              <w:left w:val="nil"/>
              <w:bottom w:val="nil"/>
              <w:right w:val="nil"/>
            </w:tcBorders>
          </w:tcPr>
          <w:p w14:paraId="5ECF36C1"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
                <w:bCs/>
                <w:color w:val="000000" w:themeColor="text1"/>
              </w:rPr>
              <w:t>TED Okulları Covid-19 Pandemisi Psikososyal Destek Projesi Eğitim Programı</w:t>
            </w:r>
          </w:p>
          <w:p w14:paraId="4E748046" w14:textId="77777777" w:rsidR="00815665" w:rsidRPr="00215350" w:rsidRDefault="00815665" w:rsidP="00083C25">
            <w:pPr>
              <w:rPr>
                <w:rFonts w:asciiTheme="minorHAnsi" w:hAnsiTheme="minorHAnsi" w:cs="Times New Roman"/>
                <w:bCs/>
                <w:color w:val="000000" w:themeColor="text1"/>
              </w:rPr>
            </w:pPr>
            <w:r w:rsidRPr="00215350">
              <w:rPr>
                <w:rFonts w:asciiTheme="minorHAnsi" w:hAnsiTheme="minorHAnsi" w:cs="Times New Roman"/>
                <w:bCs/>
                <w:color w:val="000000" w:themeColor="text1"/>
              </w:rPr>
              <w:t>Koordinatör, Eğitimci</w:t>
            </w:r>
          </w:p>
        </w:tc>
      </w:tr>
      <w:tr w:rsidR="00815665" w:rsidRPr="00215350" w14:paraId="435A789B" w14:textId="77777777" w:rsidTr="00083C25">
        <w:tc>
          <w:tcPr>
            <w:tcW w:w="2552" w:type="dxa"/>
            <w:tcBorders>
              <w:top w:val="nil"/>
              <w:left w:val="nil"/>
              <w:bottom w:val="nil"/>
              <w:right w:val="nil"/>
            </w:tcBorders>
          </w:tcPr>
          <w:p w14:paraId="08068620"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rPr>
              <w:t>Nisan-Haziran 2019</w:t>
            </w:r>
          </w:p>
        </w:tc>
        <w:tc>
          <w:tcPr>
            <w:tcW w:w="7348" w:type="dxa"/>
            <w:tcBorders>
              <w:top w:val="nil"/>
              <w:left w:val="nil"/>
              <w:bottom w:val="nil"/>
              <w:right w:val="nil"/>
            </w:tcBorders>
          </w:tcPr>
          <w:p w14:paraId="7D543C02" w14:textId="77777777" w:rsidR="00815665" w:rsidRPr="00215350" w:rsidRDefault="00815665" w:rsidP="00083C25">
            <w:pPr>
              <w:jc w:val="both"/>
              <w:rPr>
                <w:rFonts w:asciiTheme="minorHAnsi" w:hAnsiTheme="minorHAnsi" w:cs="Times New Roman"/>
                <w:color w:val="000000"/>
              </w:rPr>
            </w:pPr>
            <w:r w:rsidRPr="00215350">
              <w:rPr>
                <w:rFonts w:asciiTheme="minorHAnsi" w:hAnsiTheme="minorHAnsi" w:cs="Times New Roman"/>
                <w:b/>
                <w:color w:val="000000"/>
              </w:rPr>
              <w:t>UNICEF'in "Social Inclusion and Resilience" Programı çerçevesinde, MEB Özel Eğitim ve Rehberlik Hizmetleri Genel Müdürlüğü tarafından yürütülen Psikosoyal Destek Programlarının Yenilenmesi Projesi</w:t>
            </w:r>
            <w:r w:rsidRPr="00215350">
              <w:rPr>
                <w:rFonts w:asciiTheme="minorHAnsi" w:hAnsiTheme="minorHAnsi" w:cs="Times New Roman"/>
                <w:color w:val="000000"/>
              </w:rPr>
              <w:t xml:space="preserve"> - İleri Düzey Psikososyal Destek Programı Temel Eğitim Kursu (Milli Eğitim Bakanlığı'na bağlı olarak Türkiye'nin çeşitli bölgelerindeki okullarda ve Rehberlik Araştırma Merkezleri'nde çalışmakta olan rehber öğretmenlere yönelik olarak düzenlenen, afet ve travmatik yaşantılara yaklaşım konularını kapsayan eğitim programı)</w:t>
            </w:r>
          </w:p>
          <w:p w14:paraId="238F1662"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color w:val="000000"/>
              </w:rPr>
              <w:t>Danışman, Eğitimci</w:t>
            </w:r>
          </w:p>
        </w:tc>
      </w:tr>
      <w:tr w:rsidR="00815665" w:rsidRPr="00215350" w14:paraId="27F4D164" w14:textId="77777777" w:rsidTr="00083C25">
        <w:tc>
          <w:tcPr>
            <w:tcW w:w="2552" w:type="dxa"/>
            <w:tcBorders>
              <w:top w:val="nil"/>
              <w:left w:val="nil"/>
              <w:bottom w:val="nil"/>
              <w:right w:val="nil"/>
            </w:tcBorders>
          </w:tcPr>
          <w:p w14:paraId="00D1A555"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Ocak 2019</w:t>
            </w:r>
          </w:p>
        </w:tc>
        <w:tc>
          <w:tcPr>
            <w:tcW w:w="7348" w:type="dxa"/>
            <w:tcBorders>
              <w:top w:val="nil"/>
              <w:left w:val="nil"/>
              <w:bottom w:val="nil"/>
              <w:right w:val="nil"/>
            </w:tcBorders>
          </w:tcPr>
          <w:p w14:paraId="05C06B40"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
                <w:bCs/>
                <w:color w:val="000000" w:themeColor="text1"/>
              </w:rPr>
              <w:t>Travma Çalışmaları Derneği - Travma Eğitim Programı</w:t>
            </w:r>
          </w:p>
          <w:p w14:paraId="41DF20A9" w14:textId="77777777" w:rsidR="00815665" w:rsidRPr="00215350" w:rsidRDefault="00815665" w:rsidP="00083C25">
            <w:pPr>
              <w:rPr>
                <w:rFonts w:asciiTheme="minorHAnsi" w:hAnsiTheme="minorHAnsi" w:cs="Times New Roman"/>
                <w:bCs/>
                <w:color w:val="000000" w:themeColor="text1"/>
              </w:rPr>
            </w:pPr>
            <w:r w:rsidRPr="00215350">
              <w:rPr>
                <w:rFonts w:asciiTheme="minorHAnsi" w:hAnsiTheme="minorHAnsi" w:cs="Times New Roman"/>
                <w:bCs/>
                <w:color w:val="000000" w:themeColor="text1"/>
              </w:rPr>
              <w:t>Travmanın Çocuk ve Ergenler Üzerindeki Etkileri ve Psikososyal Müdahale Örnekleri</w:t>
            </w:r>
          </w:p>
        </w:tc>
      </w:tr>
      <w:tr w:rsidR="00815665" w:rsidRPr="00215350" w14:paraId="1AE274DB" w14:textId="77777777" w:rsidTr="00083C25">
        <w:tc>
          <w:tcPr>
            <w:tcW w:w="2552" w:type="dxa"/>
            <w:tcBorders>
              <w:top w:val="nil"/>
              <w:left w:val="nil"/>
              <w:bottom w:val="nil"/>
              <w:right w:val="nil"/>
            </w:tcBorders>
          </w:tcPr>
          <w:p w14:paraId="7611A352"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Aralık 2018</w:t>
            </w:r>
          </w:p>
        </w:tc>
        <w:tc>
          <w:tcPr>
            <w:tcW w:w="7348" w:type="dxa"/>
            <w:tcBorders>
              <w:top w:val="nil"/>
              <w:left w:val="nil"/>
              <w:bottom w:val="nil"/>
              <w:right w:val="nil"/>
            </w:tcBorders>
          </w:tcPr>
          <w:p w14:paraId="1DB37142" w14:textId="77777777" w:rsidR="00815665" w:rsidRPr="00215350" w:rsidRDefault="00815665" w:rsidP="00083C25">
            <w:pPr>
              <w:shd w:val="clear" w:color="auto" w:fill="FFFFFF"/>
              <w:rPr>
                <w:rFonts w:asciiTheme="minorHAnsi" w:eastAsia="Times New Roman" w:hAnsiTheme="minorHAnsi" w:cs="Times New Roman"/>
                <w:color w:val="000000" w:themeColor="text1"/>
              </w:rPr>
            </w:pPr>
            <w:r w:rsidRPr="009F1CCC">
              <w:rPr>
                <w:rFonts w:asciiTheme="minorHAnsi" w:eastAsia="Times New Roman" w:hAnsiTheme="minorHAnsi" w:cs="Times New Roman"/>
                <w:color w:val="000000" w:themeColor="text1"/>
              </w:rPr>
              <w:t xml:space="preserve">UNICEF ve GAP Bölge Kalkınma İdaresi Başkanlığı işbirliği, Türkiye Kalkınma </w:t>
            </w:r>
            <w:r w:rsidRPr="009F1CCC">
              <w:rPr>
                <w:rFonts w:asciiTheme="minorHAnsi" w:eastAsia="Times New Roman" w:hAnsiTheme="minorHAnsi" w:cs="Times New Roman"/>
                <w:color w:val="000000" w:themeColor="text1"/>
              </w:rPr>
              <w:lastRenderedPageBreak/>
              <w:t>Vakfı (TKV)’nin kolaylaştırıcılığıyla</w:t>
            </w:r>
            <w:r w:rsidRPr="00215350">
              <w:rPr>
                <w:rFonts w:asciiTheme="minorHAnsi" w:hAnsiTheme="minorHAnsi" w:cs="Times New Roman"/>
                <w:color w:val="000000" w:themeColor="text1"/>
                <w:shd w:val="clear" w:color="auto" w:fill="F1F1F1"/>
              </w:rPr>
              <w:t xml:space="preserve"> </w:t>
            </w:r>
            <w:r w:rsidRPr="00215350">
              <w:rPr>
                <w:rFonts w:asciiTheme="minorHAnsi" w:eastAsia="Times New Roman" w:hAnsiTheme="minorHAnsi" w:cs="Times New Roman"/>
                <w:b/>
                <w:bCs/>
                <w:color w:val="000000" w:themeColor="text1"/>
              </w:rPr>
              <w:t>GAP Merkezlerinde Suriyeli</w:t>
            </w:r>
            <w:r w:rsidRPr="00215350">
              <w:rPr>
                <w:rFonts w:asciiTheme="minorHAnsi" w:eastAsia="Times New Roman" w:hAnsiTheme="minorHAnsi" w:cs="Times New Roman"/>
                <w:color w:val="000000" w:themeColor="text1"/>
              </w:rPr>
              <w:t> ve </w:t>
            </w:r>
            <w:r w:rsidRPr="00215350">
              <w:rPr>
                <w:rFonts w:asciiTheme="minorHAnsi" w:eastAsia="Times New Roman" w:hAnsiTheme="minorHAnsi" w:cs="Times New Roman"/>
                <w:b/>
                <w:bCs/>
                <w:color w:val="000000" w:themeColor="text1"/>
              </w:rPr>
              <w:t>Türk Ergen</w:t>
            </w:r>
            <w:r w:rsidRPr="00215350">
              <w:rPr>
                <w:rFonts w:asciiTheme="minorHAnsi" w:eastAsia="Times New Roman" w:hAnsiTheme="minorHAnsi" w:cs="Times New Roman"/>
                <w:color w:val="000000" w:themeColor="text1"/>
              </w:rPr>
              <w:t> ve </w:t>
            </w:r>
            <w:r w:rsidRPr="00215350">
              <w:rPr>
                <w:rFonts w:asciiTheme="minorHAnsi" w:eastAsia="Times New Roman" w:hAnsiTheme="minorHAnsi" w:cs="Times New Roman"/>
                <w:b/>
                <w:bCs/>
                <w:color w:val="000000" w:themeColor="text1"/>
              </w:rPr>
              <w:t>Gençler</w:t>
            </w:r>
            <w:r w:rsidRPr="00215350">
              <w:rPr>
                <w:rFonts w:asciiTheme="minorHAnsi" w:eastAsia="Times New Roman" w:hAnsiTheme="minorHAnsi" w:cs="Times New Roman"/>
                <w:color w:val="000000" w:themeColor="text1"/>
              </w:rPr>
              <w:t> İçin </w:t>
            </w:r>
            <w:r w:rsidRPr="00215350">
              <w:rPr>
                <w:rFonts w:asciiTheme="minorHAnsi" w:eastAsia="Times New Roman" w:hAnsiTheme="minorHAnsi" w:cs="Times New Roman"/>
                <w:b/>
                <w:bCs/>
                <w:color w:val="000000" w:themeColor="text1"/>
              </w:rPr>
              <w:t>Sosyal Uyum</w:t>
            </w:r>
            <w:r w:rsidRPr="00215350">
              <w:rPr>
                <w:rFonts w:asciiTheme="minorHAnsi" w:eastAsia="Times New Roman" w:hAnsiTheme="minorHAnsi" w:cs="Times New Roman"/>
                <w:color w:val="000000" w:themeColor="text1"/>
              </w:rPr>
              <w:t> Fırsatlarını ve Psikososyal Destek Hizmetlerine Erişimin Desteklenmesi Projesi</w:t>
            </w:r>
          </w:p>
          <w:p w14:paraId="080CBD2F" w14:textId="77777777" w:rsidR="00815665" w:rsidRPr="00215350" w:rsidRDefault="00815665" w:rsidP="00083C25">
            <w:pPr>
              <w:shd w:val="clear" w:color="auto" w:fill="FFFFFF"/>
              <w:rPr>
                <w:rFonts w:asciiTheme="minorHAnsi" w:eastAsia="Times New Roman" w:hAnsiTheme="minorHAnsi" w:cs="Times New Roman"/>
                <w:color w:val="000000" w:themeColor="text1"/>
              </w:rPr>
            </w:pPr>
            <w:r w:rsidRPr="00215350">
              <w:rPr>
                <w:rFonts w:asciiTheme="minorHAnsi" w:eastAsia="Times New Roman" w:hAnsiTheme="minorHAnsi" w:cs="Times New Roman"/>
                <w:color w:val="000000" w:themeColor="text1"/>
              </w:rPr>
              <w:t>1.Uygulama Dönemi Değerlendirme Toplantısı ve Kapasite Geliştirme Eğitimi, Gaziantep</w:t>
            </w:r>
          </w:p>
          <w:p w14:paraId="6BC25D22" w14:textId="77777777" w:rsidR="00815665" w:rsidRPr="00215350" w:rsidRDefault="00815665" w:rsidP="00083C25">
            <w:pPr>
              <w:shd w:val="clear" w:color="auto" w:fill="FFFFFF"/>
              <w:rPr>
                <w:rFonts w:asciiTheme="minorHAnsi" w:eastAsia="Times New Roman" w:hAnsiTheme="minorHAnsi" w:cs="Times New Roman"/>
                <w:color w:val="000000" w:themeColor="text1"/>
              </w:rPr>
            </w:pPr>
            <w:r w:rsidRPr="00215350">
              <w:rPr>
                <w:rFonts w:asciiTheme="minorHAnsi" w:eastAsia="Times New Roman" w:hAnsiTheme="minorHAnsi" w:cs="Times New Roman"/>
                <w:color w:val="000000" w:themeColor="text1"/>
              </w:rPr>
              <w:t>Eğitimci</w:t>
            </w:r>
          </w:p>
          <w:p w14:paraId="1A7BCFE0" w14:textId="77777777" w:rsidR="00815665" w:rsidRPr="00215350" w:rsidRDefault="00815665" w:rsidP="00083C25">
            <w:pPr>
              <w:shd w:val="clear" w:color="auto" w:fill="FFFFFF"/>
              <w:rPr>
                <w:rFonts w:asciiTheme="minorHAnsi" w:eastAsia="Times New Roman" w:hAnsiTheme="minorHAnsi" w:cs="Times New Roman"/>
                <w:color w:val="000000" w:themeColor="text1"/>
              </w:rPr>
            </w:pPr>
            <w:r w:rsidRPr="00215350">
              <w:rPr>
                <w:rFonts w:asciiTheme="minorHAnsi" w:eastAsia="Times New Roman" w:hAnsiTheme="minorHAnsi" w:cs="Times New Roman"/>
                <w:color w:val="000000" w:themeColor="text1"/>
              </w:rPr>
              <w:t>Eğitim Başlığı: Travmatik Yaşantıların Çocuklar Üzerindeki Etileri ve Müdahale Yaklaşımları</w:t>
            </w:r>
          </w:p>
        </w:tc>
      </w:tr>
      <w:tr w:rsidR="00815665" w:rsidRPr="00215350" w14:paraId="009216CA" w14:textId="77777777" w:rsidTr="00083C25">
        <w:tc>
          <w:tcPr>
            <w:tcW w:w="2552" w:type="dxa"/>
            <w:tcBorders>
              <w:top w:val="nil"/>
              <w:left w:val="nil"/>
              <w:bottom w:val="nil"/>
              <w:right w:val="nil"/>
            </w:tcBorders>
          </w:tcPr>
          <w:p w14:paraId="7CA9BD09"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lastRenderedPageBreak/>
              <w:t>Aralık 2015</w:t>
            </w:r>
          </w:p>
        </w:tc>
        <w:tc>
          <w:tcPr>
            <w:tcW w:w="7348" w:type="dxa"/>
            <w:tcBorders>
              <w:top w:val="nil"/>
              <w:left w:val="nil"/>
              <w:bottom w:val="nil"/>
              <w:right w:val="nil"/>
            </w:tcBorders>
          </w:tcPr>
          <w:p w14:paraId="16C60D6A"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
                <w:bCs/>
                <w:color w:val="000000" w:themeColor="text1"/>
              </w:rPr>
              <w:t>Emniyet Teşkilatı Sağlık Daire Başkanlığı Rehberlik ve Psikolojik Danışmanlık Seminerleri: “Çocuk Merkezli Çalışmaların İlkeleri”</w:t>
            </w:r>
          </w:p>
          <w:p w14:paraId="46FD5AD2" w14:textId="77777777" w:rsidR="00815665" w:rsidRPr="00215350" w:rsidRDefault="00815665" w:rsidP="00083C25">
            <w:pPr>
              <w:rPr>
                <w:rFonts w:asciiTheme="minorHAnsi" w:hAnsiTheme="minorHAnsi" w:cs="Times New Roman"/>
                <w:bCs/>
                <w:color w:val="000000" w:themeColor="text1"/>
              </w:rPr>
            </w:pPr>
            <w:r w:rsidRPr="00215350">
              <w:rPr>
                <w:rFonts w:asciiTheme="minorHAnsi" w:hAnsiTheme="minorHAnsi" w:cs="Times New Roman"/>
                <w:bCs/>
                <w:color w:val="000000" w:themeColor="text1"/>
              </w:rPr>
              <w:t>Eğitimci</w:t>
            </w:r>
          </w:p>
        </w:tc>
      </w:tr>
      <w:tr w:rsidR="00815665" w:rsidRPr="00215350" w14:paraId="10D2CA6D" w14:textId="77777777" w:rsidTr="00083C25">
        <w:tc>
          <w:tcPr>
            <w:tcW w:w="2552" w:type="dxa"/>
            <w:tcBorders>
              <w:top w:val="nil"/>
              <w:left w:val="nil"/>
              <w:bottom w:val="nil"/>
              <w:right w:val="nil"/>
            </w:tcBorders>
          </w:tcPr>
          <w:p w14:paraId="7F80F774"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Ocak 2015-…</w:t>
            </w:r>
          </w:p>
        </w:tc>
        <w:tc>
          <w:tcPr>
            <w:tcW w:w="7348" w:type="dxa"/>
            <w:tcBorders>
              <w:top w:val="nil"/>
              <w:left w:val="nil"/>
              <w:bottom w:val="nil"/>
              <w:right w:val="nil"/>
            </w:tcBorders>
          </w:tcPr>
          <w:p w14:paraId="11A22690"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
                <w:bCs/>
                <w:color w:val="000000" w:themeColor="text1"/>
              </w:rPr>
              <w:t xml:space="preserve">Travma ve Yas: Pskodrama Yöntemiyle Travmanın Çalışılması </w:t>
            </w:r>
          </w:p>
          <w:p w14:paraId="14AE2647"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Cs/>
                <w:color w:val="000000" w:themeColor="text1"/>
              </w:rPr>
              <w:t>(Prof.Dr. Bahar Gökler ile birlikte)</w:t>
            </w:r>
          </w:p>
          <w:p w14:paraId="77FF1B9A"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color w:val="000000" w:themeColor="text1"/>
              </w:rPr>
              <w:t>Ardıç Ruh Sağlığı Merkezi, Ankara</w:t>
            </w:r>
          </w:p>
        </w:tc>
      </w:tr>
      <w:tr w:rsidR="00815665" w:rsidRPr="00215350" w14:paraId="0F7D37BA" w14:textId="77777777" w:rsidTr="00083C25">
        <w:tc>
          <w:tcPr>
            <w:tcW w:w="2552" w:type="dxa"/>
            <w:tcBorders>
              <w:top w:val="nil"/>
              <w:left w:val="nil"/>
              <w:bottom w:val="nil"/>
              <w:right w:val="nil"/>
            </w:tcBorders>
          </w:tcPr>
          <w:p w14:paraId="01AC653C"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Mart 2012 – Haziran 2012</w:t>
            </w:r>
          </w:p>
        </w:tc>
        <w:tc>
          <w:tcPr>
            <w:tcW w:w="7348" w:type="dxa"/>
            <w:tcBorders>
              <w:top w:val="nil"/>
              <w:left w:val="nil"/>
              <w:bottom w:val="nil"/>
              <w:right w:val="nil"/>
            </w:tcBorders>
          </w:tcPr>
          <w:p w14:paraId="4DB453A9"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b/>
                <w:bCs/>
                <w:color w:val="000000" w:themeColor="text1"/>
              </w:rPr>
              <w:t xml:space="preserve">Bilişsel Davranışçı Terapiler Kursu </w:t>
            </w:r>
            <w:r w:rsidRPr="00215350">
              <w:rPr>
                <w:rFonts w:asciiTheme="minorHAnsi" w:hAnsiTheme="minorHAnsi" w:cs="Times New Roman"/>
                <w:color w:val="000000" w:themeColor="text1"/>
              </w:rPr>
              <w:t xml:space="preserve">(Türk Psikologlar Derneği Hizmet İçi </w:t>
            </w:r>
          </w:p>
          <w:p w14:paraId="19FA6253"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color w:val="000000" w:themeColor="text1"/>
              </w:rPr>
              <w:t>Eğitim Programı kapsamında)</w:t>
            </w:r>
          </w:p>
          <w:p w14:paraId="359AD229"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bCs/>
                <w:color w:val="000000" w:themeColor="text1"/>
              </w:rPr>
              <w:t>Eğitimci</w:t>
            </w:r>
          </w:p>
        </w:tc>
      </w:tr>
      <w:tr w:rsidR="00815665" w:rsidRPr="00215350" w14:paraId="2EDD074A" w14:textId="77777777" w:rsidTr="00083C25">
        <w:tc>
          <w:tcPr>
            <w:tcW w:w="2552" w:type="dxa"/>
            <w:tcBorders>
              <w:top w:val="nil"/>
              <w:left w:val="nil"/>
              <w:bottom w:val="nil"/>
              <w:right w:val="nil"/>
            </w:tcBorders>
          </w:tcPr>
          <w:p w14:paraId="51CFA353"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Kasım 2012 – Haziran 2013</w:t>
            </w:r>
          </w:p>
        </w:tc>
        <w:tc>
          <w:tcPr>
            <w:tcW w:w="7348" w:type="dxa"/>
            <w:tcBorders>
              <w:top w:val="nil"/>
              <w:left w:val="nil"/>
              <w:bottom w:val="nil"/>
              <w:right w:val="nil"/>
            </w:tcBorders>
          </w:tcPr>
          <w:p w14:paraId="25B98F4E"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
                <w:bCs/>
                <w:color w:val="000000" w:themeColor="text1"/>
              </w:rPr>
              <w:t>Sistemik Aile Terapisi Temel Düzey Eğitimi</w:t>
            </w:r>
          </w:p>
          <w:p w14:paraId="5ABB693E"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(Prof. Dr. Ayşe Yalın ile birlikte)</w:t>
            </w:r>
          </w:p>
          <w:p w14:paraId="62C15B6B"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color w:val="000000" w:themeColor="text1"/>
              </w:rPr>
              <w:t>Ardıç Ruh Sağlığı Merkezi, Ankara</w:t>
            </w:r>
          </w:p>
        </w:tc>
      </w:tr>
      <w:tr w:rsidR="00815665" w:rsidRPr="00215350" w14:paraId="626F1171" w14:textId="77777777" w:rsidTr="00083C25">
        <w:tc>
          <w:tcPr>
            <w:tcW w:w="2552" w:type="dxa"/>
            <w:tcBorders>
              <w:top w:val="nil"/>
              <w:left w:val="nil"/>
              <w:bottom w:val="nil"/>
              <w:right w:val="nil"/>
            </w:tcBorders>
          </w:tcPr>
          <w:p w14:paraId="706D7F8A"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Ocak 2012- 2014</w:t>
            </w:r>
          </w:p>
        </w:tc>
        <w:tc>
          <w:tcPr>
            <w:tcW w:w="7348" w:type="dxa"/>
            <w:tcBorders>
              <w:top w:val="nil"/>
              <w:left w:val="nil"/>
              <w:bottom w:val="nil"/>
              <w:right w:val="nil"/>
            </w:tcBorders>
          </w:tcPr>
          <w:p w14:paraId="33C2D349"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b/>
                <w:bCs/>
                <w:color w:val="000000" w:themeColor="text1"/>
              </w:rPr>
              <w:t>Çocukluk ve Ergenlik Dönemi Sorunları ve Müdahale Yaklaşımları</w:t>
            </w:r>
            <w:r w:rsidRPr="00215350">
              <w:rPr>
                <w:rFonts w:asciiTheme="minorHAnsi" w:hAnsiTheme="minorHAnsi" w:cs="Times New Roman"/>
                <w:color w:val="000000" w:themeColor="text1"/>
              </w:rPr>
              <w:t xml:space="preserve"> – </w:t>
            </w:r>
          </w:p>
          <w:p w14:paraId="54305EA0"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Kadın ve Aile Sağlığı Merkezi Psikologlarına Yönelik Süpervizyon Grubu</w:t>
            </w:r>
          </w:p>
          <w:p w14:paraId="5EAB086C"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Eğitimci, Süpervizör</w:t>
            </w:r>
          </w:p>
        </w:tc>
      </w:tr>
      <w:tr w:rsidR="00815665" w:rsidRPr="00215350" w14:paraId="5195FF2D" w14:textId="77777777" w:rsidTr="00083C25">
        <w:tc>
          <w:tcPr>
            <w:tcW w:w="2552" w:type="dxa"/>
            <w:tcBorders>
              <w:top w:val="nil"/>
              <w:left w:val="nil"/>
              <w:bottom w:val="nil"/>
              <w:right w:val="nil"/>
            </w:tcBorders>
          </w:tcPr>
          <w:p w14:paraId="59FCFFB4"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Kasım 2011 – Haziran 2012</w:t>
            </w:r>
          </w:p>
        </w:tc>
        <w:tc>
          <w:tcPr>
            <w:tcW w:w="7348" w:type="dxa"/>
            <w:tcBorders>
              <w:top w:val="nil"/>
              <w:left w:val="nil"/>
              <w:bottom w:val="nil"/>
              <w:right w:val="nil"/>
            </w:tcBorders>
          </w:tcPr>
          <w:p w14:paraId="59EA8C8F" w14:textId="77777777" w:rsidR="00815665" w:rsidRPr="00215350" w:rsidRDefault="00815665" w:rsidP="00083C25">
            <w:pPr>
              <w:pStyle w:val="Heading4"/>
              <w:ind w:left="0"/>
              <w:rPr>
                <w:rFonts w:asciiTheme="minorHAnsi" w:hAnsiTheme="minorHAnsi"/>
                <w:b w:val="0"/>
                <w:color w:val="000000" w:themeColor="text1"/>
                <w:sz w:val="22"/>
                <w:szCs w:val="22"/>
              </w:rPr>
            </w:pPr>
            <w:r w:rsidRPr="00215350">
              <w:rPr>
                <w:rFonts w:asciiTheme="minorHAnsi" w:hAnsiTheme="minorHAnsi"/>
                <w:bCs w:val="0"/>
                <w:color w:val="000000" w:themeColor="text1"/>
                <w:sz w:val="22"/>
                <w:szCs w:val="22"/>
              </w:rPr>
              <w:t xml:space="preserve">Sistemik Aile Terapisi Temel Düzey Eğitimi </w:t>
            </w:r>
            <w:r w:rsidRPr="00215350">
              <w:rPr>
                <w:rFonts w:asciiTheme="minorHAnsi" w:hAnsiTheme="minorHAnsi"/>
                <w:b w:val="0"/>
                <w:color w:val="000000" w:themeColor="text1"/>
                <w:sz w:val="22"/>
                <w:szCs w:val="22"/>
              </w:rPr>
              <w:t>(Prof. Dr. Ayşe Yalın ile birlikte)</w:t>
            </w:r>
          </w:p>
          <w:p w14:paraId="161F2092"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Ardıç Ruh Sağlığı Merkezi, Ankara</w:t>
            </w:r>
          </w:p>
          <w:p w14:paraId="4331339E"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Eğitimci</w:t>
            </w:r>
          </w:p>
        </w:tc>
      </w:tr>
      <w:tr w:rsidR="00815665" w:rsidRPr="00215350" w14:paraId="2A97320A" w14:textId="77777777" w:rsidTr="00083C25">
        <w:tc>
          <w:tcPr>
            <w:tcW w:w="2552" w:type="dxa"/>
            <w:tcBorders>
              <w:top w:val="nil"/>
              <w:left w:val="nil"/>
              <w:bottom w:val="nil"/>
              <w:right w:val="nil"/>
            </w:tcBorders>
          </w:tcPr>
          <w:p w14:paraId="026B45D5"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Mart 2010</w:t>
            </w:r>
          </w:p>
        </w:tc>
        <w:tc>
          <w:tcPr>
            <w:tcW w:w="7348" w:type="dxa"/>
            <w:tcBorders>
              <w:top w:val="nil"/>
              <w:left w:val="nil"/>
              <w:bottom w:val="nil"/>
              <w:right w:val="nil"/>
            </w:tcBorders>
          </w:tcPr>
          <w:p w14:paraId="68629FBE" w14:textId="77777777" w:rsidR="00815665" w:rsidRPr="00215350" w:rsidRDefault="00815665" w:rsidP="00083C25">
            <w:pPr>
              <w:pStyle w:val="Heading4"/>
              <w:ind w:left="0"/>
              <w:rPr>
                <w:rFonts w:asciiTheme="minorHAnsi" w:hAnsiTheme="minorHAnsi"/>
                <w:b w:val="0"/>
                <w:color w:val="000000" w:themeColor="text1"/>
                <w:sz w:val="22"/>
                <w:szCs w:val="22"/>
              </w:rPr>
            </w:pPr>
            <w:r w:rsidRPr="00215350">
              <w:rPr>
                <w:rFonts w:asciiTheme="minorHAnsi" w:hAnsiTheme="minorHAnsi"/>
                <w:color w:val="000000" w:themeColor="text1"/>
                <w:sz w:val="22"/>
                <w:szCs w:val="22"/>
              </w:rPr>
              <w:t>TC Maltepe Universitesi Aile Okulu –9 : Aile Yaşam Döngüsü ve Krizler</w:t>
            </w:r>
          </w:p>
        </w:tc>
      </w:tr>
      <w:tr w:rsidR="00815665" w:rsidRPr="00215350" w14:paraId="42599431" w14:textId="77777777" w:rsidTr="00083C25">
        <w:tc>
          <w:tcPr>
            <w:tcW w:w="2552" w:type="dxa"/>
            <w:tcBorders>
              <w:top w:val="nil"/>
              <w:left w:val="nil"/>
              <w:bottom w:val="nil"/>
              <w:right w:val="nil"/>
            </w:tcBorders>
          </w:tcPr>
          <w:p w14:paraId="05677756"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 xml:space="preserve">Haziran 2009 </w:t>
            </w:r>
          </w:p>
        </w:tc>
        <w:tc>
          <w:tcPr>
            <w:tcW w:w="7348" w:type="dxa"/>
            <w:tcBorders>
              <w:top w:val="nil"/>
              <w:left w:val="nil"/>
              <w:bottom w:val="nil"/>
              <w:right w:val="nil"/>
            </w:tcBorders>
          </w:tcPr>
          <w:p w14:paraId="6D59DF94"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
                <w:bCs/>
                <w:color w:val="000000" w:themeColor="text1"/>
              </w:rPr>
              <w:t xml:space="preserve">Bilişsel Davranışçı Terapiler Kursu </w:t>
            </w:r>
            <w:r w:rsidRPr="00215350">
              <w:rPr>
                <w:rFonts w:asciiTheme="minorHAnsi" w:hAnsiTheme="minorHAnsi" w:cs="Times New Roman"/>
                <w:color w:val="000000" w:themeColor="text1"/>
              </w:rPr>
              <w:t>(Türk Psikologlar Derneği Hizmet İçi Eğitim Programı kapsamında)</w:t>
            </w:r>
          </w:p>
          <w:p w14:paraId="2BE31998" w14:textId="77777777" w:rsidR="00815665" w:rsidRPr="00215350" w:rsidRDefault="00815665" w:rsidP="00083C25">
            <w:pPr>
              <w:rPr>
                <w:rFonts w:asciiTheme="minorHAnsi" w:hAnsiTheme="minorHAnsi" w:cs="Times New Roman"/>
                <w:bCs/>
                <w:color w:val="000000" w:themeColor="text1"/>
              </w:rPr>
            </w:pPr>
            <w:r w:rsidRPr="00215350">
              <w:rPr>
                <w:rFonts w:asciiTheme="minorHAnsi" w:hAnsiTheme="minorHAnsi" w:cs="Times New Roman"/>
                <w:bCs/>
                <w:color w:val="000000" w:themeColor="text1"/>
              </w:rPr>
              <w:t>Eğitimci</w:t>
            </w:r>
          </w:p>
        </w:tc>
      </w:tr>
      <w:tr w:rsidR="00815665" w:rsidRPr="00215350" w14:paraId="6135C2A8" w14:textId="77777777" w:rsidTr="00083C25">
        <w:tc>
          <w:tcPr>
            <w:tcW w:w="2552" w:type="dxa"/>
            <w:tcBorders>
              <w:top w:val="nil"/>
              <w:left w:val="nil"/>
              <w:bottom w:val="nil"/>
              <w:right w:val="nil"/>
            </w:tcBorders>
          </w:tcPr>
          <w:p w14:paraId="0196E995"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Mart-Nisan 2006</w:t>
            </w:r>
          </w:p>
        </w:tc>
        <w:tc>
          <w:tcPr>
            <w:tcW w:w="7348" w:type="dxa"/>
            <w:tcBorders>
              <w:top w:val="nil"/>
              <w:left w:val="nil"/>
              <w:bottom w:val="nil"/>
              <w:right w:val="nil"/>
            </w:tcBorders>
          </w:tcPr>
          <w:p w14:paraId="158B9B13"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
                <w:bCs/>
                <w:color w:val="000000" w:themeColor="text1"/>
              </w:rPr>
              <w:t>Afetlerde Psikososyal Hizmetler Birliği (APHB) – Pakistan İnsani Yardım Operasyonu / Psikosoyal Destek Hizmetlerinde Çalışanlara Yönelik Eğitim Programı</w:t>
            </w:r>
            <w:r w:rsidRPr="00215350">
              <w:rPr>
                <w:rFonts w:asciiTheme="minorHAnsi" w:hAnsiTheme="minorHAnsi" w:cs="Times New Roman"/>
                <w:color w:val="000000" w:themeColor="text1"/>
              </w:rPr>
              <w:t xml:space="preserve">, Pakistan </w:t>
            </w:r>
          </w:p>
          <w:p w14:paraId="27C8E63F" w14:textId="77777777" w:rsidR="00815665" w:rsidRPr="00215350" w:rsidRDefault="00815665" w:rsidP="00083C25">
            <w:pPr>
              <w:pStyle w:val="Heading7"/>
              <w:spacing w:before="0" w:line="240" w:lineRule="auto"/>
              <w:rPr>
                <w:rFonts w:asciiTheme="minorHAnsi" w:hAnsiTheme="minorHAnsi" w:cs="Times New Roman"/>
                <w:b/>
                <w:bCs/>
                <w:color w:val="000000" w:themeColor="text1"/>
              </w:rPr>
            </w:pPr>
            <w:r w:rsidRPr="00215350">
              <w:rPr>
                <w:rFonts w:asciiTheme="minorHAnsi" w:hAnsiTheme="minorHAnsi" w:cs="Times New Roman"/>
                <w:b/>
                <w:bCs/>
                <w:color w:val="000000" w:themeColor="text1"/>
              </w:rPr>
              <w:t>Eğitimci</w:t>
            </w:r>
          </w:p>
        </w:tc>
      </w:tr>
      <w:tr w:rsidR="00815665" w:rsidRPr="00215350" w14:paraId="64801126" w14:textId="77777777" w:rsidTr="00083C25">
        <w:tc>
          <w:tcPr>
            <w:tcW w:w="2552" w:type="dxa"/>
            <w:tcBorders>
              <w:top w:val="nil"/>
              <w:left w:val="nil"/>
              <w:bottom w:val="nil"/>
              <w:right w:val="nil"/>
            </w:tcBorders>
          </w:tcPr>
          <w:p w14:paraId="66799F54"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Ocak 2006</w:t>
            </w:r>
          </w:p>
        </w:tc>
        <w:tc>
          <w:tcPr>
            <w:tcW w:w="7348" w:type="dxa"/>
            <w:tcBorders>
              <w:top w:val="nil"/>
              <w:left w:val="nil"/>
              <w:bottom w:val="nil"/>
              <w:right w:val="nil"/>
            </w:tcBorders>
          </w:tcPr>
          <w:p w14:paraId="62E23813"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b/>
                <w:bCs/>
                <w:color w:val="000000" w:themeColor="text1"/>
              </w:rPr>
              <w:t>“Travmatik Yaşantılar: Afet Çalışanları Üzerindeki Etkileri ve Başaçıkma Yolları” Eğitimi</w:t>
            </w:r>
            <w:r w:rsidRPr="00215350">
              <w:rPr>
                <w:rFonts w:asciiTheme="minorHAnsi" w:hAnsiTheme="minorHAnsi" w:cs="Times New Roman"/>
                <w:color w:val="000000" w:themeColor="text1"/>
              </w:rPr>
              <w:t xml:space="preserve"> </w:t>
            </w:r>
          </w:p>
          <w:p w14:paraId="1B8E1396"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Jandarma Genel Komutanlığı, Ankara</w:t>
            </w:r>
          </w:p>
          <w:p w14:paraId="34921D70"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Eğitimci</w:t>
            </w:r>
          </w:p>
        </w:tc>
      </w:tr>
      <w:tr w:rsidR="00815665" w:rsidRPr="00215350" w14:paraId="582165EB" w14:textId="77777777" w:rsidTr="00083C25">
        <w:tc>
          <w:tcPr>
            <w:tcW w:w="2552" w:type="dxa"/>
            <w:tcBorders>
              <w:top w:val="nil"/>
              <w:left w:val="nil"/>
              <w:bottom w:val="nil"/>
              <w:right w:val="nil"/>
            </w:tcBorders>
          </w:tcPr>
          <w:p w14:paraId="201ED93D"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Aralık 2005</w:t>
            </w:r>
          </w:p>
        </w:tc>
        <w:tc>
          <w:tcPr>
            <w:tcW w:w="7348" w:type="dxa"/>
            <w:tcBorders>
              <w:top w:val="nil"/>
              <w:left w:val="nil"/>
              <w:bottom w:val="nil"/>
              <w:right w:val="nil"/>
            </w:tcBorders>
          </w:tcPr>
          <w:p w14:paraId="5A80CB5B" w14:textId="77777777" w:rsidR="00815665" w:rsidRPr="00215350" w:rsidRDefault="00815665" w:rsidP="00083C25">
            <w:pPr>
              <w:rPr>
                <w:rFonts w:asciiTheme="minorHAnsi" w:hAnsiTheme="minorHAnsi" w:cs="Times New Roman"/>
                <w:b/>
                <w:bCs/>
                <w:i/>
                <w:iCs/>
                <w:color w:val="000000" w:themeColor="text1"/>
              </w:rPr>
            </w:pPr>
            <w:r w:rsidRPr="00215350">
              <w:rPr>
                <w:rFonts w:asciiTheme="minorHAnsi" w:hAnsiTheme="minorHAnsi" w:cs="Times New Roman"/>
                <w:b/>
                <w:bCs/>
                <w:color w:val="000000" w:themeColor="text1"/>
              </w:rPr>
              <w:t>“Travma Psikolojisi” Kursu</w:t>
            </w:r>
          </w:p>
          <w:p w14:paraId="1A0645DE"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Türkiye Kızılay Derneği, Psikososyal Hizmet Birimi, Ankara</w:t>
            </w:r>
          </w:p>
          <w:p w14:paraId="7DB30706"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color w:val="000000" w:themeColor="text1"/>
              </w:rPr>
              <w:t>Eğitimci</w:t>
            </w:r>
          </w:p>
        </w:tc>
      </w:tr>
      <w:tr w:rsidR="00815665" w:rsidRPr="00215350" w14:paraId="25F836A8" w14:textId="77777777" w:rsidTr="00083C25">
        <w:tc>
          <w:tcPr>
            <w:tcW w:w="2552" w:type="dxa"/>
            <w:tcBorders>
              <w:top w:val="nil"/>
              <w:left w:val="nil"/>
              <w:bottom w:val="nil"/>
              <w:right w:val="nil"/>
            </w:tcBorders>
          </w:tcPr>
          <w:p w14:paraId="144FC237"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Aralık 2005</w:t>
            </w:r>
          </w:p>
        </w:tc>
        <w:tc>
          <w:tcPr>
            <w:tcW w:w="7348" w:type="dxa"/>
            <w:tcBorders>
              <w:top w:val="nil"/>
              <w:left w:val="nil"/>
              <w:bottom w:val="nil"/>
              <w:right w:val="nil"/>
            </w:tcBorders>
          </w:tcPr>
          <w:p w14:paraId="52DA634A"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
                <w:bCs/>
                <w:color w:val="000000" w:themeColor="text1"/>
              </w:rPr>
              <w:t>“Travma Psikolojisi” Kursu</w:t>
            </w:r>
            <w:r w:rsidRPr="00215350">
              <w:rPr>
                <w:rFonts w:asciiTheme="minorHAnsi" w:hAnsiTheme="minorHAnsi" w:cs="Times New Roman"/>
                <w:color w:val="000000" w:themeColor="text1"/>
              </w:rPr>
              <w:t xml:space="preserve"> (Türk Psikologlar Derneği Hizmet İçi Eğitim Programı kapsamında) </w:t>
            </w:r>
          </w:p>
          <w:p w14:paraId="1F1FE746"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Eğitimci</w:t>
            </w:r>
          </w:p>
        </w:tc>
      </w:tr>
      <w:tr w:rsidR="00815665" w:rsidRPr="00215350" w14:paraId="6269C5E9" w14:textId="77777777" w:rsidTr="00083C25">
        <w:tc>
          <w:tcPr>
            <w:tcW w:w="2552" w:type="dxa"/>
            <w:tcBorders>
              <w:top w:val="nil"/>
              <w:left w:val="nil"/>
              <w:bottom w:val="nil"/>
              <w:right w:val="nil"/>
            </w:tcBorders>
          </w:tcPr>
          <w:p w14:paraId="3E5596C9"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Kasım-Aralık 2005</w:t>
            </w:r>
          </w:p>
        </w:tc>
        <w:tc>
          <w:tcPr>
            <w:tcW w:w="7348" w:type="dxa"/>
            <w:tcBorders>
              <w:top w:val="nil"/>
              <w:left w:val="nil"/>
              <w:bottom w:val="nil"/>
              <w:right w:val="nil"/>
            </w:tcBorders>
          </w:tcPr>
          <w:p w14:paraId="748668FE"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b/>
                <w:bCs/>
                <w:color w:val="000000" w:themeColor="text1"/>
              </w:rPr>
              <w:t>Afetlerde Psikososyal Hizmetler Birliği – Pakistan İnsani Yardım Operasyonu / Psikoso</w:t>
            </w:r>
            <w:r>
              <w:rPr>
                <w:rFonts w:asciiTheme="minorHAnsi" w:hAnsiTheme="minorHAnsi" w:cs="Times New Roman"/>
                <w:b/>
                <w:bCs/>
                <w:color w:val="000000" w:themeColor="text1"/>
              </w:rPr>
              <w:t>s</w:t>
            </w:r>
            <w:r w:rsidRPr="00215350">
              <w:rPr>
                <w:rFonts w:asciiTheme="minorHAnsi" w:hAnsiTheme="minorHAnsi" w:cs="Times New Roman"/>
                <w:b/>
                <w:bCs/>
                <w:color w:val="000000" w:themeColor="text1"/>
              </w:rPr>
              <w:t>yal Destek Hizmetlerinde Çalışanlara Yönelik Eğitim Programı,</w:t>
            </w:r>
            <w:r w:rsidRPr="00215350">
              <w:rPr>
                <w:rFonts w:asciiTheme="minorHAnsi" w:hAnsiTheme="minorHAnsi" w:cs="Times New Roman"/>
                <w:color w:val="000000" w:themeColor="text1"/>
              </w:rPr>
              <w:t xml:space="preserve"> Pakistan</w:t>
            </w:r>
          </w:p>
          <w:p w14:paraId="6376DF84"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Eğitimci</w:t>
            </w:r>
          </w:p>
        </w:tc>
      </w:tr>
      <w:tr w:rsidR="00815665" w:rsidRPr="00215350" w14:paraId="1BB81D96" w14:textId="77777777" w:rsidTr="00083C25">
        <w:tc>
          <w:tcPr>
            <w:tcW w:w="2552" w:type="dxa"/>
            <w:tcBorders>
              <w:top w:val="nil"/>
              <w:left w:val="nil"/>
              <w:bottom w:val="nil"/>
              <w:right w:val="nil"/>
            </w:tcBorders>
          </w:tcPr>
          <w:p w14:paraId="0EDA5842"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lastRenderedPageBreak/>
              <w:t>2005- ...</w:t>
            </w:r>
          </w:p>
        </w:tc>
        <w:tc>
          <w:tcPr>
            <w:tcW w:w="7348" w:type="dxa"/>
            <w:tcBorders>
              <w:top w:val="nil"/>
              <w:left w:val="nil"/>
              <w:bottom w:val="nil"/>
              <w:right w:val="nil"/>
            </w:tcBorders>
          </w:tcPr>
          <w:p w14:paraId="6978A2EE"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
                <w:bCs/>
                <w:color w:val="000000" w:themeColor="text1"/>
              </w:rPr>
              <w:t xml:space="preserve"> “Sistemik Aile Terapisi “ Kursu - </w:t>
            </w:r>
            <w:r w:rsidRPr="00215350">
              <w:rPr>
                <w:rFonts w:asciiTheme="minorHAnsi" w:hAnsiTheme="minorHAnsi" w:cs="Times New Roman"/>
                <w:color w:val="000000" w:themeColor="text1"/>
              </w:rPr>
              <w:t>Eğitimci: Prof. Dr. Ayşe Yalın</w:t>
            </w:r>
          </w:p>
          <w:p w14:paraId="540F8530"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color w:val="000000" w:themeColor="text1"/>
              </w:rPr>
              <w:t xml:space="preserve">(Türk Psikologlar Derneği Hizmet İçi Eğitim Programı kapsamında) </w:t>
            </w:r>
          </w:p>
          <w:p w14:paraId="72755E86"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color w:val="000000" w:themeColor="text1"/>
              </w:rPr>
              <w:t>Kurs asistanı</w:t>
            </w:r>
            <w:r w:rsidRPr="00215350">
              <w:rPr>
                <w:rFonts w:asciiTheme="minorHAnsi" w:hAnsiTheme="minorHAnsi" w:cs="Times New Roman"/>
                <w:b/>
                <w:bCs/>
                <w:color w:val="000000" w:themeColor="text1"/>
              </w:rPr>
              <w:t xml:space="preserve"> </w:t>
            </w:r>
          </w:p>
        </w:tc>
      </w:tr>
      <w:tr w:rsidR="00815665" w:rsidRPr="00215350" w14:paraId="3F04696E" w14:textId="77777777" w:rsidTr="00083C25">
        <w:tc>
          <w:tcPr>
            <w:tcW w:w="2552" w:type="dxa"/>
            <w:tcBorders>
              <w:top w:val="nil"/>
              <w:left w:val="nil"/>
              <w:bottom w:val="nil"/>
              <w:right w:val="nil"/>
            </w:tcBorders>
          </w:tcPr>
          <w:p w14:paraId="0153D458"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Temmuz 2004</w:t>
            </w:r>
          </w:p>
        </w:tc>
        <w:tc>
          <w:tcPr>
            <w:tcW w:w="7348" w:type="dxa"/>
            <w:tcBorders>
              <w:top w:val="nil"/>
              <w:left w:val="nil"/>
              <w:bottom w:val="nil"/>
              <w:right w:val="nil"/>
            </w:tcBorders>
          </w:tcPr>
          <w:p w14:paraId="0805E713"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b/>
                <w:bCs/>
                <w:color w:val="000000" w:themeColor="text1"/>
              </w:rPr>
              <w:t>“Travma Psikolojisi” Kursu</w:t>
            </w:r>
            <w:r w:rsidRPr="00215350">
              <w:rPr>
                <w:rFonts w:asciiTheme="minorHAnsi" w:hAnsiTheme="minorHAnsi" w:cs="Times New Roman"/>
                <w:color w:val="000000" w:themeColor="text1"/>
              </w:rPr>
              <w:t xml:space="preserve"> (Türk Psikologlar Derneği Hizmet İçi Eğitim Programı kapsamında) </w:t>
            </w:r>
          </w:p>
          <w:p w14:paraId="657E72BB"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 xml:space="preserve">Eğitimci </w:t>
            </w:r>
          </w:p>
        </w:tc>
      </w:tr>
      <w:tr w:rsidR="00815665" w:rsidRPr="00215350" w14:paraId="7B668530" w14:textId="77777777" w:rsidTr="00083C25">
        <w:tc>
          <w:tcPr>
            <w:tcW w:w="2552" w:type="dxa"/>
            <w:tcBorders>
              <w:top w:val="nil"/>
              <w:left w:val="nil"/>
              <w:bottom w:val="nil"/>
              <w:right w:val="nil"/>
            </w:tcBorders>
          </w:tcPr>
          <w:p w14:paraId="274D7BED"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Mayıs 2004</w:t>
            </w:r>
          </w:p>
        </w:tc>
        <w:tc>
          <w:tcPr>
            <w:tcW w:w="7348" w:type="dxa"/>
            <w:tcBorders>
              <w:top w:val="nil"/>
              <w:left w:val="nil"/>
              <w:bottom w:val="nil"/>
              <w:right w:val="nil"/>
            </w:tcBorders>
          </w:tcPr>
          <w:p w14:paraId="6297FA34"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w:t>
            </w:r>
            <w:r w:rsidRPr="00215350">
              <w:rPr>
                <w:rFonts w:asciiTheme="minorHAnsi" w:hAnsiTheme="minorHAnsi" w:cs="Times New Roman"/>
                <w:b/>
                <w:bCs/>
                <w:color w:val="000000" w:themeColor="text1"/>
              </w:rPr>
              <w:t>Liderlik ve Grup” Eğitimi</w:t>
            </w:r>
            <w:r w:rsidRPr="00215350">
              <w:rPr>
                <w:rFonts w:asciiTheme="minorHAnsi" w:hAnsiTheme="minorHAnsi" w:cs="Times New Roman"/>
                <w:color w:val="000000" w:themeColor="text1"/>
              </w:rPr>
              <w:t xml:space="preserve"> (TC Başbakanlık Gençlik ve Spor Genel Müdürlüğü, Gençlik Hizmetleri Dairesi Başkanlığı, Gençlik Merkezleri Lider Yetiştirme Kursları kapsamında) , Bursa</w:t>
            </w:r>
          </w:p>
        </w:tc>
      </w:tr>
      <w:tr w:rsidR="00815665" w:rsidRPr="00215350" w14:paraId="43294279" w14:textId="77777777" w:rsidTr="00083C25">
        <w:tc>
          <w:tcPr>
            <w:tcW w:w="2552" w:type="dxa"/>
            <w:tcBorders>
              <w:top w:val="nil"/>
              <w:left w:val="nil"/>
              <w:bottom w:val="nil"/>
              <w:right w:val="nil"/>
            </w:tcBorders>
          </w:tcPr>
          <w:p w14:paraId="27107CA6"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Nisan 2004</w:t>
            </w:r>
          </w:p>
        </w:tc>
        <w:tc>
          <w:tcPr>
            <w:tcW w:w="7348" w:type="dxa"/>
            <w:tcBorders>
              <w:top w:val="nil"/>
              <w:left w:val="nil"/>
              <w:bottom w:val="nil"/>
              <w:right w:val="nil"/>
            </w:tcBorders>
          </w:tcPr>
          <w:p w14:paraId="3E8AA9AC" w14:textId="77777777" w:rsidR="00815665" w:rsidRPr="00215350" w:rsidRDefault="00815665" w:rsidP="00083C25">
            <w:pPr>
              <w:jc w:val="both"/>
              <w:rPr>
                <w:rFonts w:asciiTheme="minorHAnsi" w:hAnsiTheme="minorHAnsi" w:cs="Times New Roman"/>
                <w:b/>
                <w:bCs/>
                <w:color w:val="000000" w:themeColor="text1"/>
              </w:rPr>
            </w:pPr>
            <w:r w:rsidRPr="00215350">
              <w:rPr>
                <w:rFonts w:asciiTheme="minorHAnsi" w:hAnsiTheme="minorHAnsi" w:cs="Times New Roman"/>
                <w:color w:val="000000" w:themeColor="text1"/>
              </w:rPr>
              <w:t>“</w:t>
            </w:r>
            <w:r w:rsidRPr="00215350">
              <w:rPr>
                <w:rFonts w:asciiTheme="minorHAnsi" w:hAnsiTheme="minorHAnsi" w:cs="Times New Roman"/>
                <w:b/>
                <w:bCs/>
                <w:color w:val="000000" w:themeColor="text1"/>
              </w:rPr>
              <w:t>Afetler ve Başaçıkma Yolları” Kursu</w:t>
            </w:r>
            <w:r w:rsidRPr="00215350">
              <w:rPr>
                <w:rFonts w:asciiTheme="minorHAnsi" w:hAnsiTheme="minorHAnsi" w:cs="Times New Roman"/>
                <w:color w:val="000000" w:themeColor="text1"/>
              </w:rPr>
              <w:t xml:space="preserve"> (Türk Psikologlar Derneği Erzurum İl Temsilciliği’nin bölgede yaşayan ruh sağlığı çalışanlarına yönelik olarak düzenlediği kurs)</w:t>
            </w:r>
          </w:p>
          <w:p w14:paraId="689BFC41" w14:textId="77777777" w:rsidR="00815665" w:rsidRPr="00215350" w:rsidRDefault="00815665" w:rsidP="00083C25">
            <w:pPr>
              <w:jc w:val="both"/>
              <w:rPr>
                <w:rFonts w:asciiTheme="minorHAnsi" w:hAnsiTheme="minorHAnsi" w:cs="Times New Roman"/>
                <w:color w:val="000000" w:themeColor="text1"/>
              </w:rPr>
            </w:pPr>
            <w:r w:rsidRPr="00215350">
              <w:rPr>
                <w:rFonts w:asciiTheme="minorHAnsi" w:hAnsiTheme="minorHAnsi" w:cs="Times New Roman"/>
                <w:color w:val="000000" w:themeColor="text1"/>
              </w:rPr>
              <w:t>Eğitimci</w:t>
            </w:r>
          </w:p>
        </w:tc>
      </w:tr>
      <w:tr w:rsidR="00815665" w:rsidRPr="00215350" w14:paraId="42CA3751" w14:textId="77777777" w:rsidTr="00083C25">
        <w:tc>
          <w:tcPr>
            <w:tcW w:w="2552" w:type="dxa"/>
            <w:tcBorders>
              <w:top w:val="nil"/>
              <w:left w:val="nil"/>
              <w:bottom w:val="nil"/>
              <w:right w:val="nil"/>
            </w:tcBorders>
          </w:tcPr>
          <w:p w14:paraId="20E7F546"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Nisan 2004</w:t>
            </w:r>
          </w:p>
        </w:tc>
        <w:tc>
          <w:tcPr>
            <w:tcW w:w="7348" w:type="dxa"/>
            <w:tcBorders>
              <w:top w:val="nil"/>
              <w:left w:val="nil"/>
              <w:bottom w:val="nil"/>
              <w:right w:val="nil"/>
            </w:tcBorders>
          </w:tcPr>
          <w:p w14:paraId="7DB945AF" w14:textId="77777777" w:rsidR="00815665" w:rsidRPr="00215350" w:rsidRDefault="00815665" w:rsidP="00083C25">
            <w:pPr>
              <w:jc w:val="both"/>
              <w:rPr>
                <w:rFonts w:asciiTheme="minorHAnsi" w:hAnsiTheme="minorHAnsi" w:cs="Times New Roman"/>
                <w:color w:val="000000" w:themeColor="text1"/>
              </w:rPr>
            </w:pPr>
            <w:r w:rsidRPr="00215350">
              <w:rPr>
                <w:rFonts w:asciiTheme="minorHAnsi" w:hAnsiTheme="minorHAnsi" w:cs="Times New Roman"/>
                <w:color w:val="000000" w:themeColor="text1"/>
              </w:rPr>
              <w:t>“</w:t>
            </w:r>
            <w:r w:rsidRPr="00215350">
              <w:rPr>
                <w:rFonts w:asciiTheme="minorHAnsi" w:hAnsiTheme="minorHAnsi" w:cs="Times New Roman"/>
                <w:b/>
                <w:bCs/>
                <w:color w:val="000000" w:themeColor="text1"/>
              </w:rPr>
              <w:t>Liderlik ve Grup” Eğitimi</w:t>
            </w:r>
            <w:r w:rsidRPr="00215350">
              <w:rPr>
                <w:rFonts w:asciiTheme="minorHAnsi" w:hAnsiTheme="minorHAnsi" w:cs="Times New Roman"/>
                <w:color w:val="000000" w:themeColor="text1"/>
              </w:rPr>
              <w:t xml:space="preserve"> (TC Başbakanlık Gençlik ve Spor Genel Müdürlüğü, Gençlik Hizmetleri Dairesi Başkanlığı, Gençlik Merkezleri Lider Yetiştirme Kursları kapsamında verilen kurs), Erzurum</w:t>
            </w:r>
          </w:p>
          <w:p w14:paraId="47B340D0" w14:textId="77777777" w:rsidR="00815665" w:rsidRPr="00215350" w:rsidRDefault="00815665" w:rsidP="00083C25">
            <w:pPr>
              <w:jc w:val="both"/>
              <w:rPr>
                <w:rFonts w:asciiTheme="minorHAnsi" w:hAnsiTheme="minorHAnsi" w:cs="Times New Roman"/>
                <w:color w:val="000000" w:themeColor="text1"/>
              </w:rPr>
            </w:pPr>
            <w:r w:rsidRPr="00215350">
              <w:rPr>
                <w:rFonts w:asciiTheme="minorHAnsi" w:hAnsiTheme="minorHAnsi" w:cs="Times New Roman"/>
                <w:color w:val="000000" w:themeColor="text1"/>
              </w:rPr>
              <w:t>Eğitimci</w:t>
            </w:r>
          </w:p>
        </w:tc>
      </w:tr>
      <w:tr w:rsidR="00815665" w:rsidRPr="00215350" w14:paraId="33A53F6B" w14:textId="77777777" w:rsidTr="00083C25">
        <w:tc>
          <w:tcPr>
            <w:tcW w:w="2552" w:type="dxa"/>
            <w:tcBorders>
              <w:top w:val="nil"/>
              <w:left w:val="nil"/>
              <w:bottom w:val="nil"/>
              <w:right w:val="nil"/>
            </w:tcBorders>
          </w:tcPr>
          <w:p w14:paraId="62B8EA67"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Nisan 2004</w:t>
            </w:r>
          </w:p>
        </w:tc>
        <w:tc>
          <w:tcPr>
            <w:tcW w:w="7348" w:type="dxa"/>
            <w:tcBorders>
              <w:top w:val="nil"/>
              <w:left w:val="nil"/>
              <w:bottom w:val="nil"/>
              <w:right w:val="nil"/>
            </w:tcBorders>
          </w:tcPr>
          <w:p w14:paraId="6B05524C"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b/>
                <w:bCs/>
                <w:color w:val="000000" w:themeColor="text1"/>
              </w:rPr>
              <w:t xml:space="preserve">“Travmatik Yaşantılar: Afet Çalışanları Üzerindeki Etkileri ve Başaçıkma Yolları” </w:t>
            </w:r>
            <w:r w:rsidRPr="00215350">
              <w:rPr>
                <w:rFonts w:asciiTheme="minorHAnsi" w:hAnsiTheme="minorHAnsi" w:cs="Times New Roman"/>
                <w:color w:val="000000" w:themeColor="text1"/>
              </w:rPr>
              <w:t xml:space="preserve">(Jandarma Genel Komutanlığı) </w:t>
            </w:r>
          </w:p>
          <w:p w14:paraId="4633287E"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Eğitimci</w:t>
            </w:r>
          </w:p>
        </w:tc>
      </w:tr>
      <w:tr w:rsidR="00815665" w:rsidRPr="00215350" w14:paraId="065A3698" w14:textId="77777777" w:rsidTr="00083C25">
        <w:tc>
          <w:tcPr>
            <w:tcW w:w="2552" w:type="dxa"/>
            <w:tcBorders>
              <w:top w:val="nil"/>
              <w:left w:val="nil"/>
              <w:bottom w:val="nil"/>
              <w:right w:val="nil"/>
            </w:tcBorders>
          </w:tcPr>
          <w:p w14:paraId="657EB6F3"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Kasım 2003</w:t>
            </w:r>
          </w:p>
        </w:tc>
        <w:tc>
          <w:tcPr>
            <w:tcW w:w="7348" w:type="dxa"/>
            <w:tcBorders>
              <w:top w:val="nil"/>
              <w:left w:val="nil"/>
              <w:bottom w:val="nil"/>
              <w:right w:val="nil"/>
            </w:tcBorders>
          </w:tcPr>
          <w:p w14:paraId="493D6244" w14:textId="77777777" w:rsidR="00815665" w:rsidRPr="00215350" w:rsidRDefault="00815665" w:rsidP="00083C25">
            <w:pPr>
              <w:jc w:val="both"/>
              <w:rPr>
                <w:rFonts w:asciiTheme="minorHAnsi" w:hAnsiTheme="minorHAnsi" w:cs="Times New Roman"/>
                <w:b/>
                <w:bCs/>
                <w:color w:val="000000" w:themeColor="text1"/>
              </w:rPr>
            </w:pPr>
            <w:r w:rsidRPr="00215350">
              <w:rPr>
                <w:rFonts w:asciiTheme="minorHAnsi" w:hAnsiTheme="minorHAnsi" w:cs="Times New Roman"/>
                <w:b/>
                <w:bCs/>
                <w:color w:val="000000" w:themeColor="text1"/>
              </w:rPr>
              <w:t>“Psikolojik Travma, Başaçıkma ve Müdahale Yöntemleri”</w:t>
            </w:r>
            <w:r w:rsidRPr="00215350">
              <w:rPr>
                <w:rFonts w:asciiTheme="minorHAnsi" w:hAnsiTheme="minorHAnsi" w:cs="Times New Roman"/>
                <w:color w:val="000000" w:themeColor="text1"/>
              </w:rPr>
              <w:t xml:space="preserve"> konulu eğitim</w:t>
            </w:r>
            <w:r w:rsidRPr="00215350">
              <w:rPr>
                <w:rFonts w:asciiTheme="minorHAnsi" w:hAnsiTheme="minorHAnsi" w:cs="Times New Roman"/>
                <w:b/>
                <w:bCs/>
                <w:color w:val="000000" w:themeColor="text1"/>
              </w:rPr>
              <w:t xml:space="preserve"> </w:t>
            </w:r>
          </w:p>
          <w:p w14:paraId="52EFAA50" w14:textId="77777777" w:rsidR="00815665" w:rsidRPr="00215350" w:rsidRDefault="00815665" w:rsidP="00083C25">
            <w:pPr>
              <w:jc w:val="both"/>
              <w:rPr>
                <w:rFonts w:asciiTheme="minorHAnsi" w:hAnsiTheme="minorHAnsi" w:cs="Times New Roman"/>
                <w:color w:val="000000" w:themeColor="text1"/>
              </w:rPr>
            </w:pPr>
            <w:r w:rsidRPr="00215350">
              <w:rPr>
                <w:rFonts w:asciiTheme="minorHAnsi" w:hAnsiTheme="minorHAnsi" w:cs="Times New Roman"/>
                <w:b/>
                <w:bCs/>
                <w:color w:val="000000" w:themeColor="text1"/>
              </w:rPr>
              <w:t xml:space="preserve">Bulgar-Türk Forumu: Doğal Afetler ve Kazalarda </w:t>
            </w:r>
            <w:r w:rsidRPr="00215350">
              <w:rPr>
                <w:rFonts w:asciiTheme="minorHAnsi" w:hAnsiTheme="minorHAnsi" w:cs="Times New Roman"/>
                <w:b/>
                <w:bCs/>
                <w:color w:val="000000" w:themeColor="text1"/>
              </w:rPr>
              <w:br/>
              <w:t xml:space="preserve">Psikolojik Yardım ve Destek Projesi, </w:t>
            </w:r>
            <w:r w:rsidRPr="00215350">
              <w:rPr>
                <w:rFonts w:asciiTheme="minorHAnsi" w:hAnsiTheme="minorHAnsi" w:cs="Times New Roman"/>
                <w:color w:val="000000" w:themeColor="text1"/>
              </w:rPr>
              <w:t>Türk Psikologlar Derneği, Support /Bulgaristan; Open Society Institute  (OSI); Open Society Institute Assistance Foundation /Türkiye (OSIAF), Sofya – Bulgaristan</w:t>
            </w:r>
          </w:p>
          <w:p w14:paraId="4F659036" w14:textId="77777777" w:rsidR="00815665" w:rsidRPr="00215350" w:rsidRDefault="00815665" w:rsidP="00083C25">
            <w:pPr>
              <w:jc w:val="both"/>
              <w:rPr>
                <w:rFonts w:asciiTheme="minorHAnsi" w:hAnsiTheme="minorHAnsi" w:cs="Times New Roman"/>
                <w:color w:val="000000" w:themeColor="text1"/>
              </w:rPr>
            </w:pPr>
            <w:r w:rsidRPr="00215350">
              <w:rPr>
                <w:rFonts w:asciiTheme="minorHAnsi" w:hAnsiTheme="minorHAnsi" w:cs="Times New Roman"/>
                <w:color w:val="000000" w:themeColor="text1"/>
              </w:rPr>
              <w:t>Eğitimci</w:t>
            </w:r>
          </w:p>
        </w:tc>
      </w:tr>
      <w:tr w:rsidR="00815665" w:rsidRPr="00215350" w14:paraId="379694E3" w14:textId="77777777" w:rsidTr="00083C25">
        <w:tc>
          <w:tcPr>
            <w:tcW w:w="2552" w:type="dxa"/>
            <w:tcBorders>
              <w:top w:val="nil"/>
              <w:left w:val="nil"/>
              <w:bottom w:val="nil"/>
              <w:right w:val="nil"/>
            </w:tcBorders>
          </w:tcPr>
          <w:p w14:paraId="4DED29ED"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 xml:space="preserve"> 2003</w:t>
            </w:r>
          </w:p>
        </w:tc>
        <w:tc>
          <w:tcPr>
            <w:tcW w:w="7348" w:type="dxa"/>
            <w:tcBorders>
              <w:top w:val="nil"/>
              <w:left w:val="nil"/>
              <w:bottom w:val="nil"/>
              <w:right w:val="nil"/>
            </w:tcBorders>
          </w:tcPr>
          <w:p w14:paraId="1E6E5898"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Türkiye Kızılay Derneği Psikososyal İlkyardım Birimi’ne verilen</w:t>
            </w:r>
          </w:p>
          <w:p w14:paraId="0A497D7D"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b/>
                <w:bCs/>
                <w:color w:val="000000" w:themeColor="text1"/>
              </w:rPr>
              <w:t xml:space="preserve">“Afet Sonrası Psikolojik İlkyardım” </w:t>
            </w:r>
            <w:r w:rsidRPr="00215350">
              <w:rPr>
                <w:rFonts w:asciiTheme="minorHAnsi" w:hAnsiTheme="minorHAnsi" w:cs="Times New Roman"/>
                <w:color w:val="000000" w:themeColor="text1"/>
              </w:rPr>
              <w:t>konulu eğitim</w:t>
            </w:r>
          </w:p>
          <w:p w14:paraId="405FD5B7"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Eğitimci</w:t>
            </w:r>
          </w:p>
        </w:tc>
      </w:tr>
      <w:tr w:rsidR="00815665" w:rsidRPr="00215350" w14:paraId="0455F1E0" w14:textId="77777777" w:rsidTr="00083C25">
        <w:tc>
          <w:tcPr>
            <w:tcW w:w="2552" w:type="dxa"/>
            <w:tcBorders>
              <w:top w:val="nil"/>
              <w:left w:val="nil"/>
              <w:bottom w:val="nil"/>
              <w:right w:val="nil"/>
            </w:tcBorders>
          </w:tcPr>
          <w:p w14:paraId="26DAA647"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2003</w:t>
            </w:r>
          </w:p>
        </w:tc>
        <w:tc>
          <w:tcPr>
            <w:tcW w:w="7348" w:type="dxa"/>
            <w:tcBorders>
              <w:top w:val="nil"/>
              <w:left w:val="nil"/>
              <w:bottom w:val="nil"/>
              <w:right w:val="nil"/>
            </w:tcBorders>
          </w:tcPr>
          <w:p w14:paraId="2D29B528"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Ankara İl Milli Eğitim Müdürlüğü Psikososyal Müdahale Ekibi’ne verilen</w:t>
            </w:r>
            <w:r w:rsidRPr="00215350">
              <w:rPr>
                <w:rFonts w:asciiTheme="minorHAnsi" w:hAnsiTheme="minorHAnsi" w:cs="Times New Roman"/>
                <w:b/>
                <w:bCs/>
                <w:color w:val="000000" w:themeColor="text1"/>
              </w:rPr>
              <w:t xml:space="preserve"> “Psikolojik Travma” </w:t>
            </w:r>
            <w:r w:rsidRPr="00215350">
              <w:rPr>
                <w:rFonts w:asciiTheme="minorHAnsi" w:hAnsiTheme="minorHAnsi" w:cs="Times New Roman"/>
                <w:color w:val="000000" w:themeColor="text1"/>
              </w:rPr>
              <w:t>konulu eğitim</w:t>
            </w:r>
          </w:p>
          <w:p w14:paraId="34177E52"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color w:val="000000" w:themeColor="text1"/>
              </w:rPr>
              <w:t>Eğitimci</w:t>
            </w:r>
          </w:p>
        </w:tc>
      </w:tr>
      <w:tr w:rsidR="00815665" w:rsidRPr="00215350" w14:paraId="31373C9A" w14:textId="77777777" w:rsidTr="00083C25">
        <w:tc>
          <w:tcPr>
            <w:tcW w:w="2552" w:type="dxa"/>
            <w:tcBorders>
              <w:top w:val="nil"/>
              <w:left w:val="nil"/>
              <w:bottom w:val="nil"/>
              <w:right w:val="nil"/>
            </w:tcBorders>
          </w:tcPr>
          <w:p w14:paraId="702CC8EF"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2003</w:t>
            </w:r>
          </w:p>
        </w:tc>
        <w:tc>
          <w:tcPr>
            <w:tcW w:w="7348" w:type="dxa"/>
            <w:tcBorders>
              <w:top w:val="nil"/>
              <w:left w:val="nil"/>
              <w:bottom w:val="nil"/>
              <w:right w:val="nil"/>
            </w:tcBorders>
          </w:tcPr>
          <w:p w14:paraId="01255943"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Sivil Savunma Genel Müdürlüğü’ne verilen</w:t>
            </w:r>
            <w:r w:rsidRPr="00215350">
              <w:rPr>
                <w:rFonts w:asciiTheme="minorHAnsi" w:hAnsiTheme="minorHAnsi" w:cs="Times New Roman"/>
                <w:b/>
                <w:bCs/>
                <w:color w:val="000000" w:themeColor="text1"/>
              </w:rPr>
              <w:t xml:space="preserve"> “Psikolojik Travma ve Afet Çalışanlarının Psikolojisi”  </w:t>
            </w:r>
            <w:r w:rsidRPr="00215350">
              <w:rPr>
                <w:rFonts w:asciiTheme="minorHAnsi" w:hAnsiTheme="minorHAnsi" w:cs="Times New Roman"/>
                <w:color w:val="000000" w:themeColor="text1"/>
              </w:rPr>
              <w:t>konulu eğitim</w:t>
            </w:r>
          </w:p>
          <w:p w14:paraId="10DE0A21"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color w:val="000000" w:themeColor="text1"/>
              </w:rPr>
              <w:t>Eğitimci</w:t>
            </w:r>
          </w:p>
        </w:tc>
      </w:tr>
      <w:tr w:rsidR="00815665" w:rsidRPr="00215350" w14:paraId="57BEA295" w14:textId="77777777" w:rsidTr="00083C25">
        <w:tc>
          <w:tcPr>
            <w:tcW w:w="2552" w:type="dxa"/>
            <w:tcBorders>
              <w:top w:val="nil"/>
              <w:left w:val="nil"/>
              <w:bottom w:val="nil"/>
              <w:right w:val="nil"/>
            </w:tcBorders>
          </w:tcPr>
          <w:p w14:paraId="2F1CB028"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2002</w:t>
            </w:r>
          </w:p>
        </w:tc>
        <w:tc>
          <w:tcPr>
            <w:tcW w:w="7348" w:type="dxa"/>
            <w:tcBorders>
              <w:top w:val="nil"/>
              <w:left w:val="nil"/>
              <w:bottom w:val="nil"/>
              <w:right w:val="nil"/>
            </w:tcBorders>
          </w:tcPr>
          <w:p w14:paraId="7A9EC64E" w14:textId="77777777" w:rsidR="00815665" w:rsidRPr="00215350" w:rsidRDefault="00815665" w:rsidP="00083C25">
            <w:pPr>
              <w:rPr>
                <w:rFonts w:asciiTheme="minorHAnsi" w:hAnsiTheme="minorHAnsi" w:cs="Times New Roman"/>
                <w:color w:val="000000" w:themeColor="text1"/>
              </w:rPr>
            </w:pPr>
            <w:r w:rsidRPr="00215350">
              <w:rPr>
                <w:rFonts w:asciiTheme="minorHAnsi" w:hAnsiTheme="minorHAnsi" w:cs="Times New Roman"/>
                <w:color w:val="000000" w:themeColor="text1"/>
              </w:rPr>
              <w:t>Mamak Rehberlik ve Araştırma Merkezi’ne verilen</w:t>
            </w:r>
            <w:r w:rsidRPr="00215350">
              <w:rPr>
                <w:rFonts w:asciiTheme="minorHAnsi" w:hAnsiTheme="minorHAnsi" w:cs="Times New Roman"/>
                <w:b/>
                <w:bCs/>
                <w:color w:val="000000" w:themeColor="text1"/>
              </w:rPr>
              <w:t xml:space="preserve"> “Doğal Afetlerin Çocuklar Üzerindeki Etkileri ve Başaçıkma Yolları” </w:t>
            </w:r>
            <w:r w:rsidRPr="00215350">
              <w:rPr>
                <w:rFonts w:asciiTheme="minorHAnsi" w:hAnsiTheme="minorHAnsi" w:cs="Times New Roman"/>
                <w:color w:val="000000" w:themeColor="text1"/>
              </w:rPr>
              <w:t>konulu seminer</w:t>
            </w:r>
          </w:p>
          <w:p w14:paraId="382AA9BE" w14:textId="77777777" w:rsidR="00815665" w:rsidRPr="00215350" w:rsidRDefault="00815665" w:rsidP="00083C25">
            <w:pPr>
              <w:rPr>
                <w:rFonts w:asciiTheme="minorHAnsi" w:hAnsiTheme="minorHAnsi" w:cs="Times New Roman"/>
                <w:b/>
                <w:bCs/>
                <w:color w:val="000000" w:themeColor="text1"/>
              </w:rPr>
            </w:pPr>
            <w:r w:rsidRPr="00215350">
              <w:rPr>
                <w:rFonts w:asciiTheme="minorHAnsi" w:hAnsiTheme="minorHAnsi" w:cs="Times New Roman"/>
                <w:color w:val="000000" w:themeColor="text1"/>
              </w:rPr>
              <w:t>Eğitimci</w:t>
            </w:r>
          </w:p>
        </w:tc>
      </w:tr>
    </w:tbl>
    <w:p w14:paraId="47700FAF" w14:textId="77777777" w:rsidR="00815665" w:rsidRPr="00215350" w:rsidRDefault="00815665" w:rsidP="00815665">
      <w:pPr>
        <w:rPr>
          <w:rFonts w:asciiTheme="minorHAnsi" w:hAnsiTheme="minorHAnsi" w:cs="Times New Roman"/>
          <w:i/>
          <w:u w:val="single"/>
        </w:rPr>
      </w:pPr>
    </w:p>
    <w:p w14:paraId="73632D16" w14:textId="239E7636" w:rsidR="00D120CB" w:rsidRPr="00815665" w:rsidRDefault="00815665" w:rsidP="00F40B43">
      <w:pPr>
        <w:pStyle w:val="BodyText"/>
        <w:ind w:right="120"/>
        <w:jc w:val="both"/>
        <w:rPr>
          <w:rFonts w:asciiTheme="minorHAnsi" w:hAnsiTheme="minorHAnsi"/>
          <w:b/>
          <w:iCs/>
          <w:sz w:val="32"/>
          <w:szCs w:val="32"/>
        </w:rPr>
      </w:pPr>
      <w:r w:rsidRPr="00815665">
        <w:rPr>
          <w:rFonts w:asciiTheme="minorHAnsi" w:hAnsiTheme="minorHAnsi"/>
          <w:b/>
          <w:iCs/>
          <w:sz w:val="32"/>
          <w:szCs w:val="32"/>
        </w:rPr>
        <w:t>İDARİ GÖREVLER</w:t>
      </w:r>
    </w:p>
    <w:p w14:paraId="3EC5AA71" w14:textId="77777777" w:rsidR="00D120CB" w:rsidRPr="00215350" w:rsidRDefault="00D120CB" w:rsidP="00D120CB">
      <w:pPr>
        <w:pStyle w:val="BodyText"/>
        <w:ind w:left="180" w:right="120"/>
        <w:jc w:val="both"/>
        <w:rPr>
          <w:rFonts w:asciiTheme="minorHAnsi" w:hAnsiTheme="minorHAnsi"/>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D120CB" w:rsidRPr="00215350" w14:paraId="4E72DDA9" w14:textId="77777777" w:rsidTr="00470003">
        <w:tc>
          <w:tcPr>
            <w:tcW w:w="2552" w:type="dxa"/>
          </w:tcPr>
          <w:p w14:paraId="402877DC" w14:textId="04ACEBE7" w:rsidR="00D120CB" w:rsidRPr="00215350" w:rsidRDefault="000146CB" w:rsidP="006B71EE">
            <w:pPr>
              <w:rPr>
                <w:rFonts w:asciiTheme="minorHAnsi" w:hAnsiTheme="minorHAnsi" w:cs="Times New Roman"/>
                <w:bCs/>
              </w:rPr>
            </w:pPr>
            <w:r w:rsidRPr="00215350">
              <w:rPr>
                <w:rFonts w:asciiTheme="minorHAnsi" w:hAnsiTheme="minorHAnsi" w:cs="Times New Roman"/>
                <w:bCs/>
              </w:rPr>
              <w:t>Nisan 2021-2023</w:t>
            </w:r>
          </w:p>
        </w:tc>
        <w:tc>
          <w:tcPr>
            <w:tcW w:w="6510" w:type="dxa"/>
          </w:tcPr>
          <w:p w14:paraId="1129B8D5" w14:textId="77777777" w:rsidR="00D120CB" w:rsidRDefault="00D120CB" w:rsidP="006B71EE">
            <w:pPr>
              <w:rPr>
                <w:rFonts w:asciiTheme="minorHAnsi" w:hAnsiTheme="minorHAnsi" w:cs="Times New Roman"/>
              </w:rPr>
            </w:pPr>
            <w:r w:rsidRPr="00215350">
              <w:rPr>
                <w:rFonts w:asciiTheme="minorHAnsi" w:hAnsiTheme="minorHAnsi" w:cs="Times New Roman"/>
              </w:rPr>
              <w:t>TED Üniversitesi İnsan Araştırmaları Etik Kurulu Başkanlığı</w:t>
            </w:r>
          </w:p>
          <w:p w14:paraId="6B8AFF59" w14:textId="77777777" w:rsidR="00815665" w:rsidRPr="00215350" w:rsidRDefault="00815665" w:rsidP="006B71EE">
            <w:pPr>
              <w:rPr>
                <w:rFonts w:asciiTheme="minorHAnsi" w:hAnsiTheme="minorHAnsi" w:cs="Times New Roman"/>
              </w:rPr>
            </w:pPr>
          </w:p>
        </w:tc>
      </w:tr>
      <w:tr w:rsidR="0091265D" w:rsidRPr="00215350" w14:paraId="7CEC4A03" w14:textId="77777777" w:rsidTr="00470003">
        <w:tc>
          <w:tcPr>
            <w:tcW w:w="2552" w:type="dxa"/>
          </w:tcPr>
          <w:p w14:paraId="72F68776" w14:textId="783B9A98" w:rsidR="0091265D" w:rsidRPr="00215350" w:rsidRDefault="0091265D" w:rsidP="006B71EE">
            <w:pPr>
              <w:rPr>
                <w:rFonts w:asciiTheme="minorHAnsi" w:hAnsiTheme="minorHAnsi" w:cs="Times New Roman"/>
                <w:bCs/>
              </w:rPr>
            </w:pPr>
            <w:r>
              <w:rPr>
                <w:rFonts w:asciiTheme="minorHAnsi" w:hAnsiTheme="minorHAnsi" w:cs="Times New Roman"/>
                <w:bCs/>
              </w:rPr>
              <w:t xml:space="preserve">Mart 2020 </w:t>
            </w:r>
            <w:r w:rsidRPr="00215350">
              <w:rPr>
                <w:rFonts w:asciiTheme="minorHAnsi" w:hAnsiTheme="minorHAnsi" w:cs="Times New Roman"/>
              </w:rPr>
              <w:t>- ...</w:t>
            </w:r>
          </w:p>
        </w:tc>
        <w:tc>
          <w:tcPr>
            <w:tcW w:w="6510" w:type="dxa"/>
          </w:tcPr>
          <w:p w14:paraId="3A27F75D" w14:textId="77777777" w:rsidR="0091265D" w:rsidRDefault="0091265D" w:rsidP="006B71EE">
            <w:pPr>
              <w:rPr>
                <w:rFonts w:asciiTheme="minorHAnsi" w:hAnsiTheme="minorHAnsi" w:cs="Times New Roman"/>
              </w:rPr>
            </w:pPr>
            <w:r>
              <w:rPr>
                <w:rFonts w:asciiTheme="minorHAnsi" w:hAnsiTheme="minorHAnsi" w:cs="Times New Roman"/>
              </w:rPr>
              <w:t>TEDU COPeS Psikososyal Destek Birimi Direktörü</w:t>
            </w:r>
          </w:p>
          <w:p w14:paraId="76B79C18" w14:textId="0461E201" w:rsidR="0091265D" w:rsidRPr="00215350" w:rsidRDefault="0091265D" w:rsidP="006B71EE">
            <w:pPr>
              <w:rPr>
                <w:rFonts w:asciiTheme="minorHAnsi" w:hAnsiTheme="minorHAnsi" w:cs="Times New Roman"/>
              </w:rPr>
            </w:pPr>
          </w:p>
        </w:tc>
      </w:tr>
      <w:tr w:rsidR="0091265D" w:rsidRPr="00215350" w14:paraId="17DD496F" w14:textId="77777777" w:rsidTr="00470003">
        <w:tc>
          <w:tcPr>
            <w:tcW w:w="2552" w:type="dxa"/>
          </w:tcPr>
          <w:p w14:paraId="53EDB419" w14:textId="13125F7D" w:rsidR="0091265D" w:rsidRPr="00215350" w:rsidRDefault="0091265D" w:rsidP="006B71EE">
            <w:pPr>
              <w:rPr>
                <w:rFonts w:asciiTheme="minorHAnsi" w:hAnsiTheme="minorHAnsi" w:cs="Times New Roman"/>
                <w:bCs/>
              </w:rPr>
            </w:pPr>
            <w:r>
              <w:rPr>
                <w:rFonts w:asciiTheme="minorHAnsi" w:hAnsiTheme="minorHAnsi" w:cs="Times New Roman"/>
                <w:bCs/>
              </w:rPr>
              <w:t xml:space="preserve">2016 </w:t>
            </w:r>
            <w:r w:rsidRPr="00215350">
              <w:rPr>
                <w:rFonts w:asciiTheme="minorHAnsi" w:hAnsiTheme="minorHAnsi" w:cs="Times New Roman"/>
              </w:rPr>
              <w:t>- ...</w:t>
            </w:r>
          </w:p>
        </w:tc>
        <w:tc>
          <w:tcPr>
            <w:tcW w:w="6510" w:type="dxa"/>
          </w:tcPr>
          <w:p w14:paraId="6E06C78C" w14:textId="77777777" w:rsidR="0091265D" w:rsidRDefault="0091265D" w:rsidP="006B71EE">
            <w:pPr>
              <w:rPr>
                <w:rFonts w:asciiTheme="minorHAnsi" w:hAnsiTheme="minorHAnsi" w:cs="Times New Roman"/>
              </w:rPr>
            </w:pPr>
            <w:r>
              <w:rPr>
                <w:rFonts w:asciiTheme="minorHAnsi" w:hAnsiTheme="minorHAnsi" w:cs="Times New Roman"/>
              </w:rPr>
              <w:t>TEDÜ Psikoloji Bölümü Uygulamalı Psikoloji Birimi (Klinik Birim) Yöneticisi</w:t>
            </w:r>
          </w:p>
          <w:p w14:paraId="61230756" w14:textId="5AFE6F75" w:rsidR="0091265D" w:rsidRPr="00215350" w:rsidRDefault="0091265D" w:rsidP="006B71EE">
            <w:pPr>
              <w:rPr>
                <w:rFonts w:asciiTheme="minorHAnsi" w:hAnsiTheme="minorHAnsi" w:cs="Times New Roman"/>
              </w:rPr>
            </w:pPr>
          </w:p>
        </w:tc>
      </w:tr>
      <w:tr w:rsidR="00D120CB" w:rsidRPr="00215350" w14:paraId="6CAC01BC" w14:textId="77777777" w:rsidTr="00470003">
        <w:tc>
          <w:tcPr>
            <w:tcW w:w="2552" w:type="dxa"/>
          </w:tcPr>
          <w:p w14:paraId="6600E3CA" w14:textId="27086C68" w:rsidR="00D120CB" w:rsidRDefault="003918E7" w:rsidP="006B71EE">
            <w:pPr>
              <w:rPr>
                <w:rFonts w:asciiTheme="minorHAnsi" w:hAnsiTheme="minorHAnsi" w:cs="Times New Roman"/>
              </w:rPr>
            </w:pPr>
            <w:r>
              <w:rPr>
                <w:rFonts w:asciiTheme="minorHAnsi" w:hAnsiTheme="minorHAnsi" w:cs="Times New Roman"/>
              </w:rPr>
              <w:lastRenderedPageBreak/>
              <w:t>Mayıs 2016</w:t>
            </w:r>
            <w:r w:rsidR="009838CE" w:rsidRPr="00215350">
              <w:rPr>
                <w:rFonts w:asciiTheme="minorHAnsi" w:hAnsiTheme="minorHAnsi" w:cs="Times New Roman"/>
              </w:rPr>
              <w:t xml:space="preserve"> – Mayıs 2024</w:t>
            </w:r>
          </w:p>
          <w:p w14:paraId="093392BF" w14:textId="77777777" w:rsidR="003918E7" w:rsidRDefault="003918E7" w:rsidP="006B71EE">
            <w:pPr>
              <w:rPr>
                <w:rFonts w:asciiTheme="minorHAnsi" w:hAnsiTheme="minorHAnsi" w:cs="Times New Roman"/>
              </w:rPr>
            </w:pPr>
          </w:p>
          <w:p w14:paraId="4550AEC8" w14:textId="77777777" w:rsidR="00815665" w:rsidRDefault="00815665" w:rsidP="006B71EE">
            <w:pPr>
              <w:rPr>
                <w:rFonts w:asciiTheme="minorHAnsi" w:hAnsiTheme="minorHAnsi" w:cs="Times New Roman"/>
              </w:rPr>
            </w:pPr>
          </w:p>
          <w:p w14:paraId="27AE7EA1" w14:textId="3A4689DE" w:rsidR="003918E7" w:rsidRPr="00215350" w:rsidRDefault="003918E7" w:rsidP="006B71EE">
            <w:pPr>
              <w:rPr>
                <w:rFonts w:asciiTheme="minorHAnsi" w:hAnsiTheme="minorHAnsi" w:cs="Times New Roman"/>
              </w:rPr>
            </w:pPr>
            <w:r>
              <w:rPr>
                <w:rFonts w:asciiTheme="minorHAnsi" w:hAnsiTheme="minorHAnsi" w:cs="Times New Roman"/>
              </w:rPr>
              <w:t xml:space="preserve">2016 </w:t>
            </w:r>
            <w:r w:rsidRPr="00215350">
              <w:rPr>
                <w:rFonts w:asciiTheme="minorHAnsi" w:hAnsiTheme="minorHAnsi" w:cs="Times New Roman"/>
              </w:rPr>
              <w:t xml:space="preserve"> – </w:t>
            </w:r>
            <w:r>
              <w:rPr>
                <w:rFonts w:asciiTheme="minorHAnsi" w:hAnsiTheme="minorHAnsi" w:cs="Times New Roman"/>
              </w:rPr>
              <w:t xml:space="preserve"> 2024</w:t>
            </w:r>
          </w:p>
        </w:tc>
        <w:tc>
          <w:tcPr>
            <w:tcW w:w="6510" w:type="dxa"/>
          </w:tcPr>
          <w:p w14:paraId="17C81B67" w14:textId="77777777" w:rsidR="00D120CB" w:rsidRDefault="00D120CB" w:rsidP="006B71EE">
            <w:pPr>
              <w:rPr>
                <w:rFonts w:asciiTheme="minorHAnsi" w:hAnsiTheme="minorHAnsi" w:cs="Times New Roman"/>
              </w:rPr>
            </w:pPr>
            <w:r w:rsidRPr="00215350">
              <w:rPr>
                <w:rFonts w:asciiTheme="minorHAnsi" w:hAnsiTheme="minorHAnsi" w:cs="Times New Roman"/>
              </w:rPr>
              <w:t>TED Üniversitesi Lisansüstü Programlar Enstitüsü Psikoloji Anabilim Dalı Başkanlığı</w:t>
            </w:r>
          </w:p>
          <w:p w14:paraId="62BB3FF0" w14:textId="77777777" w:rsidR="0091265D" w:rsidRDefault="0091265D" w:rsidP="006B71EE">
            <w:pPr>
              <w:rPr>
                <w:rFonts w:asciiTheme="minorHAnsi" w:hAnsiTheme="minorHAnsi" w:cs="Times New Roman"/>
              </w:rPr>
            </w:pPr>
          </w:p>
          <w:p w14:paraId="6C3C9EFB" w14:textId="3041C3CA" w:rsidR="003918E7" w:rsidRPr="00215350" w:rsidRDefault="003918E7" w:rsidP="006B71EE">
            <w:pPr>
              <w:rPr>
                <w:rFonts w:asciiTheme="minorHAnsi" w:hAnsiTheme="minorHAnsi" w:cs="Times New Roman"/>
              </w:rPr>
            </w:pPr>
            <w:r w:rsidRPr="003918E7">
              <w:rPr>
                <w:rFonts w:asciiTheme="minorHAnsi" w:hAnsiTheme="minorHAnsi" w:cs="Times New Roman"/>
              </w:rPr>
              <w:t>TEDÜ Lisansüstü Programlar Enstitüsü Yönetim Kurulu Üyeliği</w:t>
            </w:r>
          </w:p>
        </w:tc>
      </w:tr>
      <w:tr w:rsidR="00D120CB" w:rsidRPr="00215350" w14:paraId="6C8209D5" w14:textId="77777777" w:rsidTr="00470003">
        <w:tc>
          <w:tcPr>
            <w:tcW w:w="2552" w:type="dxa"/>
          </w:tcPr>
          <w:p w14:paraId="434E02A7" w14:textId="77777777" w:rsidR="00815665" w:rsidRDefault="00815665" w:rsidP="006B71EE">
            <w:pPr>
              <w:rPr>
                <w:rFonts w:asciiTheme="minorHAnsi" w:hAnsiTheme="minorHAnsi" w:cs="Times New Roman"/>
              </w:rPr>
            </w:pPr>
          </w:p>
          <w:p w14:paraId="1DCB818F" w14:textId="062E8A60" w:rsidR="00D120CB" w:rsidRPr="00215350" w:rsidRDefault="0091265D" w:rsidP="006B71EE">
            <w:pPr>
              <w:rPr>
                <w:rFonts w:asciiTheme="minorHAnsi" w:hAnsiTheme="minorHAnsi" w:cs="Times New Roman"/>
                <w:b/>
                <w:bCs/>
              </w:rPr>
            </w:pPr>
            <w:r>
              <w:rPr>
                <w:rFonts w:asciiTheme="minorHAnsi" w:hAnsiTheme="minorHAnsi" w:cs="Times New Roman"/>
              </w:rPr>
              <w:t>Nisan 2016</w:t>
            </w:r>
            <w:r w:rsidR="00D120CB" w:rsidRPr="00215350">
              <w:rPr>
                <w:rFonts w:asciiTheme="minorHAnsi" w:hAnsiTheme="minorHAnsi" w:cs="Times New Roman"/>
              </w:rPr>
              <w:t xml:space="preserve"> - ...</w:t>
            </w:r>
          </w:p>
        </w:tc>
        <w:tc>
          <w:tcPr>
            <w:tcW w:w="6510" w:type="dxa"/>
          </w:tcPr>
          <w:p w14:paraId="22C88BE6" w14:textId="77777777" w:rsidR="00815665" w:rsidRDefault="00815665" w:rsidP="006B71EE">
            <w:pPr>
              <w:rPr>
                <w:rFonts w:asciiTheme="minorHAnsi" w:hAnsiTheme="minorHAnsi" w:cs="Times New Roman"/>
              </w:rPr>
            </w:pPr>
          </w:p>
          <w:p w14:paraId="280BE5C2" w14:textId="77777777" w:rsidR="00D120CB" w:rsidRDefault="00D120CB" w:rsidP="006B71EE">
            <w:pPr>
              <w:rPr>
                <w:rFonts w:asciiTheme="minorHAnsi" w:hAnsiTheme="minorHAnsi" w:cs="Times New Roman"/>
              </w:rPr>
            </w:pPr>
            <w:r w:rsidRPr="00215350">
              <w:rPr>
                <w:rFonts w:asciiTheme="minorHAnsi" w:hAnsiTheme="minorHAnsi" w:cs="Times New Roman"/>
              </w:rPr>
              <w:t>TED Üniversitesi Psikoloji Bölümü Başkanlığı</w:t>
            </w:r>
          </w:p>
          <w:p w14:paraId="233612F5" w14:textId="77777777" w:rsidR="00815665" w:rsidRPr="00215350" w:rsidRDefault="00815665" w:rsidP="006B71EE">
            <w:pPr>
              <w:rPr>
                <w:rFonts w:asciiTheme="minorHAnsi" w:hAnsiTheme="minorHAnsi" w:cs="Times New Roman"/>
                <w:b/>
                <w:bCs/>
              </w:rPr>
            </w:pPr>
          </w:p>
        </w:tc>
      </w:tr>
      <w:tr w:rsidR="00D120CB" w:rsidRPr="00215350" w14:paraId="6D1043A9" w14:textId="77777777" w:rsidTr="00470003">
        <w:tc>
          <w:tcPr>
            <w:tcW w:w="2552" w:type="dxa"/>
          </w:tcPr>
          <w:p w14:paraId="53C01F7F" w14:textId="77777777" w:rsidR="00D120CB" w:rsidRPr="00215350" w:rsidRDefault="00D120CB" w:rsidP="006B71EE">
            <w:pPr>
              <w:rPr>
                <w:rFonts w:asciiTheme="minorHAnsi" w:hAnsiTheme="minorHAnsi" w:cs="Times New Roman"/>
              </w:rPr>
            </w:pPr>
            <w:r w:rsidRPr="00215350">
              <w:rPr>
                <w:rFonts w:asciiTheme="minorHAnsi" w:hAnsiTheme="minorHAnsi" w:cs="Times New Roman"/>
              </w:rPr>
              <w:t>Ekim 2012-Mayıs 2014</w:t>
            </w:r>
          </w:p>
        </w:tc>
        <w:tc>
          <w:tcPr>
            <w:tcW w:w="6510" w:type="dxa"/>
          </w:tcPr>
          <w:p w14:paraId="02ABB81F" w14:textId="77777777" w:rsidR="00D120CB" w:rsidRDefault="00D120CB" w:rsidP="006B71EE">
            <w:pPr>
              <w:rPr>
                <w:rFonts w:asciiTheme="minorHAnsi" w:hAnsiTheme="minorHAnsi" w:cs="Times New Roman"/>
              </w:rPr>
            </w:pPr>
            <w:r w:rsidRPr="00215350">
              <w:rPr>
                <w:rFonts w:asciiTheme="minorHAnsi" w:hAnsiTheme="minorHAnsi" w:cs="Times New Roman"/>
              </w:rPr>
              <w:t>Bahçeşehir Üniversitesi Sosyal Bilimler Entitüsü Klinik Psikoloji Yüksek Lisans Program Koordinatörlüğü</w:t>
            </w:r>
          </w:p>
          <w:p w14:paraId="0C85335E" w14:textId="77777777" w:rsidR="00815665" w:rsidRPr="00215350" w:rsidRDefault="00815665" w:rsidP="006B71EE">
            <w:pPr>
              <w:rPr>
                <w:rFonts w:asciiTheme="minorHAnsi" w:hAnsiTheme="minorHAnsi" w:cs="Times New Roman"/>
                <w:b/>
                <w:bCs/>
              </w:rPr>
            </w:pPr>
          </w:p>
        </w:tc>
      </w:tr>
      <w:tr w:rsidR="00D120CB" w:rsidRPr="00215350" w14:paraId="6FCC7B84" w14:textId="77777777" w:rsidTr="00470003">
        <w:tc>
          <w:tcPr>
            <w:tcW w:w="2552" w:type="dxa"/>
          </w:tcPr>
          <w:p w14:paraId="2400922C" w14:textId="77777777" w:rsidR="00D120CB" w:rsidRPr="00215350" w:rsidRDefault="00D120CB" w:rsidP="006B71EE">
            <w:pPr>
              <w:rPr>
                <w:rFonts w:asciiTheme="minorHAnsi" w:hAnsiTheme="minorHAnsi" w:cs="Times New Roman"/>
                <w:b/>
                <w:bCs/>
              </w:rPr>
            </w:pPr>
            <w:r w:rsidRPr="00215350">
              <w:rPr>
                <w:rFonts w:asciiTheme="minorHAnsi" w:hAnsiTheme="minorHAnsi" w:cs="Times New Roman"/>
              </w:rPr>
              <w:t>Nisan 2010 – Eylül 2011</w:t>
            </w:r>
          </w:p>
        </w:tc>
        <w:tc>
          <w:tcPr>
            <w:tcW w:w="6510" w:type="dxa"/>
          </w:tcPr>
          <w:p w14:paraId="10C32E45" w14:textId="77777777" w:rsidR="00D120CB" w:rsidRDefault="00D120CB" w:rsidP="006B71EE">
            <w:pPr>
              <w:tabs>
                <w:tab w:val="left" w:pos="1245"/>
              </w:tabs>
              <w:rPr>
                <w:rFonts w:asciiTheme="minorHAnsi" w:hAnsiTheme="minorHAnsi" w:cs="Times New Roman"/>
              </w:rPr>
            </w:pPr>
            <w:r w:rsidRPr="00215350">
              <w:rPr>
                <w:rFonts w:asciiTheme="minorHAnsi" w:hAnsiTheme="minorHAnsi" w:cs="Times New Roman"/>
              </w:rPr>
              <w:t>Maltepe Üniversitesi Fen Edebiyat Fakültesi Psikoloji Bölümü Başkanlığı</w:t>
            </w:r>
          </w:p>
          <w:p w14:paraId="44F46B7D" w14:textId="77777777" w:rsidR="00815665" w:rsidRPr="00215350" w:rsidRDefault="00815665" w:rsidP="006B71EE">
            <w:pPr>
              <w:tabs>
                <w:tab w:val="left" w:pos="1245"/>
              </w:tabs>
              <w:rPr>
                <w:rFonts w:asciiTheme="minorHAnsi" w:hAnsiTheme="minorHAnsi" w:cs="Times New Roman"/>
                <w:b/>
                <w:bCs/>
              </w:rPr>
            </w:pPr>
          </w:p>
        </w:tc>
      </w:tr>
      <w:tr w:rsidR="00D120CB" w:rsidRPr="00215350" w14:paraId="50AAC463" w14:textId="77777777" w:rsidTr="00470003">
        <w:tc>
          <w:tcPr>
            <w:tcW w:w="2552" w:type="dxa"/>
          </w:tcPr>
          <w:p w14:paraId="12AB6061" w14:textId="77777777" w:rsidR="00D120CB" w:rsidRPr="00215350" w:rsidRDefault="00D120CB" w:rsidP="006B71EE">
            <w:pPr>
              <w:rPr>
                <w:rFonts w:asciiTheme="minorHAnsi" w:hAnsiTheme="minorHAnsi" w:cs="Times New Roman"/>
              </w:rPr>
            </w:pPr>
            <w:r w:rsidRPr="00215350">
              <w:rPr>
                <w:rFonts w:asciiTheme="minorHAnsi" w:hAnsiTheme="minorHAnsi" w:cs="Times New Roman"/>
              </w:rPr>
              <w:t>Nisan 2010 - Eylül 2011</w:t>
            </w:r>
          </w:p>
        </w:tc>
        <w:tc>
          <w:tcPr>
            <w:tcW w:w="6510" w:type="dxa"/>
          </w:tcPr>
          <w:p w14:paraId="2AD2B89B" w14:textId="77777777" w:rsidR="00D120CB" w:rsidRDefault="00D120CB" w:rsidP="006B71EE">
            <w:pPr>
              <w:tabs>
                <w:tab w:val="left" w:pos="1245"/>
              </w:tabs>
              <w:rPr>
                <w:rFonts w:asciiTheme="minorHAnsi" w:hAnsiTheme="minorHAnsi" w:cs="Times New Roman"/>
              </w:rPr>
            </w:pPr>
            <w:r w:rsidRPr="00215350">
              <w:rPr>
                <w:rFonts w:asciiTheme="minorHAnsi" w:hAnsiTheme="minorHAnsi" w:cs="Times New Roman"/>
              </w:rPr>
              <w:t>Maltepe Üniversitesi Sosyal Bilimler Entitüsü Psikoloji Anabilim Dalı Başkanlığı</w:t>
            </w:r>
          </w:p>
          <w:p w14:paraId="539D3298" w14:textId="77777777" w:rsidR="00815665" w:rsidRPr="00215350" w:rsidRDefault="00815665" w:rsidP="006B71EE">
            <w:pPr>
              <w:tabs>
                <w:tab w:val="left" w:pos="1245"/>
              </w:tabs>
              <w:rPr>
                <w:rFonts w:asciiTheme="minorHAnsi" w:hAnsiTheme="minorHAnsi" w:cs="Times New Roman"/>
              </w:rPr>
            </w:pPr>
          </w:p>
        </w:tc>
      </w:tr>
      <w:tr w:rsidR="00D120CB" w:rsidRPr="00215350" w14:paraId="43FC08D9" w14:textId="77777777" w:rsidTr="00470003">
        <w:tc>
          <w:tcPr>
            <w:tcW w:w="2552" w:type="dxa"/>
          </w:tcPr>
          <w:p w14:paraId="423CFBA2" w14:textId="77777777" w:rsidR="00D120CB" w:rsidRPr="00215350" w:rsidRDefault="00D120CB" w:rsidP="006B71EE">
            <w:pPr>
              <w:rPr>
                <w:rFonts w:asciiTheme="minorHAnsi" w:hAnsiTheme="minorHAnsi" w:cs="Times New Roman"/>
              </w:rPr>
            </w:pPr>
            <w:r w:rsidRPr="00215350">
              <w:rPr>
                <w:rFonts w:asciiTheme="minorHAnsi" w:hAnsiTheme="minorHAnsi" w:cs="Times New Roman"/>
              </w:rPr>
              <w:t>Eylül 2009 – Nisan 2010</w:t>
            </w:r>
          </w:p>
        </w:tc>
        <w:tc>
          <w:tcPr>
            <w:tcW w:w="6510" w:type="dxa"/>
          </w:tcPr>
          <w:p w14:paraId="7100CAE0" w14:textId="77777777" w:rsidR="00D120CB" w:rsidRDefault="00D120CB" w:rsidP="006B71EE">
            <w:pPr>
              <w:tabs>
                <w:tab w:val="left" w:pos="1245"/>
              </w:tabs>
              <w:rPr>
                <w:rFonts w:asciiTheme="minorHAnsi" w:hAnsiTheme="minorHAnsi" w:cs="Times New Roman"/>
              </w:rPr>
            </w:pPr>
            <w:r w:rsidRPr="00215350">
              <w:rPr>
                <w:rFonts w:asciiTheme="minorHAnsi" w:hAnsiTheme="minorHAnsi" w:cs="Times New Roman"/>
              </w:rPr>
              <w:t>Maltepe Üniversitesi Fen Edebiyat Fakültesi Psikoloji Bölümü Başkan Yardımcılığı</w:t>
            </w:r>
          </w:p>
          <w:p w14:paraId="388E3E62" w14:textId="77777777" w:rsidR="00815665" w:rsidRPr="00215350" w:rsidRDefault="00815665" w:rsidP="006B71EE">
            <w:pPr>
              <w:tabs>
                <w:tab w:val="left" w:pos="1245"/>
              </w:tabs>
              <w:rPr>
                <w:rFonts w:asciiTheme="minorHAnsi" w:hAnsiTheme="minorHAnsi" w:cs="Times New Roman"/>
              </w:rPr>
            </w:pPr>
          </w:p>
        </w:tc>
      </w:tr>
      <w:tr w:rsidR="00D120CB" w:rsidRPr="00215350" w14:paraId="7A113EF6" w14:textId="77777777" w:rsidTr="00470003">
        <w:tc>
          <w:tcPr>
            <w:tcW w:w="2552" w:type="dxa"/>
          </w:tcPr>
          <w:p w14:paraId="36EC3F1B" w14:textId="77777777" w:rsidR="00D120CB" w:rsidRPr="00215350" w:rsidRDefault="00D120CB" w:rsidP="006B71EE">
            <w:pPr>
              <w:rPr>
                <w:rFonts w:asciiTheme="minorHAnsi" w:hAnsiTheme="minorHAnsi" w:cs="Times New Roman"/>
              </w:rPr>
            </w:pPr>
            <w:r w:rsidRPr="00215350">
              <w:rPr>
                <w:rFonts w:asciiTheme="minorHAnsi" w:hAnsiTheme="minorHAnsi" w:cs="Times New Roman"/>
              </w:rPr>
              <w:t>Mart 2010 – 2012</w:t>
            </w:r>
          </w:p>
        </w:tc>
        <w:tc>
          <w:tcPr>
            <w:tcW w:w="6510" w:type="dxa"/>
          </w:tcPr>
          <w:p w14:paraId="4673F8E6" w14:textId="77777777" w:rsidR="00D120CB" w:rsidRDefault="00D120CB" w:rsidP="006B71EE">
            <w:pPr>
              <w:tabs>
                <w:tab w:val="left" w:pos="1245"/>
              </w:tabs>
              <w:rPr>
                <w:rFonts w:asciiTheme="minorHAnsi" w:hAnsiTheme="minorHAnsi" w:cs="Times New Roman"/>
              </w:rPr>
            </w:pPr>
            <w:r w:rsidRPr="00215350">
              <w:rPr>
                <w:rFonts w:asciiTheme="minorHAnsi" w:hAnsiTheme="minorHAnsi" w:cs="Times New Roman"/>
              </w:rPr>
              <w:t>TC Maltepe Üniversitesi Sokakta Yaşayan ve Çalışan Çocuklar İçin Araştırma ve Uygulama Merkezi Yönetim Kurulu Üyeliği Üniversitesi Uygulama Yönetim</w:t>
            </w:r>
            <w:r w:rsidR="00F40B43">
              <w:rPr>
                <w:rFonts w:asciiTheme="minorHAnsi" w:hAnsiTheme="minorHAnsi" w:cs="Times New Roman"/>
              </w:rPr>
              <w:t xml:space="preserve"> Kurulu Üyeliği</w:t>
            </w:r>
          </w:p>
          <w:p w14:paraId="203DB338" w14:textId="6AC7A5DE" w:rsidR="00815665" w:rsidRPr="00215350" w:rsidRDefault="00815665" w:rsidP="006B71EE">
            <w:pPr>
              <w:tabs>
                <w:tab w:val="left" w:pos="1245"/>
              </w:tabs>
              <w:rPr>
                <w:rFonts w:asciiTheme="minorHAnsi" w:hAnsiTheme="minorHAnsi" w:cs="Times New Roman"/>
              </w:rPr>
            </w:pPr>
          </w:p>
        </w:tc>
      </w:tr>
      <w:tr w:rsidR="00D120CB" w:rsidRPr="00215350" w14:paraId="5E922C8F" w14:textId="77777777" w:rsidTr="00470003">
        <w:tc>
          <w:tcPr>
            <w:tcW w:w="2552" w:type="dxa"/>
          </w:tcPr>
          <w:p w14:paraId="02A9587C" w14:textId="77777777" w:rsidR="00D120CB" w:rsidRPr="00215350" w:rsidRDefault="00D120CB" w:rsidP="006B71EE">
            <w:pPr>
              <w:rPr>
                <w:rFonts w:asciiTheme="minorHAnsi" w:hAnsiTheme="minorHAnsi" w:cs="Times New Roman"/>
              </w:rPr>
            </w:pPr>
            <w:r w:rsidRPr="00215350">
              <w:rPr>
                <w:rFonts w:asciiTheme="minorHAnsi" w:hAnsiTheme="minorHAnsi" w:cs="Times New Roman"/>
              </w:rPr>
              <w:t>Eylül 2009- 2012</w:t>
            </w:r>
          </w:p>
        </w:tc>
        <w:tc>
          <w:tcPr>
            <w:tcW w:w="6510" w:type="dxa"/>
          </w:tcPr>
          <w:p w14:paraId="35B43CED" w14:textId="77777777" w:rsidR="00D120CB" w:rsidRPr="00215350" w:rsidRDefault="00D120CB" w:rsidP="006B71EE">
            <w:pPr>
              <w:tabs>
                <w:tab w:val="left" w:pos="1245"/>
              </w:tabs>
              <w:rPr>
                <w:rFonts w:asciiTheme="minorHAnsi" w:hAnsiTheme="minorHAnsi" w:cs="Times New Roman"/>
              </w:rPr>
            </w:pPr>
            <w:r w:rsidRPr="00215350">
              <w:rPr>
                <w:rFonts w:asciiTheme="minorHAnsi" w:hAnsiTheme="minorHAnsi" w:cs="Times New Roman"/>
              </w:rPr>
              <w:t>Maltepe Üniversitesi Psikolojik Danışmanlık Araştırma Uygulama ve Eğitim Merkezi (MÜPDAEM), Müdür Yardımcılığı</w:t>
            </w:r>
          </w:p>
        </w:tc>
      </w:tr>
    </w:tbl>
    <w:p w14:paraId="28C46056" w14:textId="77777777" w:rsidR="00D120CB" w:rsidRPr="00215350" w:rsidRDefault="00D120CB" w:rsidP="00D120CB">
      <w:pPr>
        <w:pStyle w:val="BodyText"/>
        <w:ind w:left="180" w:right="120"/>
        <w:jc w:val="both"/>
        <w:rPr>
          <w:rFonts w:asciiTheme="minorHAnsi" w:hAnsiTheme="minorHAnsi"/>
          <w:sz w:val="22"/>
          <w:szCs w:val="22"/>
        </w:rPr>
      </w:pPr>
    </w:p>
    <w:p w14:paraId="627B80D1" w14:textId="79FFED04" w:rsidR="00D120CB" w:rsidRPr="00815665" w:rsidRDefault="00D120CB" w:rsidP="00D35D7B">
      <w:pPr>
        <w:pStyle w:val="BodyText"/>
        <w:ind w:right="120"/>
        <w:jc w:val="both"/>
        <w:rPr>
          <w:rFonts w:asciiTheme="minorHAnsi" w:hAnsiTheme="minorHAnsi"/>
          <w:b/>
          <w:i/>
          <w:iCs/>
          <w:sz w:val="28"/>
          <w:szCs w:val="28"/>
          <w:u w:val="single"/>
        </w:rPr>
      </w:pPr>
      <w:r w:rsidRPr="00815665">
        <w:rPr>
          <w:rFonts w:asciiTheme="minorHAnsi" w:hAnsiTheme="minorHAnsi"/>
          <w:b/>
          <w:i/>
          <w:iCs/>
          <w:sz w:val="28"/>
          <w:szCs w:val="28"/>
          <w:u w:val="single"/>
        </w:rPr>
        <w:t>Üniversite içi veya dışında komisyonlar</w:t>
      </w:r>
      <w:r w:rsidR="00F40B43" w:rsidRPr="00815665">
        <w:rPr>
          <w:rFonts w:asciiTheme="minorHAnsi" w:hAnsiTheme="minorHAnsi"/>
          <w:b/>
          <w:i/>
          <w:iCs/>
          <w:sz w:val="28"/>
          <w:szCs w:val="28"/>
          <w:u w:val="single"/>
        </w:rPr>
        <w:t>da ve meslek örgütlerindeki görevler</w:t>
      </w:r>
    </w:p>
    <w:p w14:paraId="3709BBCD" w14:textId="77777777" w:rsidR="00D120CB" w:rsidRPr="00215350" w:rsidRDefault="00D120CB" w:rsidP="00D120CB">
      <w:pPr>
        <w:pStyle w:val="BodyText"/>
        <w:ind w:left="180" w:right="120"/>
        <w:jc w:val="both"/>
        <w:rPr>
          <w:rFonts w:asciiTheme="minorHAnsi" w:hAnsiTheme="minorHAnsi"/>
          <w:b/>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D120CB" w:rsidRPr="00215350" w14:paraId="7BE5C1D1" w14:textId="77777777" w:rsidTr="00470003">
        <w:tc>
          <w:tcPr>
            <w:tcW w:w="2552" w:type="dxa"/>
          </w:tcPr>
          <w:p w14:paraId="4AD3015A" w14:textId="0F70DEE4" w:rsidR="00F40B43" w:rsidRDefault="00F40B43" w:rsidP="006B71EE">
            <w:pPr>
              <w:spacing w:after="120"/>
              <w:rPr>
                <w:rFonts w:asciiTheme="minorHAnsi" w:hAnsiTheme="minorHAnsi" w:cs="Times New Roman"/>
                <w:bCs/>
              </w:rPr>
            </w:pPr>
            <w:r>
              <w:rPr>
                <w:rFonts w:asciiTheme="minorHAnsi" w:hAnsiTheme="minorHAnsi" w:cs="Times New Roman"/>
                <w:bCs/>
              </w:rPr>
              <w:t>Temmuz 2024</w:t>
            </w:r>
            <w:r w:rsidRPr="00215350">
              <w:rPr>
                <w:rFonts w:asciiTheme="minorHAnsi" w:hAnsiTheme="minorHAnsi" w:cs="Times New Roman"/>
              </w:rPr>
              <w:t>-</w:t>
            </w:r>
            <w:r>
              <w:rPr>
                <w:rFonts w:asciiTheme="minorHAnsi" w:hAnsiTheme="minorHAnsi" w:cs="Times New Roman"/>
              </w:rPr>
              <w:t xml:space="preserve"> </w:t>
            </w:r>
            <w:r>
              <w:rPr>
                <w:rFonts w:asciiTheme="minorHAnsi" w:hAnsiTheme="minorHAnsi" w:cs="Times New Roman"/>
                <w:bCs/>
              </w:rPr>
              <w:t>...</w:t>
            </w:r>
          </w:p>
          <w:p w14:paraId="08332F43" w14:textId="2A34C456" w:rsidR="00F40B43" w:rsidRDefault="00F40B43" w:rsidP="006B71EE">
            <w:pPr>
              <w:spacing w:after="120"/>
              <w:rPr>
                <w:rFonts w:asciiTheme="minorHAnsi" w:hAnsiTheme="minorHAnsi" w:cs="Times New Roman"/>
                <w:bCs/>
              </w:rPr>
            </w:pPr>
            <w:r>
              <w:rPr>
                <w:rFonts w:asciiTheme="minorHAnsi" w:hAnsiTheme="minorHAnsi" w:cs="Times New Roman"/>
                <w:bCs/>
              </w:rPr>
              <w:t xml:space="preserve">Şubat 2023  </w:t>
            </w:r>
            <w:r w:rsidRPr="00215350">
              <w:rPr>
                <w:rFonts w:asciiTheme="minorHAnsi" w:hAnsiTheme="minorHAnsi" w:cs="Times New Roman"/>
              </w:rPr>
              <w:t>-</w:t>
            </w:r>
            <w:r>
              <w:rPr>
                <w:rFonts w:asciiTheme="minorHAnsi" w:hAnsiTheme="minorHAnsi" w:cs="Times New Roman"/>
              </w:rPr>
              <w:t xml:space="preserve"> </w:t>
            </w:r>
            <w:r>
              <w:rPr>
                <w:rFonts w:asciiTheme="minorHAnsi" w:hAnsiTheme="minorHAnsi" w:cs="Times New Roman"/>
                <w:bCs/>
              </w:rPr>
              <w:t>...</w:t>
            </w:r>
          </w:p>
          <w:p w14:paraId="6A34A398" w14:textId="6697718B" w:rsidR="00F40B43" w:rsidRDefault="00F40B43" w:rsidP="006B71EE">
            <w:pPr>
              <w:spacing w:after="120"/>
              <w:rPr>
                <w:rFonts w:asciiTheme="minorHAnsi" w:hAnsiTheme="minorHAnsi" w:cs="Times New Roman"/>
                <w:bCs/>
              </w:rPr>
            </w:pPr>
            <w:r>
              <w:rPr>
                <w:rFonts w:asciiTheme="minorHAnsi" w:hAnsiTheme="minorHAnsi" w:cs="Times New Roman"/>
                <w:bCs/>
              </w:rPr>
              <w:t xml:space="preserve">Şubat </w:t>
            </w:r>
            <w:r w:rsidRPr="00215350">
              <w:rPr>
                <w:rFonts w:asciiTheme="minorHAnsi" w:hAnsiTheme="minorHAnsi" w:cs="Times New Roman"/>
              </w:rPr>
              <w:t>-</w:t>
            </w:r>
            <w:r>
              <w:rPr>
                <w:rFonts w:asciiTheme="minorHAnsi" w:hAnsiTheme="minorHAnsi" w:cs="Times New Roman"/>
              </w:rPr>
              <w:t xml:space="preserve">  Haziran 2023</w:t>
            </w:r>
          </w:p>
          <w:p w14:paraId="0B767434" w14:textId="22287C0A" w:rsidR="00D120CB" w:rsidRPr="00215350" w:rsidRDefault="000146CB" w:rsidP="006B71EE">
            <w:pPr>
              <w:spacing w:after="120"/>
              <w:rPr>
                <w:rFonts w:asciiTheme="minorHAnsi" w:hAnsiTheme="minorHAnsi" w:cs="Times New Roman"/>
                <w:bCs/>
              </w:rPr>
            </w:pPr>
            <w:r w:rsidRPr="00215350">
              <w:rPr>
                <w:rFonts w:asciiTheme="minorHAnsi" w:hAnsiTheme="minorHAnsi" w:cs="Times New Roman"/>
                <w:bCs/>
              </w:rPr>
              <w:t>Nisan 2021 -2023</w:t>
            </w:r>
          </w:p>
        </w:tc>
        <w:tc>
          <w:tcPr>
            <w:tcW w:w="6510" w:type="dxa"/>
          </w:tcPr>
          <w:p w14:paraId="1BE7AFCA" w14:textId="466FAFAB" w:rsidR="00F40B43" w:rsidRDefault="00F40B43" w:rsidP="006B71EE">
            <w:pPr>
              <w:spacing w:after="120"/>
              <w:jc w:val="both"/>
              <w:rPr>
                <w:rFonts w:asciiTheme="minorHAnsi" w:hAnsiTheme="minorHAnsi" w:cs="Times New Roman"/>
              </w:rPr>
            </w:pPr>
            <w:r w:rsidRPr="00215350">
              <w:rPr>
                <w:rFonts w:asciiTheme="minorHAnsi" w:hAnsiTheme="minorHAnsi" w:cs="Times New Roman"/>
              </w:rPr>
              <w:t xml:space="preserve">Türk Psikologlar Derneği, </w:t>
            </w:r>
            <w:r>
              <w:rPr>
                <w:rFonts w:asciiTheme="minorHAnsi" w:hAnsiTheme="minorHAnsi" w:cs="Times New Roman"/>
              </w:rPr>
              <w:t>Denetleme</w:t>
            </w:r>
            <w:r w:rsidRPr="00215350">
              <w:rPr>
                <w:rFonts w:asciiTheme="minorHAnsi" w:hAnsiTheme="minorHAnsi" w:cs="Times New Roman"/>
              </w:rPr>
              <w:t xml:space="preserve"> Kurul</w:t>
            </w:r>
            <w:r w:rsidR="00815665">
              <w:rPr>
                <w:rFonts w:asciiTheme="minorHAnsi" w:hAnsiTheme="minorHAnsi" w:cs="Times New Roman"/>
              </w:rPr>
              <w:t>u</w:t>
            </w:r>
            <w:r w:rsidRPr="00215350">
              <w:rPr>
                <w:rFonts w:asciiTheme="minorHAnsi" w:hAnsiTheme="minorHAnsi" w:cs="Times New Roman"/>
              </w:rPr>
              <w:t xml:space="preserve"> Üyeliği</w:t>
            </w:r>
          </w:p>
          <w:p w14:paraId="2EA8C953" w14:textId="3D57F4CB" w:rsidR="00F40B43" w:rsidRDefault="00F40B43" w:rsidP="006B71EE">
            <w:pPr>
              <w:spacing w:after="120"/>
              <w:jc w:val="both"/>
              <w:rPr>
                <w:rFonts w:asciiTheme="minorHAnsi" w:hAnsiTheme="minorHAnsi" w:cs="Times New Roman"/>
              </w:rPr>
            </w:pPr>
            <w:r>
              <w:rPr>
                <w:rFonts w:asciiTheme="minorHAnsi" w:hAnsiTheme="minorHAnsi" w:cs="Times New Roman"/>
              </w:rPr>
              <w:t>TED Üniversitesi CeDaR (Center for Disaster Resilience), Kurucu Üyeliği</w:t>
            </w:r>
          </w:p>
          <w:p w14:paraId="0074E2DA" w14:textId="492FB1D6" w:rsidR="00F40B43" w:rsidRDefault="00F40B43" w:rsidP="006B71EE">
            <w:pPr>
              <w:spacing w:after="120"/>
              <w:jc w:val="both"/>
              <w:rPr>
                <w:rFonts w:asciiTheme="minorHAnsi" w:hAnsiTheme="minorHAnsi" w:cs="Times New Roman"/>
              </w:rPr>
            </w:pPr>
            <w:r>
              <w:rPr>
                <w:rFonts w:asciiTheme="minorHAnsi" w:hAnsiTheme="minorHAnsi" w:cs="Times New Roman"/>
              </w:rPr>
              <w:t>TEDÜ Deprem Kriz Masası Üyeliği</w:t>
            </w:r>
          </w:p>
          <w:p w14:paraId="5A54A25D" w14:textId="77777777" w:rsidR="00D120CB" w:rsidRPr="00215350" w:rsidRDefault="00D120CB" w:rsidP="006B71EE">
            <w:pPr>
              <w:spacing w:after="120"/>
              <w:jc w:val="both"/>
              <w:rPr>
                <w:rFonts w:asciiTheme="minorHAnsi" w:hAnsiTheme="minorHAnsi" w:cs="Times New Roman"/>
                <w:b/>
                <w:bCs/>
              </w:rPr>
            </w:pPr>
            <w:r w:rsidRPr="00215350">
              <w:rPr>
                <w:rFonts w:asciiTheme="minorHAnsi" w:hAnsiTheme="minorHAnsi" w:cs="Times New Roman"/>
              </w:rPr>
              <w:t>TED Üniversitesi İnsan Araştırmaları Etik Kurulu Başkanlığı</w:t>
            </w:r>
          </w:p>
        </w:tc>
      </w:tr>
      <w:tr w:rsidR="00D120CB" w:rsidRPr="00215350" w14:paraId="37838F50" w14:textId="77777777" w:rsidTr="00470003">
        <w:tc>
          <w:tcPr>
            <w:tcW w:w="2552" w:type="dxa"/>
          </w:tcPr>
          <w:p w14:paraId="38496EAE" w14:textId="1ADA6A6C" w:rsidR="00D120CB" w:rsidRPr="00215350" w:rsidRDefault="00D120CB" w:rsidP="006B71EE">
            <w:pPr>
              <w:spacing w:after="120"/>
              <w:rPr>
                <w:rFonts w:asciiTheme="minorHAnsi" w:hAnsiTheme="minorHAnsi" w:cs="Times New Roman"/>
              </w:rPr>
            </w:pPr>
            <w:r w:rsidRPr="00215350">
              <w:rPr>
                <w:rFonts w:asciiTheme="minorHAnsi" w:hAnsiTheme="minorHAnsi" w:cs="Times New Roman"/>
              </w:rPr>
              <w:t xml:space="preserve">Nisan 2018 </w:t>
            </w:r>
            <w:r w:rsidR="00F40B43">
              <w:rPr>
                <w:rFonts w:asciiTheme="minorHAnsi" w:hAnsiTheme="minorHAnsi" w:cs="Times New Roman"/>
              </w:rPr>
              <w:t>–Tem.</w:t>
            </w:r>
            <w:r w:rsidRPr="00215350">
              <w:rPr>
                <w:rFonts w:asciiTheme="minorHAnsi" w:hAnsiTheme="minorHAnsi" w:cs="Times New Roman"/>
              </w:rPr>
              <w:t xml:space="preserve"> 2021</w:t>
            </w:r>
          </w:p>
        </w:tc>
        <w:tc>
          <w:tcPr>
            <w:tcW w:w="6510" w:type="dxa"/>
          </w:tcPr>
          <w:p w14:paraId="7427D782" w14:textId="77777777" w:rsidR="00D120CB" w:rsidRPr="00215350" w:rsidRDefault="00D120CB" w:rsidP="006B71EE">
            <w:pPr>
              <w:spacing w:after="120"/>
              <w:jc w:val="both"/>
              <w:rPr>
                <w:rFonts w:asciiTheme="minorHAnsi" w:hAnsiTheme="minorHAnsi" w:cs="Times New Roman"/>
              </w:rPr>
            </w:pPr>
            <w:r w:rsidRPr="00215350">
              <w:rPr>
                <w:rFonts w:asciiTheme="minorHAnsi" w:hAnsiTheme="minorHAnsi" w:cs="Times New Roman"/>
              </w:rPr>
              <w:t>Türk Psikologlar Derneği, Etik Kurul Üyeliği</w:t>
            </w:r>
          </w:p>
        </w:tc>
      </w:tr>
      <w:tr w:rsidR="00D120CB" w:rsidRPr="00215350" w14:paraId="249D587D" w14:textId="77777777" w:rsidTr="00470003">
        <w:tc>
          <w:tcPr>
            <w:tcW w:w="2552" w:type="dxa"/>
          </w:tcPr>
          <w:p w14:paraId="4D1DB7EB" w14:textId="77777777" w:rsidR="00D120CB" w:rsidRPr="00215350" w:rsidRDefault="00D120CB" w:rsidP="006B71EE">
            <w:pPr>
              <w:spacing w:after="120"/>
              <w:rPr>
                <w:rFonts w:asciiTheme="minorHAnsi" w:hAnsiTheme="minorHAnsi" w:cs="Times New Roman"/>
              </w:rPr>
            </w:pPr>
            <w:r w:rsidRPr="00215350">
              <w:rPr>
                <w:rFonts w:asciiTheme="minorHAnsi" w:hAnsiTheme="minorHAnsi" w:cs="Times New Roman"/>
              </w:rPr>
              <w:t>2015-2017</w:t>
            </w:r>
          </w:p>
        </w:tc>
        <w:tc>
          <w:tcPr>
            <w:tcW w:w="6510" w:type="dxa"/>
          </w:tcPr>
          <w:p w14:paraId="082593A2" w14:textId="77777777" w:rsidR="00D120CB" w:rsidRPr="00215350" w:rsidRDefault="00D120CB" w:rsidP="006B71EE">
            <w:pPr>
              <w:spacing w:after="120"/>
              <w:jc w:val="both"/>
              <w:rPr>
                <w:rFonts w:asciiTheme="minorHAnsi" w:hAnsiTheme="minorHAnsi" w:cs="Times New Roman"/>
              </w:rPr>
            </w:pPr>
            <w:r w:rsidRPr="00215350">
              <w:rPr>
                <w:rFonts w:asciiTheme="minorHAnsi" w:hAnsiTheme="minorHAnsi" w:cs="Times New Roman"/>
              </w:rPr>
              <w:t xml:space="preserve">TEDÜ Barış Platformu, eş koordinatörlüğü (Prof. Dr. Zuhal Yeşilyurt ile birlikte) </w:t>
            </w:r>
          </w:p>
        </w:tc>
      </w:tr>
      <w:tr w:rsidR="00D120CB" w:rsidRPr="00215350" w14:paraId="63593739" w14:textId="77777777" w:rsidTr="00470003">
        <w:tc>
          <w:tcPr>
            <w:tcW w:w="2552" w:type="dxa"/>
          </w:tcPr>
          <w:p w14:paraId="7D564ABB" w14:textId="77777777" w:rsidR="00D120CB" w:rsidRPr="00215350" w:rsidRDefault="00D120CB" w:rsidP="006B71EE">
            <w:pPr>
              <w:spacing w:after="120"/>
              <w:rPr>
                <w:rFonts w:asciiTheme="minorHAnsi" w:hAnsiTheme="minorHAnsi" w:cs="Times New Roman"/>
                <w:b/>
                <w:bCs/>
              </w:rPr>
            </w:pPr>
            <w:r w:rsidRPr="00215350">
              <w:rPr>
                <w:rFonts w:asciiTheme="minorHAnsi" w:hAnsiTheme="minorHAnsi" w:cs="Times New Roman"/>
              </w:rPr>
              <w:t>2019- ...</w:t>
            </w:r>
          </w:p>
        </w:tc>
        <w:tc>
          <w:tcPr>
            <w:tcW w:w="6510" w:type="dxa"/>
          </w:tcPr>
          <w:p w14:paraId="727DE8CF" w14:textId="77777777" w:rsidR="00D120CB" w:rsidRPr="00215350" w:rsidRDefault="00D120CB" w:rsidP="006B71EE">
            <w:pPr>
              <w:spacing w:after="120"/>
              <w:jc w:val="both"/>
              <w:rPr>
                <w:rFonts w:asciiTheme="minorHAnsi" w:hAnsiTheme="minorHAnsi" w:cs="Times New Roman"/>
                <w:b/>
                <w:bCs/>
              </w:rPr>
            </w:pPr>
            <w:r w:rsidRPr="00215350">
              <w:rPr>
                <w:rFonts w:asciiTheme="minorHAnsi" w:hAnsiTheme="minorHAnsi" w:cs="Times New Roman"/>
              </w:rPr>
              <w:t xml:space="preserve">Çocuk İstismarını ve İhmalini Önleme Derneği Yönetim Kurulu Yedek Üyesi </w:t>
            </w:r>
          </w:p>
        </w:tc>
      </w:tr>
      <w:tr w:rsidR="00D120CB" w:rsidRPr="00215350" w14:paraId="4952E4A2" w14:textId="77777777" w:rsidTr="00470003">
        <w:tc>
          <w:tcPr>
            <w:tcW w:w="2552" w:type="dxa"/>
          </w:tcPr>
          <w:p w14:paraId="70A86071" w14:textId="77777777" w:rsidR="00D120CB" w:rsidRPr="00215350" w:rsidRDefault="00D120CB" w:rsidP="006B71EE">
            <w:pPr>
              <w:spacing w:after="120"/>
              <w:rPr>
                <w:rFonts w:asciiTheme="minorHAnsi" w:hAnsiTheme="minorHAnsi" w:cs="Times New Roman"/>
              </w:rPr>
            </w:pPr>
            <w:r w:rsidRPr="00215350">
              <w:rPr>
                <w:rFonts w:asciiTheme="minorHAnsi" w:hAnsiTheme="minorHAnsi" w:cs="Times New Roman"/>
              </w:rPr>
              <w:t>2009-…</w:t>
            </w:r>
          </w:p>
        </w:tc>
        <w:tc>
          <w:tcPr>
            <w:tcW w:w="6510" w:type="dxa"/>
          </w:tcPr>
          <w:p w14:paraId="0688CDFC" w14:textId="77777777" w:rsidR="00D120CB" w:rsidRPr="00215350" w:rsidRDefault="00D120CB" w:rsidP="006B71EE">
            <w:pPr>
              <w:spacing w:after="120"/>
              <w:jc w:val="both"/>
              <w:rPr>
                <w:rFonts w:asciiTheme="minorHAnsi" w:hAnsiTheme="minorHAnsi" w:cs="Times New Roman"/>
              </w:rPr>
            </w:pPr>
            <w:r w:rsidRPr="00215350">
              <w:rPr>
                <w:rFonts w:asciiTheme="minorHAnsi" w:hAnsiTheme="minorHAnsi" w:cs="Times New Roman"/>
              </w:rPr>
              <w:t>Ankara Psikodrama Derneği Kurucu Üye</w:t>
            </w:r>
          </w:p>
        </w:tc>
      </w:tr>
      <w:tr w:rsidR="00D120CB" w:rsidRPr="00215350" w14:paraId="37F2FCE6" w14:textId="77777777" w:rsidTr="00470003">
        <w:tc>
          <w:tcPr>
            <w:tcW w:w="2552" w:type="dxa"/>
          </w:tcPr>
          <w:p w14:paraId="0C19FB83" w14:textId="2B53235D" w:rsidR="00D120CB" w:rsidRPr="00215350" w:rsidRDefault="00F40B43" w:rsidP="006B71EE">
            <w:pPr>
              <w:spacing w:after="120"/>
              <w:rPr>
                <w:rFonts w:asciiTheme="minorHAnsi" w:hAnsiTheme="minorHAnsi" w:cs="Times New Roman"/>
              </w:rPr>
            </w:pPr>
            <w:r>
              <w:rPr>
                <w:rFonts w:asciiTheme="minorHAnsi" w:hAnsiTheme="minorHAnsi" w:cs="Times New Roman"/>
              </w:rPr>
              <w:t>Ocak 2006</w:t>
            </w:r>
          </w:p>
        </w:tc>
        <w:tc>
          <w:tcPr>
            <w:tcW w:w="6510" w:type="dxa"/>
          </w:tcPr>
          <w:p w14:paraId="5BD29034" w14:textId="2E275B4B" w:rsidR="00D120CB" w:rsidRPr="00215350" w:rsidRDefault="00D120CB" w:rsidP="006B71EE">
            <w:pPr>
              <w:spacing w:after="120"/>
              <w:jc w:val="both"/>
              <w:rPr>
                <w:rFonts w:asciiTheme="minorHAnsi" w:hAnsiTheme="minorHAnsi" w:cs="Times New Roman"/>
              </w:rPr>
            </w:pPr>
            <w:r w:rsidRPr="00215350">
              <w:rPr>
                <w:rFonts w:asciiTheme="minorHAnsi" w:hAnsiTheme="minorHAnsi" w:cs="Times New Roman"/>
              </w:rPr>
              <w:t>Afetlerde Psikoso</w:t>
            </w:r>
            <w:r w:rsidR="00F40B43">
              <w:rPr>
                <w:rFonts w:asciiTheme="minorHAnsi" w:hAnsiTheme="minorHAnsi" w:cs="Times New Roman"/>
              </w:rPr>
              <w:t>s</w:t>
            </w:r>
            <w:r w:rsidRPr="00215350">
              <w:rPr>
                <w:rFonts w:asciiTheme="minorHAnsi" w:hAnsiTheme="minorHAnsi" w:cs="Times New Roman"/>
              </w:rPr>
              <w:t>yal Hizmetler Birliği</w:t>
            </w:r>
            <w:r w:rsidR="00F40B43">
              <w:rPr>
                <w:rFonts w:asciiTheme="minorHAnsi" w:hAnsiTheme="minorHAnsi" w:cs="Times New Roman"/>
              </w:rPr>
              <w:t>,</w:t>
            </w:r>
            <w:r w:rsidRPr="00215350">
              <w:rPr>
                <w:rFonts w:asciiTheme="minorHAnsi" w:hAnsiTheme="minorHAnsi" w:cs="Times New Roman"/>
              </w:rPr>
              <w:t xml:space="preserve"> Kurucu Üye / Yönetim Kurulu Üyesi </w:t>
            </w:r>
          </w:p>
        </w:tc>
      </w:tr>
      <w:tr w:rsidR="00D120CB" w:rsidRPr="00215350" w14:paraId="1EBD4182" w14:textId="77777777" w:rsidTr="00470003">
        <w:tc>
          <w:tcPr>
            <w:tcW w:w="2552" w:type="dxa"/>
          </w:tcPr>
          <w:p w14:paraId="7FDCCD81" w14:textId="77777777" w:rsidR="00D120CB" w:rsidRPr="00215350" w:rsidRDefault="00D120CB" w:rsidP="006B71EE">
            <w:pPr>
              <w:spacing w:after="120"/>
              <w:rPr>
                <w:rFonts w:asciiTheme="minorHAnsi" w:hAnsiTheme="minorHAnsi" w:cs="Times New Roman"/>
              </w:rPr>
            </w:pPr>
            <w:r w:rsidRPr="00215350">
              <w:rPr>
                <w:rFonts w:asciiTheme="minorHAnsi" w:hAnsiTheme="minorHAnsi" w:cs="Times New Roman"/>
              </w:rPr>
              <w:t>2005-2006</w:t>
            </w:r>
          </w:p>
        </w:tc>
        <w:tc>
          <w:tcPr>
            <w:tcW w:w="6510" w:type="dxa"/>
          </w:tcPr>
          <w:p w14:paraId="54C4D8C8" w14:textId="77777777" w:rsidR="00D120CB" w:rsidRPr="00215350" w:rsidRDefault="00D120CB" w:rsidP="006B71EE">
            <w:pPr>
              <w:spacing w:after="120"/>
              <w:jc w:val="both"/>
              <w:rPr>
                <w:rFonts w:asciiTheme="minorHAnsi" w:hAnsiTheme="minorHAnsi" w:cs="Times New Roman"/>
              </w:rPr>
            </w:pPr>
            <w:r w:rsidRPr="00215350">
              <w:rPr>
                <w:rFonts w:asciiTheme="minorHAnsi" w:hAnsiTheme="minorHAnsi" w:cs="Times New Roman"/>
              </w:rPr>
              <w:t xml:space="preserve">TÜBA – Türkçe Bilim Terimleri Sözlüğü Projesi Sosyal Bilimler Terimleri Sözlüğü Kapsamında “Psikoloji Terimleri Sözlüğü” Bilimsel Çalışma </w:t>
            </w:r>
            <w:r w:rsidRPr="00215350">
              <w:rPr>
                <w:rFonts w:asciiTheme="minorHAnsi" w:hAnsiTheme="minorHAnsi" w:cs="Times New Roman"/>
              </w:rPr>
              <w:lastRenderedPageBreak/>
              <w:t>Grubu Üyeliği</w:t>
            </w:r>
          </w:p>
        </w:tc>
      </w:tr>
      <w:tr w:rsidR="00D120CB" w:rsidRPr="00215350" w14:paraId="20FA4FC0" w14:textId="77777777" w:rsidTr="00470003">
        <w:tc>
          <w:tcPr>
            <w:tcW w:w="2552" w:type="dxa"/>
          </w:tcPr>
          <w:p w14:paraId="5D86CB54" w14:textId="77777777" w:rsidR="00D120CB" w:rsidRPr="00215350" w:rsidRDefault="00D120CB" w:rsidP="006B71EE">
            <w:pPr>
              <w:spacing w:after="120"/>
              <w:rPr>
                <w:rFonts w:asciiTheme="minorHAnsi" w:hAnsiTheme="minorHAnsi" w:cs="Times New Roman"/>
              </w:rPr>
            </w:pPr>
            <w:r w:rsidRPr="00215350">
              <w:rPr>
                <w:rFonts w:asciiTheme="minorHAnsi" w:hAnsiTheme="minorHAnsi" w:cs="Times New Roman"/>
              </w:rPr>
              <w:lastRenderedPageBreak/>
              <w:t>Ocak 2000-Nisan 2006</w:t>
            </w:r>
          </w:p>
        </w:tc>
        <w:tc>
          <w:tcPr>
            <w:tcW w:w="6510" w:type="dxa"/>
          </w:tcPr>
          <w:p w14:paraId="17332AB6" w14:textId="77777777" w:rsidR="00D120CB" w:rsidRPr="00215350" w:rsidRDefault="00D120CB" w:rsidP="006B71EE">
            <w:pPr>
              <w:spacing w:after="120"/>
              <w:jc w:val="both"/>
              <w:rPr>
                <w:rFonts w:asciiTheme="minorHAnsi" w:hAnsiTheme="minorHAnsi" w:cs="Times New Roman"/>
              </w:rPr>
            </w:pPr>
            <w:r w:rsidRPr="00215350">
              <w:rPr>
                <w:rFonts w:asciiTheme="minorHAnsi" w:hAnsiTheme="minorHAnsi" w:cs="Times New Roman"/>
              </w:rPr>
              <w:t>Türk Psikologlar Derneği, Ankara Genel Merkez Yönetim Kurulu Üyesi</w:t>
            </w:r>
          </w:p>
        </w:tc>
      </w:tr>
      <w:tr w:rsidR="00D120CB" w:rsidRPr="00215350" w14:paraId="2F176C1D" w14:textId="77777777" w:rsidTr="00470003">
        <w:tc>
          <w:tcPr>
            <w:tcW w:w="2552" w:type="dxa"/>
          </w:tcPr>
          <w:p w14:paraId="3DD2451A" w14:textId="77777777" w:rsidR="00D120CB" w:rsidRPr="00215350" w:rsidRDefault="00D120CB" w:rsidP="006B71EE">
            <w:pPr>
              <w:spacing w:after="120"/>
              <w:rPr>
                <w:rFonts w:asciiTheme="minorHAnsi" w:hAnsiTheme="minorHAnsi" w:cs="Times New Roman"/>
              </w:rPr>
            </w:pPr>
            <w:r w:rsidRPr="00215350">
              <w:rPr>
                <w:rFonts w:asciiTheme="minorHAnsi" w:hAnsiTheme="minorHAnsi" w:cs="Times New Roman"/>
              </w:rPr>
              <w:t>Ocak 2000- 2005</w:t>
            </w:r>
          </w:p>
        </w:tc>
        <w:tc>
          <w:tcPr>
            <w:tcW w:w="6510" w:type="dxa"/>
          </w:tcPr>
          <w:p w14:paraId="46B1D3CE" w14:textId="77777777" w:rsidR="00D120CB" w:rsidRPr="00215350" w:rsidRDefault="00D120CB" w:rsidP="006B71EE">
            <w:pPr>
              <w:spacing w:after="120"/>
              <w:jc w:val="both"/>
              <w:rPr>
                <w:rFonts w:asciiTheme="minorHAnsi" w:hAnsiTheme="minorHAnsi" w:cs="Times New Roman"/>
              </w:rPr>
            </w:pPr>
            <w:r w:rsidRPr="00215350">
              <w:rPr>
                <w:rFonts w:asciiTheme="minorHAnsi" w:hAnsiTheme="minorHAnsi" w:cs="Times New Roman"/>
              </w:rPr>
              <w:t>Gestalt Terapi Derneği, Ankara, Yönetim Kurulu Üyesi</w:t>
            </w:r>
          </w:p>
        </w:tc>
      </w:tr>
      <w:tr w:rsidR="00D120CB" w:rsidRPr="00215350" w14:paraId="1F7443A4" w14:textId="77777777" w:rsidTr="00470003">
        <w:tc>
          <w:tcPr>
            <w:tcW w:w="2552" w:type="dxa"/>
          </w:tcPr>
          <w:p w14:paraId="309B6C0D" w14:textId="77777777" w:rsidR="00D120CB" w:rsidRPr="00215350" w:rsidRDefault="00D120CB" w:rsidP="006B71EE">
            <w:pPr>
              <w:spacing w:after="120"/>
              <w:rPr>
                <w:rFonts w:asciiTheme="minorHAnsi" w:hAnsiTheme="minorHAnsi" w:cs="Times New Roman"/>
              </w:rPr>
            </w:pPr>
            <w:r w:rsidRPr="00215350">
              <w:rPr>
                <w:rFonts w:asciiTheme="minorHAnsi" w:hAnsiTheme="minorHAnsi" w:cs="Times New Roman"/>
              </w:rPr>
              <w:t>Ağustos 1999-…</w:t>
            </w:r>
          </w:p>
        </w:tc>
        <w:tc>
          <w:tcPr>
            <w:tcW w:w="6510" w:type="dxa"/>
          </w:tcPr>
          <w:p w14:paraId="558D0E8E" w14:textId="77777777" w:rsidR="00D120CB" w:rsidRPr="00215350" w:rsidRDefault="00D120CB" w:rsidP="006B71EE">
            <w:pPr>
              <w:spacing w:after="120"/>
              <w:jc w:val="both"/>
              <w:rPr>
                <w:rFonts w:asciiTheme="minorHAnsi" w:hAnsiTheme="minorHAnsi" w:cs="Times New Roman"/>
              </w:rPr>
            </w:pPr>
            <w:r w:rsidRPr="00215350">
              <w:rPr>
                <w:rFonts w:asciiTheme="minorHAnsi" w:hAnsiTheme="minorHAnsi" w:cs="Times New Roman"/>
              </w:rPr>
              <w:t>Türk Psikologlar Derneği Travma, Afet ve Kriz Birimi, Üye</w:t>
            </w:r>
          </w:p>
        </w:tc>
      </w:tr>
      <w:tr w:rsidR="00D120CB" w:rsidRPr="00215350" w14:paraId="232D89C8" w14:textId="77777777" w:rsidTr="00470003">
        <w:tc>
          <w:tcPr>
            <w:tcW w:w="2552" w:type="dxa"/>
          </w:tcPr>
          <w:p w14:paraId="4A53AD30" w14:textId="77777777" w:rsidR="00D120CB" w:rsidRPr="00215350" w:rsidRDefault="00D120CB" w:rsidP="006B71EE">
            <w:pPr>
              <w:spacing w:after="120"/>
              <w:rPr>
                <w:rFonts w:asciiTheme="minorHAnsi" w:hAnsiTheme="minorHAnsi" w:cs="Times New Roman"/>
              </w:rPr>
            </w:pPr>
            <w:r w:rsidRPr="00215350">
              <w:rPr>
                <w:rFonts w:asciiTheme="minorHAnsi" w:hAnsiTheme="minorHAnsi" w:cs="Times New Roman"/>
              </w:rPr>
              <w:t>Haziran 1998-...</w:t>
            </w:r>
          </w:p>
        </w:tc>
        <w:tc>
          <w:tcPr>
            <w:tcW w:w="6510" w:type="dxa"/>
          </w:tcPr>
          <w:p w14:paraId="0727F6A3" w14:textId="77777777" w:rsidR="00D120CB" w:rsidRPr="00215350" w:rsidRDefault="00D120CB" w:rsidP="006B71EE">
            <w:pPr>
              <w:spacing w:after="120"/>
              <w:jc w:val="both"/>
              <w:rPr>
                <w:rFonts w:asciiTheme="minorHAnsi" w:hAnsiTheme="minorHAnsi" w:cs="Times New Roman"/>
              </w:rPr>
            </w:pPr>
            <w:r w:rsidRPr="00215350">
              <w:rPr>
                <w:rFonts w:asciiTheme="minorHAnsi" w:hAnsiTheme="minorHAnsi" w:cs="Times New Roman"/>
              </w:rPr>
              <w:t>Türk Psikologlar Derneği, Ankara Üye</w:t>
            </w:r>
          </w:p>
        </w:tc>
      </w:tr>
    </w:tbl>
    <w:p w14:paraId="310C5B11" w14:textId="097D9A20" w:rsidR="00D120CB" w:rsidRPr="003918E7" w:rsidRDefault="00D120CB" w:rsidP="00D120CB">
      <w:pPr>
        <w:pStyle w:val="BodyText"/>
        <w:ind w:right="120"/>
        <w:jc w:val="both"/>
        <w:rPr>
          <w:rFonts w:asciiTheme="minorHAnsi" w:hAnsiTheme="minorHAnsi"/>
          <w:b/>
          <w:i/>
          <w:iCs/>
          <w:sz w:val="28"/>
          <w:szCs w:val="28"/>
        </w:rPr>
      </w:pPr>
    </w:p>
    <w:p w14:paraId="2E85BC5B" w14:textId="5B97BFC1" w:rsidR="00373376" w:rsidRPr="00215350" w:rsidRDefault="00373376" w:rsidP="004F4F19">
      <w:pPr>
        <w:ind w:left="180"/>
        <w:rPr>
          <w:rFonts w:asciiTheme="minorHAnsi" w:eastAsia="Times New Roman" w:hAnsiTheme="minorHAnsi" w:cs="Times New Roman"/>
        </w:rPr>
      </w:pPr>
    </w:p>
    <w:p w14:paraId="648214E5" w14:textId="6D6871A7" w:rsidR="00373376" w:rsidRPr="00215350" w:rsidRDefault="00373376" w:rsidP="004F4F19">
      <w:pPr>
        <w:ind w:left="180"/>
        <w:rPr>
          <w:rFonts w:asciiTheme="minorHAnsi" w:eastAsia="Times New Roman" w:hAnsiTheme="minorHAnsi" w:cs="Times New Roman"/>
        </w:rPr>
      </w:pPr>
    </w:p>
    <w:p w14:paraId="5707D234" w14:textId="77777777" w:rsidR="00BF34C7" w:rsidRPr="00215350" w:rsidRDefault="00BF34C7" w:rsidP="00BF34C7">
      <w:pPr>
        <w:rPr>
          <w:rFonts w:asciiTheme="minorHAnsi" w:hAnsiTheme="minorHAnsi" w:cs="Times New Roman"/>
          <w:lang w:val="fr-FR"/>
        </w:rPr>
      </w:pPr>
    </w:p>
    <w:p w14:paraId="0A19DAF2" w14:textId="1CF13468" w:rsidR="00373376" w:rsidRPr="00215350" w:rsidRDefault="00373376">
      <w:pPr>
        <w:rPr>
          <w:rFonts w:asciiTheme="minorHAnsi" w:hAnsiTheme="minorHAnsi" w:cs="Times New Roman"/>
        </w:rPr>
      </w:pPr>
    </w:p>
    <w:p w14:paraId="6C743FFD" w14:textId="77777777" w:rsidR="00373376" w:rsidRPr="00215350" w:rsidRDefault="00373376">
      <w:pPr>
        <w:rPr>
          <w:rFonts w:asciiTheme="minorHAnsi" w:hAnsiTheme="minorHAnsi" w:cs="Times New Roman"/>
        </w:rPr>
      </w:pPr>
    </w:p>
    <w:sectPr w:rsidR="00373376" w:rsidRPr="00215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E22"/>
    <w:multiLevelType w:val="hybridMultilevel"/>
    <w:tmpl w:val="2A2EA4CC"/>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48831C7F"/>
    <w:multiLevelType w:val="hybridMultilevel"/>
    <w:tmpl w:val="A5309946"/>
    <w:lvl w:ilvl="0" w:tplc="D7DE0F1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1B7115B"/>
    <w:multiLevelType w:val="hybridMultilevel"/>
    <w:tmpl w:val="0F3A7D88"/>
    <w:lvl w:ilvl="0" w:tplc="553EA2F8">
      <w:start w:val="1"/>
      <w:numFmt w:val="bullet"/>
      <w:lvlText w:val="-"/>
      <w:lvlJc w:val="left"/>
      <w:pPr>
        <w:ind w:left="720" w:hanging="360"/>
      </w:pPr>
      <w:rPr>
        <w:rFonts w:ascii="Calibri" w:hAnsi="Calibri" w:hint="default"/>
      </w:rPr>
    </w:lvl>
    <w:lvl w:ilvl="1" w:tplc="B6AC8136">
      <w:start w:val="1"/>
      <w:numFmt w:val="bullet"/>
      <w:lvlText w:val="o"/>
      <w:lvlJc w:val="left"/>
      <w:pPr>
        <w:ind w:left="1440" w:hanging="360"/>
      </w:pPr>
      <w:rPr>
        <w:rFonts w:ascii="Courier New" w:hAnsi="Courier New" w:hint="default"/>
      </w:rPr>
    </w:lvl>
    <w:lvl w:ilvl="2" w:tplc="95CC3832">
      <w:start w:val="1"/>
      <w:numFmt w:val="bullet"/>
      <w:lvlText w:val=""/>
      <w:lvlJc w:val="left"/>
      <w:pPr>
        <w:ind w:left="2160" w:hanging="360"/>
      </w:pPr>
      <w:rPr>
        <w:rFonts w:ascii="Wingdings" w:hAnsi="Wingdings" w:hint="default"/>
      </w:rPr>
    </w:lvl>
    <w:lvl w:ilvl="3" w:tplc="3044E93C">
      <w:start w:val="1"/>
      <w:numFmt w:val="bullet"/>
      <w:lvlText w:val=""/>
      <w:lvlJc w:val="left"/>
      <w:pPr>
        <w:ind w:left="2880" w:hanging="360"/>
      </w:pPr>
      <w:rPr>
        <w:rFonts w:ascii="Symbol" w:hAnsi="Symbol" w:hint="default"/>
      </w:rPr>
    </w:lvl>
    <w:lvl w:ilvl="4" w:tplc="5A4C9E7C">
      <w:start w:val="1"/>
      <w:numFmt w:val="bullet"/>
      <w:lvlText w:val="o"/>
      <w:lvlJc w:val="left"/>
      <w:pPr>
        <w:ind w:left="3600" w:hanging="360"/>
      </w:pPr>
      <w:rPr>
        <w:rFonts w:ascii="Courier New" w:hAnsi="Courier New" w:hint="default"/>
      </w:rPr>
    </w:lvl>
    <w:lvl w:ilvl="5" w:tplc="6812FA0C">
      <w:start w:val="1"/>
      <w:numFmt w:val="bullet"/>
      <w:lvlText w:val=""/>
      <w:lvlJc w:val="left"/>
      <w:pPr>
        <w:ind w:left="4320" w:hanging="360"/>
      </w:pPr>
      <w:rPr>
        <w:rFonts w:ascii="Wingdings" w:hAnsi="Wingdings" w:hint="default"/>
      </w:rPr>
    </w:lvl>
    <w:lvl w:ilvl="6" w:tplc="3B361110">
      <w:start w:val="1"/>
      <w:numFmt w:val="bullet"/>
      <w:lvlText w:val=""/>
      <w:lvlJc w:val="left"/>
      <w:pPr>
        <w:ind w:left="5040" w:hanging="360"/>
      </w:pPr>
      <w:rPr>
        <w:rFonts w:ascii="Symbol" w:hAnsi="Symbol" w:hint="default"/>
      </w:rPr>
    </w:lvl>
    <w:lvl w:ilvl="7" w:tplc="DFEE436E">
      <w:start w:val="1"/>
      <w:numFmt w:val="bullet"/>
      <w:lvlText w:val="o"/>
      <w:lvlJc w:val="left"/>
      <w:pPr>
        <w:ind w:left="5760" w:hanging="360"/>
      </w:pPr>
      <w:rPr>
        <w:rFonts w:ascii="Courier New" w:hAnsi="Courier New" w:hint="default"/>
      </w:rPr>
    </w:lvl>
    <w:lvl w:ilvl="8" w:tplc="20022EFC">
      <w:start w:val="1"/>
      <w:numFmt w:val="bullet"/>
      <w:lvlText w:val=""/>
      <w:lvlJc w:val="left"/>
      <w:pPr>
        <w:ind w:left="6480" w:hanging="360"/>
      </w:pPr>
      <w:rPr>
        <w:rFonts w:ascii="Wingdings" w:hAnsi="Wingdings" w:hint="default"/>
      </w:rPr>
    </w:lvl>
  </w:abstractNum>
  <w:abstractNum w:abstractNumId="3">
    <w:nsid w:val="5EEF3CE1"/>
    <w:multiLevelType w:val="hybridMultilevel"/>
    <w:tmpl w:val="E87ED326"/>
    <w:lvl w:ilvl="0" w:tplc="ADCE3634">
      <w:start w:val="25"/>
      <w:numFmt w:val="bullet"/>
      <w:lvlText w:val=""/>
      <w:lvlJc w:val="left"/>
      <w:pPr>
        <w:ind w:left="476" w:hanging="360"/>
      </w:pPr>
      <w:rPr>
        <w:rFonts w:ascii="Symbol" w:eastAsia="Times New Roman" w:hAnsi="Symbol" w:cs="Times New Roman"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4">
    <w:nsid w:val="77792CA5"/>
    <w:multiLevelType w:val="hybridMultilevel"/>
    <w:tmpl w:val="F72C11F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nsid w:val="790B5A91"/>
    <w:multiLevelType w:val="hybridMultilevel"/>
    <w:tmpl w:val="8D06B1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66"/>
    <w:rsid w:val="000146CB"/>
    <w:rsid w:val="00017241"/>
    <w:rsid w:val="00024A76"/>
    <w:rsid w:val="000266C2"/>
    <w:rsid w:val="00026939"/>
    <w:rsid w:val="0005187D"/>
    <w:rsid w:val="00083C25"/>
    <w:rsid w:val="000B1DB7"/>
    <w:rsid w:val="000C009D"/>
    <w:rsid w:val="000C0183"/>
    <w:rsid w:val="000D771E"/>
    <w:rsid w:val="000F36AA"/>
    <w:rsid w:val="00126A59"/>
    <w:rsid w:val="001434CB"/>
    <w:rsid w:val="0018013A"/>
    <w:rsid w:val="00192A0E"/>
    <w:rsid w:val="001A76F2"/>
    <w:rsid w:val="001B05A6"/>
    <w:rsid w:val="00215350"/>
    <w:rsid w:val="00242469"/>
    <w:rsid w:val="002470EE"/>
    <w:rsid w:val="002507CC"/>
    <w:rsid w:val="00270C85"/>
    <w:rsid w:val="00275FF2"/>
    <w:rsid w:val="00294140"/>
    <w:rsid w:val="002A21D6"/>
    <w:rsid w:val="002A5820"/>
    <w:rsid w:val="002B15E9"/>
    <w:rsid w:val="002E7151"/>
    <w:rsid w:val="002E78E7"/>
    <w:rsid w:val="002F5671"/>
    <w:rsid w:val="00304F6E"/>
    <w:rsid w:val="00305505"/>
    <w:rsid w:val="00305884"/>
    <w:rsid w:val="003155B5"/>
    <w:rsid w:val="0032254F"/>
    <w:rsid w:val="00325D49"/>
    <w:rsid w:val="00354C03"/>
    <w:rsid w:val="00373376"/>
    <w:rsid w:val="003918E7"/>
    <w:rsid w:val="003B52ED"/>
    <w:rsid w:val="003D5BE7"/>
    <w:rsid w:val="003F3997"/>
    <w:rsid w:val="00413420"/>
    <w:rsid w:val="00432D27"/>
    <w:rsid w:val="004449D6"/>
    <w:rsid w:val="00446402"/>
    <w:rsid w:val="00464494"/>
    <w:rsid w:val="004645F9"/>
    <w:rsid w:val="00470003"/>
    <w:rsid w:val="0048129D"/>
    <w:rsid w:val="004905F9"/>
    <w:rsid w:val="004B3D66"/>
    <w:rsid w:val="004F4F19"/>
    <w:rsid w:val="00524D67"/>
    <w:rsid w:val="00526B59"/>
    <w:rsid w:val="00546B40"/>
    <w:rsid w:val="00550A50"/>
    <w:rsid w:val="00575E88"/>
    <w:rsid w:val="0058419B"/>
    <w:rsid w:val="00586115"/>
    <w:rsid w:val="00587362"/>
    <w:rsid w:val="005B3DE0"/>
    <w:rsid w:val="005C12C0"/>
    <w:rsid w:val="005E6BA3"/>
    <w:rsid w:val="006045E6"/>
    <w:rsid w:val="006104A7"/>
    <w:rsid w:val="0061572B"/>
    <w:rsid w:val="00634C06"/>
    <w:rsid w:val="00647CB6"/>
    <w:rsid w:val="00656A7E"/>
    <w:rsid w:val="006A4FFE"/>
    <w:rsid w:val="006B71EE"/>
    <w:rsid w:val="006D7409"/>
    <w:rsid w:val="00715135"/>
    <w:rsid w:val="00716FEC"/>
    <w:rsid w:val="00717CD4"/>
    <w:rsid w:val="0073268E"/>
    <w:rsid w:val="007704BB"/>
    <w:rsid w:val="007843B6"/>
    <w:rsid w:val="007A57AB"/>
    <w:rsid w:val="007B52BE"/>
    <w:rsid w:val="007D646A"/>
    <w:rsid w:val="007E19D4"/>
    <w:rsid w:val="007E1EA4"/>
    <w:rsid w:val="007F01B6"/>
    <w:rsid w:val="007F7144"/>
    <w:rsid w:val="00815665"/>
    <w:rsid w:val="00866268"/>
    <w:rsid w:val="00890FF9"/>
    <w:rsid w:val="008A6817"/>
    <w:rsid w:val="008D20B9"/>
    <w:rsid w:val="008E0D21"/>
    <w:rsid w:val="008E2703"/>
    <w:rsid w:val="008E4E34"/>
    <w:rsid w:val="0091265D"/>
    <w:rsid w:val="009242A0"/>
    <w:rsid w:val="00952332"/>
    <w:rsid w:val="009715FF"/>
    <w:rsid w:val="009838CE"/>
    <w:rsid w:val="0098583E"/>
    <w:rsid w:val="0099411C"/>
    <w:rsid w:val="00995AE4"/>
    <w:rsid w:val="009D6AC4"/>
    <w:rsid w:val="009D7F77"/>
    <w:rsid w:val="009E3ED4"/>
    <w:rsid w:val="009E793F"/>
    <w:rsid w:val="009F1CCC"/>
    <w:rsid w:val="009F4600"/>
    <w:rsid w:val="00A008E6"/>
    <w:rsid w:val="00A05E2A"/>
    <w:rsid w:val="00A122DF"/>
    <w:rsid w:val="00A2067C"/>
    <w:rsid w:val="00A31583"/>
    <w:rsid w:val="00A51249"/>
    <w:rsid w:val="00A611B5"/>
    <w:rsid w:val="00A734A4"/>
    <w:rsid w:val="00A92336"/>
    <w:rsid w:val="00AA72D5"/>
    <w:rsid w:val="00AB541B"/>
    <w:rsid w:val="00AC40D1"/>
    <w:rsid w:val="00AD57F2"/>
    <w:rsid w:val="00B04F58"/>
    <w:rsid w:val="00B056D1"/>
    <w:rsid w:val="00B13041"/>
    <w:rsid w:val="00B215F7"/>
    <w:rsid w:val="00B23763"/>
    <w:rsid w:val="00B509AA"/>
    <w:rsid w:val="00B736E6"/>
    <w:rsid w:val="00BC0F44"/>
    <w:rsid w:val="00BF34C7"/>
    <w:rsid w:val="00C01F3F"/>
    <w:rsid w:val="00C06D10"/>
    <w:rsid w:val="00C07E98"/>
    <w:rsid w:val="00C125AA"/>
    <w:rsid w:val="00C14831"/>
    <w:rsid w:val="00C269D6"/>
    <w:rsid w:val="00C32257"/>
    <w:rsid w:val="00C52071"/>
    <w:rsid w:val="00C55637"/>
    <w:rsid w:val="00C73809"/>
    <w:rsid w:val="00C87311"/>
    <w:rsid w:val="00C917F6"/>
    <w:rsid w:val="00CC05E2"/>
    <w:rsid w:val="00CE003C"/>
    <w:rsid w:val="00D120CB"/>
    <w:rsid w:val="00D1760D"/>
    <w:rsid w:val="00D30C10"/>
    <w:rsid w:val="00D3185E"/>
    <w:rsid w:val="00D35D7B"/>
    <w:rsid w:val="00D63D46"/>
    <w:rsid w:val="00D8647D"/>
    <w:rsid w:val="00DA0C23"/>
    <w:rsid w:val="00E22FF9"/>
    <w:rsid w:val="00E239FD"/>
    <w:rsid w:val="00E25AC9"/>
    <w:rsid w:val="00E27E7D"/>
    <w:rsid w:val="00E62BA0"/>
    <w:rsid w:val="00E7640B"/>
    <w:rsid w:val="00E92907"/>
    <w:rsid w:val="00EC0DB6"/>
    <w:rsid w:val="00EC5095"/>
    <w:rsid w:val="00ED73DF"/>
    <w:rsid w:val="00F01940"/>
    <w:rsid w:val="00F139D4"/>
    <w:rsid w:val="00F1685B"/>
    <w:rsid w:val="00F313F2"/>
    <w:rsid w:val="00F40B43"/>
    <w:rsid w:val="00F40C58"/>
    <w:rsid w:val="00F8608B"/>
    <w:rsid w:val="00FA75F7"/>
    <w:rsid w:val="00FB551E"/>
    <w:rsid w:val="00FC0E72"/>
    <w:rsid w:val="00FE3626"/>
    <w:rsid w:val="00FF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003C"/>
    <w:pPr>
      <w:widowControl w:val="0"/>
      <w:autoSpaceDE w:val="0"/>
      <w:autoSpaceDN w:val="0"/>
      <w:spacing w:after="0" w:line="240" w:lineRule="auto"/>
    </w:pPr>
    <w:rPr>
      <w:rFonts w:ascii="Verdana" w:eastAsia="Verdana" w:hAnsi="Verdana" w:cs="Verdana"/>
      <w:lang w:val="tr-TR" w:eastAsia="tr-TR" w:bidi="tr-TR"/>
    </w:rPr>
  </w:style>
  <w:style w:type="paragraph" w:styleId="Heading1">
    <w:name w:val="heading 1"/>
    <w:basedOn w:val="Normal"/>
    <w:next w:val="Normal"/>
    <w:link w:val="Heading1Char"/>
    <w:uiPriority w:val="9"/>
    <w:qFormat/>
    <w:rsid w:val="00B509A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647CB6"/>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lang w:val="en-US" w:eastAsia="en-US" w:bidi="ar-SA"/>
    </w:rPr>
  </w:style>
  <w:style w:type="paragraph" w:styleId="Heading4">
    <w:name w:val="heading 4"/>
    <w:basedOn w:val="Normal"/>
    <w:link w:val="Heading4Char"/>
    <w:uiPriority w:val="9"/>
    <w:unhideWhenUsed/>
    <w:qFormat/>
    <w:rsid w:val="004B3D66"/>
    <w:pPr>
      <w:ind w:left="133"/>
      <w:outlineLvl w:val="3"/>
    </w:pPr>
    <w:rPr>
      <w:rFonts w:ascii="Times New Roman" w:eastAsia="Times New Roman" w:hAnsi="Times New Roman" w:cs="Times New Roman"/>
      <w:b/>
      <w:bCs/>
      <w:sz w:val="24"/>
      <w:szCs w:val="24"/>
      <w:lang w:eastAsia="en-US" w:bidi="ar-SA"/>
    </w:rPr>
  </w:style>
  <w:style w:type="paragraph" w:styleId="Heading6">
    <w:name w:val="heading 6"/>
    <w:basedOn w:val="Normal"/>
    <w:next w:val="Normal"/>
    <w:link w:val="Heading6Char"/>
    <w:uiPriority w:val="9"/>
    <w:semiHidden/>
    <w:unhideWhenUsed/>
    <w:qFormat/>
    <w:rsid w:val="00E62BA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34C7"/>
    <w:pPr>
      <w:keepNext/>
      <w:keepLines/>
      <w:widowControl/>
      <w:autoSpaceDE/>
      <w:autoSpaceDN/>
      <w:spacing w:before="40" w:line="259" w:lineRule="auto"/>
      <w:outlineLvl w:val="6"/>
    </w:pPr>
    <w:rPr>
      <w:rFonts w:asciiTheme="majorHAnsi" w:eastAsiaTheme="majorEastAsia" w:hAnsiTheme="majorHAnsi" w:cstheme="majorBidi"/>
      <w:i/>
      <w:iCs/>
      <w:color w:val="1F3763" w:themeColor="accent1" w:themeShade="7F"/>
      <w:lang w:val="en-US" w:eastAsia="en-US" w:bidi="ar-SA"/>
    </w:rPr>
  </w:style>
  <w:style w:type="paragraph" w:styleId="Heading8">
    <w:name w:val="heading 8"/>
    <w:basedOn w:val="Normal"/>
    <w:next w:val="Normal"/>
    <w:link w:val="Heading8Char"/>
    <w:uiPriority w:val="9"/>
    <w:semiHidden/>
    <w:unhideWhenUsed/>
    <w:qFormat/>
    <w:rsid w:val="003155B5"/>
    <w:pPr>
      <w:keepNext/>
      <w:keepLines/>
      <w:widowControl/>
      <w:autoSpaceDE/>
      <w:autoSpaceDN/>
      <w:spacing w:before="40" w:line="259" w:lineRule="auto"/>
      <w:outlineLvl w:val="7"/>
    </w:pPr>
    <w:rPr>
      <w:rFonts w:asciiTheme="majorHAnsi" w:eastAsiaTheme="majorEastAsia" w:hAnsiTheme="majorHAnsi" w:cstheme="majorBidi"/>
      <w:color w:val="272727" w:themeColor="text1" w:themeTint="D8"/>
      <w:sz w:val="21"/>
      <w:szCs w:val="2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3D66"/>
    <w:rPr>
      <w:rFonts w:ascii="Times New Roman" w:eastAsia="Times New Roman" w:hAnsi="Times New Roman" w:cs="Times New Roman"/>
      <w:b/>
      <w:bCs/>
      <w:sz w:val="24"/>
      <w:szCs w:val="24"/>
      <w:lang w:val="tr-TR"/>
    </w:rPr>
  </w:style>
  <w:style w:type="paragraph" w:styleId="BodyText">
    <w:name w:val="Body Text"/>
    <w:basedOn w:val="Normal"/>
    <w:link w:val="BodyTextChar"/>
    <w:uiPriority w:val="1"/>
    <w:qFormat/>
    <w:rsid w:val="004B3D66"/>
    <w:rPr>
      <w:rFonts w:ascii="Times New Roman" w:eastAsia="Times New Roman" w:hAnsi="Times New Roman" w:cs="Times New Roman"/>
      <w:sz w:val="24"/>
      <w:szCs w:val="24"/>
      <w:lang w:eastAsia="en-US" w:bidi="ar-SA"/>
    </w:rPr>
  </w:style>
  <w:style w:type="character" w:customStyle="1" w:styleId="BodyTextChar">
    <w:name w:val="Body Text Char"/>
    <w:basedOn w:val="DefaultParagraphFont"/>
    <w:link w:val="BodyText"/>
    <w:uiPriority w:val="1"/>
    <w:rsid w:val="004B3D66"/>
    <w:rPr>
      <w:rFonts w:ascii="Times New Roman" w:eastAsia="Times New Roman" w:hAnsi="Times New Roman" w:cs="Times New Roman"/>
      <w:sz w:val="24"/>
      <w:szCs w:val="24"/>
      <w:lang w:val="tr-TR"/>
    </w:rPr>
  </w:style>
  <w:style w:type="character" w:styleId="Hyperlink">
    <w:name w:val="Hyperlink"/>
    <w:basedOn w:val="DefaultParagraphFont"/>
    <w:uiPriority w:val="99"/>
    <w:unhideWhenUsed/>
    <w:rsid w:val="00C06D10"/>
    <w:rPr>
      <w:color w:val="0563C1" w:themeColor="hyperlink"/>
      <w:u w:val="single"/>
    </w:rPr>
  </w:style>
  <w:style w:type="character" w:customStyle="1" w:styleId="UnresolvedMention1">
    <w:name w:val="Unresolved Mention1"/>
    <w:basedOn w:val="DefaultParagraphFont"/>
    <w:uiPriority w:val="99"/>
    <w:semiHidden/>
    <w:unhideWhenUsed/>
    <w:rsid w:val="00C06D10"/>
    <w:rPr>
      <w:color w:val="605E5C"/>
      <w:shd w:val="clear" w:color="auto" w:fill="E1DFDD"/>
    </w:rPr>
  </w:style>
  <w:style w:type="table" w:styleId="TableGrid">
    <w:name w:val="Table Grid"/>
    <w:basedOn w:val="TableNormal"/>
    <w:uiPriority w:val="39"/>
    <w:rsid w:val="00ED73D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122DF"/>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normaltextrun">
    <w:name w:val="normaltextrun"/>
    <w:basedOn w:val="DefaultParagraphFont"/>
    <w:rsid w:val="00A122DF"/>
  </w:style>
  <w:style w:type="character" w:customStyle="1" w:styleId="eop">
    <w:name w:val="eop"/>
    <w:basedOn w:val="DefaultParagraphFont"/>
    <w:rsid w:val="00A122DF"/>
  </w:style>
  <w:style w:type="character" w:customStyle="1" w:styleId="Heading3Char">
    <w:name w:val="Heading 3 Char"/>
    <w:basedOn w:val="DefaultParagraphFont"/>
    <w:link w:val="Heading3"/>
    <w:uiPriority w:val="9"/>
    <w:semiHidden/>
    <w:rsid w:val="00647CB6"/>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64494"/>
    <w:rPr>
      <w:i/>
      <w:iCs/>
    </w:rPr>
  </w:style>
  <w:style w:type="paragraph" w:styleId="NormalWeb">
    <w:name w:val="Normal (Web)"/>
    <w:basedOn w:val="Normal"/>
    <w:uiPriority w:val="99"/>
    <w:semiHidden/>
    <w:unhideWhenUsed/>
    <w:rsid w:val="0046449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64494"/>
    <w:rPr>
      <w:b/>
      <w:bCs/>
    </w:rPr>
  </w:style>
  <w:style w:type="paragraph" w:styleId="ListParagraph">
    <w:name w:val="List Paragraph"/>
    <w:basedOn w:val="Normal"/>
    <w:uiPriority w:val="34"/>
    <w:qFormat/>
    <w:rsid w:val="00BC0F44"/>
    <w:pPr>
      <w:widowControl/>
      <w:autoSpaceDE/>
      <w:autoSpaceDN/>
      <w:spacing w:after="160" w:line="259" w:lineRule="auto"/>
      <w:ind w:left="720"/>
      <w:contextualSpacing/>
    </w:pPr>
    <w:rPr>
      <w:rFonts w:asciiTheme="minorHAnsi" w:eastAsiaTheme="minorHAnsi" w:hAnsiTheme="minorHAnsi" w:cstheme="minorBidi"/>
      <w:lang w:val="en-US" w:eastAsia="en-US" w:bidi="ar-SA"/>
    </w:rPr>
  </w:style>
  <w:style w:type="character" w:customStyle="1" w:styleId="Heading6Char">
    <w:name w:val="Heading 6 Char"/>
    <w:basedOn w:val="DefaultParagraphFont"/>
    <w:link w:val="Heading6"/>
    <w:uiPriority w:val="9"/>
    <w:semiHidden/>
    <w:rsid w:val="00E62BA0"/>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3155B5"/>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semiHidden/>
    <w:unhideWhenUsed/>
    <w:rsid w:val="003155B5"/>
    <w:pPr>
      <w:widowControl/>
      <w:autoSpaceDE/>
      <w:autoSpaceDN/>
      <w:spacing w:after="120" w:line="259" w:lineRule="auto"/>
    </w:pPr>
    <w:rPr>
      <w:rFonts w:asciiTheme="minorHAnsi" w:eastAsiaTheme="minorHAnsi" w:hAnsiTheme="minorHAnsi" w:cstheme="minorBidi"/>
      <w:sz w:val="16"/>
      <w:szCs w:val="16"/>
      <w:lang w:val="en-US" w:eastAsia="en-US" w:bidi="ar-SA"/>
    </w:rPr>
  </w:style>
  <w:style w:type="character" w:customStyle="1" w:styleId="BodyText3Char">
    <w:name w:val="Body Text 3 Char"/>
    <w:basedOn w:val="DefaultParagraphFont"/>
    <w:link w:val="BodyText3"/>
    <w:uiPriority w:val="99"/>
    <w:semiHidden/>
    <w:rsid w:val="003155B5"/>
    <w:rPr>
      <w:sz w:val="16"/>
      <w:szCs w:val="16"/>
    </w:rPr>
  </w:style>
  <w:style w:type="character" w:customStyle="1" w:styleId="Heading7Char">
    <w:name w:val="Heading 7 Char"/>
    <w:basedOn w:val="DefaultParagraphFont"/>
    <w:link w:val="Heading7"/>
    <w:uiPriority w:val="9"/>
    <w:semiHidden/>
    <w:rsid w:val="00BF34C7"/>
    <w:rPr>
      <w:rFonts w:asciiTheme="majorHAnsi" w:eastAsiaTheme="majorEastAsia" w:hAnsiTheme="majorHAnsi" w:cstheme="majorBidi"/>
      <w:i/>
      <w:iCs/>
      <w:color w:val="1F3763" w:themeColor="accent1" w:themeShade="7F"/>
    </w:rPr>
  </w:style>
  <w:style w:type="paragraph" w:styleId="HTMLPreformatted">
    <w:name w:val="HTML Preformatted"/>
    <w:basedOn w:val="Normal"/>
    <w:link w:val="HTMLPreformattedChar"/>
    <w:uiPriority w:val="99"/>
    <w:unhideWhenUsed/>
    <w:rsid w:val="00A31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A31583"/>
    <w:rPr>
      <w:rFonts w:ascii="Courier New" w:eastAsia="Times New Roman" w:hAnsi="Courier New" w:cs="Courier New"/>
      <w:sz w:val="20"/>
      <w:szCs w:val="20"/>
    </w:rPr>
  </w:style>
  <w:style w:type="character" w:customStyle="1" w:styleId="y2iqfc">
    <w:name w:val="y2iqfc"/>
    <w:basedOn w:val="DefaultParagraphFont"/>
    <w:rsid w:val="00A31583"/>
  </w:style>
  <w:style w:type="paragraph" w:styleId="BodyText2">
    <w:name w:val="Body Text 2"/>
    <w:basedOn w:val="Normal"/>
    <w:link w:val="BodyText2Char"/>
    <w:uiPriority w:val="99"/>
    <w:unhideWhenUsed/>
    <w:rsid w:val="00F1685B"/>
    <w:pPr>
      <w:widowControl/>
      <w:autoSpaceDE/>
      <w:autoSpaceDN/>
      <w:spacing w:after="120" w:line="480" w:lineRule="auto"/>
    </w:pPr>
    <w:rPr>
      <w:rFonts w:asciiTheme="minorHAnsi" w:eastAsiaTheme="minorHAnsi" w:hAnsiTheme="minorHAnsi" w:cstheme="minorBidi"/>
      <w:lang w:val="en-US" w:eastAsia="en-US" w:bidi="ar-SA"/>
    </w:rPr>
  </w:style>
  <w:style w:type="character" w:customStyle="1" w:styleId="BodyText2Char">
    <w:name w:val="Body Text 2 Char"/>
    <w:basedOn w:val="DefaultParagraphFont"/>
    <w:link w:val="BodyText2"/>
    <w:uiPriority w:val="99"/>
    <w:rsid w:val="00F1685B"/>
  </w:style>
  <w:style w:type="paragraph" w:customStyle="1" w:styleId="Default">
    <w:name w:val="Default"/>
    <w:rsid w:val="00656A7E"/>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1Char">
    <w:name w:val="Heading 1 Char"/>
    <w:basedOn w:val="DefaultParagraphFont"/>
    <w:link w:val="Heading1"/>
    <w:uiPriority w:val="9"/>
    <w:rsid w:val="00B509AA"/>
    <w:rPr>
      <w:rFonts w:asciiTheme="majorHAnsi" w:eastAsiaTheme="majorEastAsia" w:hAnsiTheme="majorHAnsi" w:cstheme="majorBidi"/>
      <w:b/>
      <w:bCs/>
      <w:color w:val="2F5496" w:themeColor="accent1" w:themeShade="BF"/>
      <w:sz w:val="28"/>
      <w:szCs w:val="28"/>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003C"/>
    <w:pPr>
      <w:widowControl w:val="0"/>
      <w:autoSpaceDE w:val="0"/>
      <w:autoSpaceDN w:val="0"/>
      <w:spacing w:after="0" w:line="240" w:lineRule="auto"/>
    </w:pPr>
    <w:rPr>
      <w:rFonts w:ascii="Verdana" w:eastAsia="Verdana" w:hAnsi="Verdana" w:cs="Verdana"/>
      <w:lang w:val="tr-TR" w:eastAsia="tr-TR" w:bidi="tr-TR"/>
    </w:rPr>
  </w:style>
  <w:style w:type="paragraph" w:styleId="Heading1">
    <w:name w:val="heading 1"/>
    <w:basedOn w:val="Normal"/>
    <w:next w:val="Normal"/>
    <w:link w:val="Heading1Char"/>
    <w:uiPriority w:val="9"/>
    <w:qFormat/>
    <w:rsid w:val="00B509A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647CB6"/>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lang w:val="en-US" w:eastAsia="en-US" w:bidi="ar-SA"/>
    </w:rPr>
  </w:style>
  <w:style w:type="paragraph" w:styleId="Heading4">
    <w:name w:val="heading 4"/>
    <w:basedOn w:val="Normal"/>
    <w:link w:val="Heading4Char"/>
    <w:uiPriority w:val="9"/>
    <w:unhideWhenUsed/>
    <w:qFormat/>
    <w:rsid w:val="004B3D66"/>
    <w:pPr>
      <w:ind w:left="133"/>
      <w:outlineLvl w:val="3"/>
    </w:pPr>
    <w:rPr>
      <w:rFonts w:ascii="Times New Roman" w:eastAsia="Times New Roman" w:hAnsi="Times New Roman" w:cs="Times New Roman"/>
      <w:b/>
      <w:bCs/>
      <w:sz w:val="24"/>
      <w:szCs w:val="24"/>
      <w:lang w:eastAsia="en-US" w:bidi="ar-SA"/>
    </w:rPr>
  </w:style>
  <w:style w:type="paragraph" w:styleId="Heading6">
    <w:name w:val="heading 6"/>
    <w:basedOn w:val="Normal"/>
    <w:next w:val="Normal"/>
    <w:link w:val="Heading6Char"/>
    <w:uiPriority w:val="9"/>
    <w:semiHidden/>
    <w:unhideWhenUsed/>
    <w:qFormat/>
    <w:rsid w:val="00E62BA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34C7"/>
    <w:pPr>
      <w:keepNext/>
      <w:keepLines/>
      <w:widowControl/>
      <w:autoSpaceDE/>
      <w:autoSpaceDN/>
      <w:spacing w:before="40" w:line="259" w:lineRule="auto"/>
      <w:outlineLvl w:val="6"/>
    </w:pPr>
    <w:rPr>
      <w:rFonts w:asciiTheme="majorHAnsi" w:eastAsiaTheme="majorEastAsia" w:hAnsiTheme="majorHAnsi" w:cstheme="majorBidi"/>
      <w:i/>
      <w:iCs/>
      <w:color w:val="1F3763" w:themeColor="accent1" w:themeShade="7F"/>
      <w:lang w:val="en-US" w:eastAsia="en-US" w:bidi="ar-SA"/>
    </w:rPr>
  </w:style>
  <w:style w:type="paragraph" w:styleId="Heading8">
    <w:name w:val="heading 8"/>
    <w:basedOn w:val="Normal"/>
    <w:next w:val="Normal"/>
    <w:link w:val="Heading8Char"/>
    <w:uiPriority w:val="9"/>
    <w:semiHidden/>
    <w:unhideWhenUsed/>
    <w:qFormat/>
    <w:rsid w:val="003155B5"/>
    <w:pPr>
      <w:keepNext/>
      <w:keepLines/>
      <w:widowControl/>
      <w:autoSpaceDE/>
      <w:autoSpaceDN/>
      <w:spacing w:before="40" w:line="259" w:lineRule="auto"/>
      <w:outlineLvl w:val="7"/>
    </w:pPr>
    <w:rPr>
      <w:rFonts w:asciiTheme="majorHAnsi" w:eastAsiaTheme="majorEastAsia" w:hAnsiTheme="majorHAnsi" w:cstheme="majorBidi"/>
      <w:color w:val="272727" w:themeColor="text1" w:themeTint="D8"/>
      <w:sz w:val="21"/>
      <w:szCs w:val="2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3D66"/>
    <w:rPr>
      <w:rFonts w:ascii="Times New Roman" w:eastAsia="Times New Roman" w:hAnsi="Times New Roman" w:cs="Times New Roman"/>
      <w:b/>
      <w:bCs/>
      <w:sz w:val="24"/>
      <w:szCs w:val="24"/>
      <w:lang w:val="tr-TR"/>
    </w:rPr>
  </w:style>
  <w:style w:type="paragraph" w:styleId="BodyText">
    <w:name w:val="Body Text"/>
    <w:basedOn w:val="Normal"/>
    <w:link w:val="BodyTextChar"/>
    <w:uiPriority w:val="1"/>
    <w:qFormat/>
    <w:rsid w:val="004B3D66"/>
    <w:rPr>
      <w:rFonts w:ascii="Times New Roman" w:eastAsia="Times New Roman" w:hAnsi="Times New Roman" w:cs="Times New Roman"/>
      <w:sz w:val="24"/>
      <w:szCs w:val="24"/>
      <w:lang w:eastAsia="en-US" w:bidi="ar-SA"/>
    </w:rPr>
  </w:style>
  <w:style w:type="character" w:customStyle="1" w:styleId="BodyTextChar">
    <w:name w:val="Body Text Char"/>
    <w:basedOn w:val="DefaultParagraphFont"/>
    <w:link w:val="BodyText"/>
    <w:uiPriority w:val="1"/>
    <w:rsid w:val="004B3D66"/>
    <w:rPr>
      <w:rFonts w:ascii="Times New Roman" w:eastAsia="Times New Roman" w:hAnsi="Times New Roman" w:cs="Times New Roman"/>
      <w:sz w:val="24"/>
      <w:szCs w:val="24"/>
      <w:lang w:val="tr-TR"/>
    </w:rPr>
  </w:style>
  <w:style w:type="character" w:styleId="Hyperlink">
    <w:name w:val="Hyperlink"/>
    <w:basedOn w:val="DefaultParagraphFont"/>
    <w:uiPriority w:val="99"/>
    <w:unhideWhenUsed/>
    <w:rsid w:val="00C06D10"/>
    <w:rPr>
      <w:color w:val="0563C1" w:themeColor="hyperlink"/>
      <w:u w:val="single"/>
    </w:rPr>
  </w:style>
  <w:style w:type="character" w:customStyle="1" w:styleId="UnresolvedMention1">
    <w:name w:val="Unresolved Mention1"/>
    <w:basedOn w:val="DefaultParagraphFont"/>
    <w:uiPriority w:val="99"/>
    <w:semiHidden/>
    <w:unhideWhenUsed/>
    <w:rsid w:val="00C06D10"/>
    <w:rPr>
      <w:color w:val="605E5C"/>
      <w:shd w:val="clear" w:color="auto" w:fill="E1DFDD"/>
    </w:rPr>
  </w:style>
  <w:style w:type="table" w:styleId="TableGrid">
    <w:name w:val="Table Grid"/>
    <w:basedOn w:val="TableNormal"/>
    <w:uiPriority w:val="39"/>
    <w:rsid w:val="00ED73D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122DF"/>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normaltextrun">
    <w:name w:val="normaltextrun"/>
    <w:basedOn w:val="DefaultParagraphFont"/>
    <w:rsid w:val="00A122DF"/>
  </w:style>
  <w:style w:type="character" w:customStyle="1" w:styleId="eop">
    <w:name w:val="eop"/>
    <w:basedOn w:val="DefaultParagraphFont"/>
    <w:rsid w:val="00A122DF"/>
  </w:style>
  <w:style w:type="character" w:customStyle="1" w:styleId="Heading3Char">
    <w:name w:val="Heading 3 Char"/>
    <w:basedOn w:val="DefaultParagraphFont"/>
    <w:link w:val="Heading3"/>
    <w:uiPriority w:val="9"/>
    <w:semiHidden/>
    <w:rsid w:val="00647CB6"/>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64494"/>
    <w:rPr>
      <w:i/>
      <w:iCs/>
    </w:rPr>
  </w:style>
  <w:style w:type="paragraph" w:styleId="NormalWeb">
    <w:name w:val="Normal (Web)"/>
    <w:basedOn w:val="Normal"/>
    <w:uiPriority w:val="99"/>
    <w:semiHidden/>
    <w:unhideWhenUsed/>
    <w:rsid w:val="0046449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64494"/>
    <w:rPr>
      <w:b/>
      <w:bCs/>
    </w:rPr>
  </w:style>
  <w:style w:type="paragraph" w:styleId="ListParagraph">
    <w:name w:val="List Paragraph"/>
    <w:basedOn w:val="Normal"/>
    <w:uiPriority w:val="34"/>
    <w:qFormat/>
    <w:rsid w:val="00BC0F44"/>
    <w:pPr>
      <w:widowControl/>
      <w:autoSpaceDE/>
      <w:autoSpaceDN/>
      <w:spacing w:after="160" w:line="259" w:lineRule="auto"/>
      <w:ind w:left="720"/>
      <w:contextualSpacing/>
    </w:pPr>
    <w:rPr>
      <w:rFonts w:asciiTheme="minorHAnsi" w:eastAsiaTheme="minorHAnsi" w:hAnsiTheme="minorHAnsi" w:cstheme="minorBidi"/>
      <w:lang w:val="en-US" w:eastAsia="en-US" w:bidi="ar-SA"/>
    </w:rPr>
  </w:style>
  <w:style w:type="character" w:customStyle="1" w:styleId="Heading6Char">
    <w:name w:val="Heading 6 Char"/>
    <w:basedOn w:val="DefaultParagraphFont"/>
    <w:link w:val="Heading6"/>
    <w:uiPriority w:val="9"/>
    <w:semiHidden/>
    <w:rsid w:val="00E62BA0"/>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3155B5"/>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semiHidden/>
    <w:unhideWhenUsed/>
    <w:rsid w:val="003155B5"/>
    <w:pPr>
      <w:widowControl/>
      <w:autoSpaceDE/>
      <w:autoSpaceDN/>
      <w:spacing w:after="120" w:line="259" w:lineRule="auto"/>
    </w:pPr>
    <w:rPr>
      <w:rFonts w:asciiTheme="minorHAnsi" w:eastAsiaTheme="minorHAnsi" w:hAnsiTheme="minorHAnsi" w:cstheme="minorBidi"/>
      <w:sz w:val="16"/>
      <w:szCs w:val="16"/>
      <w:lang w:val="en-US" w:eastAsia="en-US" w:bidi="ar-SA"/>
    </w:rPr>
  </w:style>
  <w:style w:type="character" w:customStyle="1" w:styleId="BodyText3Char">
    <w:name w:val="Body Text 3 Char"/>
    <w:basedOn w:val="DefaultParagraphFont"/>
    <w:link w:val="BodyText3"/>
    <w:uiPriority w:val="99"/>
    <w:semiHidden/>
    <w:rsid w:val="003155B5"/>
    <w:rPr>
      <w:sz w:val="16"/>
      <w:szCs w:val="16"/>
    </w:rPr>
  </w:style>
  <w:style w:type="character" w:customStyle="1" w:styleId="Heading7Char">
    <w:name w:val="Heading 7 Char"/>
    <w:basedOn w:val="DefaultParagraphFont"/>
    <w:link w:val="Heading7"/>
    <w:uiPriority w:val="9"/>
    <w:semiHidden/>
    <w:rsid w:val="00BF34C7"/>
    <w:rPr>
      <w:rFonts w:asciiTheme="majorHAnsi" w:eastAsiaTheme="majorEastAsia" w:hAnsiTheme="majorHAnsi" w:cstheme="majorBidi"/>
      <w:i/>
      <w:iCs/>
      <w:color w:val="1F3763" w:themeColor="accent1" w:themeShade="7F"/>
    </w:rPr>
  </w:style>
  <w:style w:type="paragraph" w:styleId="HTMLPreformatted">
    <w:name w:val="HTML Preformatted"/>
    <w:basedOn w:val="Normal"/>
    <w:link w:val="HTMLPreformattedChar"/>
    <w:uiPriority w:val="99"/>
    <w:unhideWhenUsed/>
    <w:rsid w:val="00A31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A31583"/>
    <w:rPr>
      <w:rFonts w:ascii="Courier New" w:eastAsia="Times New Roman" w:hAnsi="Courier New" w:cs="Courier New"/>
      <w:sz w:val="20"/>
      <w:szCs w:val="20"/>
    </w:rPr>
  </w:style>
  <w:style w:type="character" w:customStyle="1" w:styleId="y2iqfc">
    <w:name w:val="y2iqfc"/>
    <w:basedOn w:val="DefaultParagraphFont"/>
    <w:rsid w:val="00A31583"/>
  </w:style>
  <w:style w:type="paragraph" w:styleId="BodyText2">
    <w:name w:val="Body Text 2"/>
    <w:basedOn w:val="Normal"/>
    <w:link w:val="BodyText2Char"/>
    <w:uiPriority w:val="99"/>
    <w:unhideWhenUsed/>
    <w:rsid w:val="00F1685B"/>
    <w:pPr>
      <w:widowControl/>
      <w:autoSpaceDE/>
      <w:autoSpaceDN/>
      <w:spacing w:after="120" w:line="480" w:lineRule="auto"/>
    </w:pPr>
    <w:rPr>
      <w:rFonts w:asciiTheme="minorHAnsi" w:eastAsiaTheme="minorHAnsi" w:hAnsiTheme="minorHAnsi" w:cstheme="minorBidi"/>
      <w:lang w:val="en-US" w:eastAsia="en-US" w:bidi="ar-SA"/>
    </w:rPr>
  </w:style>
  <w:style w:type="character" w:customStyle="1" w:styleId="BodyText2Char">
    <w:name w:val="Body Text 2 Char"/>
    <w:basedOn w:val="DefaultParagraphFont"/>
    <w:link w:val="BodyText2"/>
    <w:uiPriority w:val="99"/>
    <w:rsid w:val="00F1685B"/>
  </w:style>
  <w:style w:type="paragraph" w:customStyle="1" w:styleId="Default">
    <w:name w:val="Default"/>
    <w:rsid w:val="00656A7E"/>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1Char">
    <w:name w:val="Heading 1 Char"/>
    <w:basedOn w:val="DefaultParagraphFont"/>
    <w:link w:val="Heading1"/>
    <w:uiPriority w:val="9"/>
    <w:rsid w:val="00B509AA"/>
    <w:rPr>
      <w:rFonts w:asciiTheme="majorHAnsi" w:eastAsiaTheme="majorEastAsia" w:hAnsiTheme="majorHAnsi" w:cstheme="majorBidi"/>
      <w:b/>
      <w:bCs/>
      <w:color w:val="2F5496" w:themeColor="accent1" w:themeShade="BF"/>
      <w:sz w:val="28"/>
      <w:szCs w:val="2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3407">
      <w:bodyDiv w:val="1"/>
      <w:marLeft w:val="0"/>
      <w:marRight w:val="0"/>
      <w:marTop w:val="0"/>
      <w:marBottom w:val="0"/>
      <w:divBdr>
        <w:top w:val="none" w:sz="0" w:space="0" w:color="auto"/>
        <w:left w:val="none" w:sz="0" w:space="0" w:color="auto"/>
        <w:bottom w:val="none" w:sz="0" w:space="0" w:color="auto"/>
        <w:right w:val="none" w:sz="0" w:space="0" w:color="auto"/>
      </w:divBdr>
    </w:div>
    <w:div w:id="265649924">
      <w:bodyDiv w:val="1"/>
      <w:marLeft w:val="0"/>
      <w:marRight w:val="0"/>
      <w:marTop w:val="0"/>
      <w:marBottom w:val="0"/>
      <w:divBdr>
        <w:top w:val="none" w:sz="0" w:space="0" w:color="auto"/>
        <w:left w:val="none" w:sz="0" w:space="0" w:color="auto"/>
        <w:bottom w:val="none" w:sz="0" w:space="0" w:color="auto"/>
        <w:right w:val="none" w:sz="0" w:space="0" w:color="auto"/>
      </w:divBdr>
    </w:div>
    <w:div w:id="320239193">
      <w:bodyDiv w:val="1"/>
      <w:marLeft w:val="0"/>
      <w:marRight w:val="0"/>
      <w:marTop w:val="0"/>
      <w:marBottom w:val="0"/>
      <w:divBdr>
        <w:top w:val="none" w:sz="0" w:space="0" w:color="auto"/>
        <w:left w:val="none" w:sz="0" w:space="0" w:color="auto"/>
        <w:bottom w:val="none" w:sz="0" w:space="0" w:color="auto"/>
        <w:right w:val="none" w:sz="0" w:space="0" w:color="auto"/>
      </w:divBdr>
    </w:div>
    <w:div w:id="366418600">
      <w:bodyDiv w:val="1"/>
      <w:marLeft w:val="0"/>
      <w:marRight w:val="0"/>
      <w:marTop w:val="0"/>
      <w:marBottom w:val="0"/>
      <w:divBdr>
        <w:top w:val="none" w:sz="0" w:space="0" w:color="auto"/>
        <w:left w:val="none" w:sz="0" w:space="0" w:color="auto"/>
        <w:bottom w:val="none" w:sz="0" w:space="0" w:color="auto"/>
        <w:right w:val="none" w:sz="0" w:space="0" w:color="auto"/>
      </w:divBdr>
    </w:div>
    <w:div w:id="491529034">
      <w:bodyDiv w:val="1"/>
      <w:marLeft w:val="0"/>
      <w:marRight w:val="0"/>
      <w:marTop w:val="0"/>
      <w:marBottom w:val="0"/>
      <w:divBdr>
        <w:top w:val="none" w:sz="0" w:space="0" w:color="auto"/>
        <w:left w:val="none" w:sz="0" w:space="0" w:color="auto"/>
        <w:bottom w:val="none" w:sz="0" w:space="0" w:color="auto"/>
        <w:right w:val="none" w:sz="0" w:space="0" w:color="auto"/>
      </w:divBdr>
    </w:div>
    <w:div w:id="581642573">
      <w:bodyDiv w:val="1"/>
      <w:marLeft w:val="0"/>
      <w:marRight w:val="0"/>
      <w:marTop w:val="0"/>
      <w:marBottom w:val="0"/>
      <w:divBdr>
        <w:top w:val="none" w:sz="0" w:space="0" w:color="auto"/>
        <w:left w:val="none" w:sz="0" w:space="0" w:color="auto"/>
        <w:bottom w:val="none" w:sz="0" w:space="0" w:color="auto"/>
        <w:right w:val="none" w:sz="0" w:space="0" w:color="auto"/>
      </w:divBdr>
    </w:div>
    <w:div w:id="663509922">
      <w:bodyDiv w:val="1"/>
      <w:marLeft w:val="0"/>
      <w:marRight w:val="0"/>
      <w:marTop w:val="0"/>
      <w:marBottom w:val="0"/>
      <w:divBdr>
        <w:top w:val="none" w:sz="0" w:space="0" w:color="auto"/>
        <w:left w:val="none" w:sz="0" w:space="0" w:color="auto"/>
        <w:bottom w:val="none" w:sz="0" w:space="0" w:color="auto"/>
        <w:right w:val="none" w:sz="0" w:space="0" w:color="auto"/>
      </w:divBdr>
      <w:divsChild>
        <w:div w:id="1558471406">
          <w:marLeft w:val="0"/>
          <w:marRight w:val="0"/>
          <w:marTop w:val="0"/>
          <w:marBottom w:val="0"/>
          <w:divBdr>
            <w:top w:val="none" w:sz="0" w:space="0" w:color="auto"/>
            <w:left w:val="none" w:sz="0" w:space="0" w:color="auto"/>
            <w:bottom w:val="none" w:sz="0" w:space="0" w:color="auto"/>
            <w:right w:val="none" w:sz="0" w:space="0" w:color="auto"/>
          </w:divBdr>
        </w:div>
        <w:div w:id="1489519615">
          <w:marLeft w:val="0"/>
          <w:marRight w:val="0"/>
          <w:marTop w:val="0"/>
          <w:marBottom w:val="0"/>
          <w:divBdr>
            <w:top w:val="none" w:sz="0" w:space="0" w:color="auto"/>
            <w:left w:val="none" w:sz="0" w:space="0" w:color="auto"/>
            <w:bottom w:val="none" w:sz="0" w:space="0" w:color="auto"/>
            <w:right w:val="none" w:sz="0" w:space="0" w:color="auto"/>
          </w:divBdr>
        </w:div>
      </w:divsChild>
    </w:div>
    <w:div w:id="768546311">
      <w:bodyDiv w:val="1"/>
      <w:marLeft w:val="0"/>
      <w:marRight w:val="0"/>
      <w:marTop w:val="0"/>
      <w:marBottom w:val="0"/>
      <w:divBdr>
        <w:top w:val="none" w:sz="0" w:space="0" w:color="auto"/>
        <w:left w:val="none" w:sz="0" w:space="0" w:color="auto"/>
        <w:bottom w:val="none" w:sz="0" w:space="0" w:color="auto"/>
        <w:right w:val="none" w:sz="0" w:space="0" w:color="auto"/>
      </w:divBdr>
    </w:div>
    <w:div w:id="1099988286">
      <w:bodyDiv w:val="1"/>
      <w:marLeft w:val="0"/>
      <w:marRight w:val="0"/>
      <w:marTop w:val="0"/>
      <w:marBottom w:val="0"/>
      <w:divBdr>
        <w:top w:val="none" w:sz="0" w:space="0" w:color="auto"/>
        <w:left w:val="none" w:sz="0" w:space="0" w:color="auto"/>
        <w:bottom w:val="none" w:sz="0" w:space="0" w:color="auto"/>
        <w:right w:val="none" w:sz="0" w:space="0" w:color="auto"/>
      </w:divBdr>
    </w:div>
    <w:div w:id="1379936334">
      <w:bodyDiv w:val="1"/>
      <w:marLeft w:val="0"/>
      <w:marRight w:val="0"/>
      <w:marTop w:val="0"/>
      <w:marBottom w:val="0"/>
      <w:divBdr>
        <w:top w:val="none" w:sz="0" w:space="0" w:color="auto"/>
        <w:left w:val="none" w:sz="0" w:space="0" w:color="auto"/>
        <w:bottom w:val="none" w:sz="0" w:space="0" w:color="auto"/>
        <w:right w:val="none" w:sz="0" w:space="0" w:color="auto"/>
      </w:divBdr>
    </w:div>
    <w:div w:id="1433162135">
      <w:bodyDiv w:val="1"/>
      <w:marLeft w:val="0"/>
      <w:marRight w:val="0"/>
      <w:marTop w:val="0"/>
      <w:marBottom w:val="0"/>
      <w:divBdr>
        <w:top w:val="none" w:sz="0" w:space="0" w:color="auto"/>
        <w:left w:val="none" w:sz="0" w:space="0" w:color="auto"/>
        <w:bottom w:val="none" w:sz="0" w:space="0" w:color="auto"/>
        <w:right w:val="none" w:sz="0" w:space="0" w:color="auto"/>
      </w:divBdr>
    </w:div>
    <w:div w:id="1466853848">
      <w:bodyDiv w:val="1"/>
      <w:marLeft w:val="0"/>
      <w:marRight w:val="0"/>
      <w:marTop w:val="0"/>
      <w:marBottom w:val="0"/>
      <w:divBdr>
        <w:top w:val="none" w:sz="0" w:space="0" w:color="auto"/>
        <w:left w:val="none" w:sz="0" w:space="0" w:color="auto"/>
        <w:bottom w:val="none" w:sz="0" w:space="0" w:color="auto"/>
        <w:right w:val="none" w:sz="0" w:space="0" w:color="auto"/>
      </w:divBdr>
    </w:div>
    <w:div w:id="19742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tr/books?id=CSZKAAAAQBAJ&amp;amp;pg=PA121&amp;amp;dq=Developing%2BThe%2BCurriculum%2Bwith%2BNGO%E2%80%99s%3A%2BYouth%2BRe-Autonomy%2BProject&amp;amp;source=gbs_toc_r&amp;amp;cad=4" TargetMode="External"/><Relationship Id="rId13" Type="http://schemas.openxmlformats.org/officeDocument/2006/relationships/hyperlink" Target="https://www.tedu.edu.tr/tr/user/1020" TargetMode="External"/><Relationship Id="rId18" Type="http://schemas.openxmlformats.org/officeDocument/2006/relationships/hyperlink" Target="https://www.tedu.edu.tr/tr/user/102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doi.org/10.1080/10615806.2017.1330951" TargetMode="External"/><Relationship Id="rId12" Type="http://schemas.openxmlformats.org/officeDocument/2006/relationships/hyperlink" Target="https://www.google.com.tr/search?tbo=p&amp;amp;tbm=bks&amp;amp;q=inauthor%3A%22Victoria%2BW.%2BThoresen%22" TargetMode="External"/><Relationship Id="rId17" Type="http://schemas.openxmlformats.org/officeDocument/2006/relationships/hyperlink" Target="http://ecp2019.ru/doc/Book_of_Abstracts_ecp_2019.pdf" TargetMode="External"/><Relationship Id="rId2" Type="http://schemas.openxmlformats.org/officeDocument/2006/relationships/styles" Target="styles.xml"/><Relationship Id="rId16" Type="http://schemas.openxmlformats.org/officeDocument/2006/relationships/hyperlink" Target="https://ecp2019.ru/doc/Book_of_Abstracts_ecp_2019.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i.org/10.1080/07347332.2017.1340389" TargetMode="External"/><Relationship Id="rId11" Type="http://schemas.openxmlformats.org/officeDocument/2006/relationships/hyperlink" Target="https://www.google.com.tr/search?tbo=p&amp;amp;tbm=bks&amp;amp;q=inauthor%3A%22Vera%2BFricke%22" TargetMode="External"/><Relationship Id="rId5" Type="http://schemas.openxmlformats.org/officeDocument/2006/relationships/webSettings" Target="webSettings.xml"/><Relationship Id="rId15" Type="http://schemas.openxmlformats.org/officeDocument/2006/relationships/hyperlink" Target="http://ecp2019.ru/doc/Book_of_Abstracts_ecp_2019.pdf" TargetMode="External"/><Relationship Id="rId10" Type="http://schemas.openxmlformats.org/officeDocument/2006/relationships/hyperlink" Target="https://www.google.com.tr/search?tbo=p&amp;amp;tbm=bks&amp;amp;q=inauthor%3A%22Ulf%2BSchrader%22" TargetMode="External"/><Relationship Id="rId19" Type="http://schemas.openxmlformats.org/officeDocument/2006/relationships/hyperlink" Target="https://www.ankara.bel.tr/files/3616/4277/2910/Kadn_ve_Aile_Hiz.Dai.Bk.Ynetmelik.pdf" TargetMode="External"/><Relationship Id="rId4" Type="http://schemas.openxmlformats.org/officeDocument/2006/relationships/settings" Target="settings.xml"/><Relationship Id="rId9" Type="http://schemas.openxmlformats.org/officeDocument/2006/relationships/hyperlink" Target="https://books.google.com.tr/books?id=CSZKAAAAQBAJ&amp;amp;pg=PA121&amp;amp;dq=Developing%2BThe%2BCurriculum%2Bwith%2BNGO%E2%80%99s%3A%2BYouth%2BRe-Autonomy%2BProject&amp;amp;source=gbs_toc_r&amp;amp;cad=4" TargetMode="External"/><Relationship Id="rId14" Type="http://schemas.openxmlformats.org/officeDocument/2006/relationships/hyperlink" Target="https://www.tedu.edu.tr/tr/user/1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6465</TotalTime>
  <Pages>26</Pages>
  <Words>9360</Words>
  <Characters>53358</Characters>
  <Application>Microsoft Office Word</Application>
  <DocSecurity>0</DocSecurity>
  <Lines>444</Lines>
  <Paragraphs>125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Canay Doğulu</dc:creator>
  <cp:lastModifiedBy>Ilgın Gökler Danışman</cp:lastModifiedBy>
  <cp:revision>27</cp:revision>
  <dcterms:created xsi:type="dcterms:W3CDTF">2024-09-12T07:33:00Z</dcterms:created>
  <dcterms:modified xsi:type="dcterms:W3CDTF">2024-09-16T19:18:00Z</dcterms:modified>
</cp:coreProperties>
</file>